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EA17" w14:textId="6AA470AC" w:rsidR="00F15395" w:rsidRDefault="00BA34E1" w:rsidP="00F15395">
      <w:r>
        <w:rPr>
          <w:noProof/>
        </w:rPr>
        <w:drawing>
          <wp:anchor distT="0" distB="0" distL="114300" distR="114300" simplePos="0" relativeHeight="251652608" behindDoc="1" locked="0" layoutInCell="1" allowOverlap="1" wp14:anchorId="3AC2E111" wp14:editId="4FAB23ED">
            <wp:simplePos x="0" y="0"/>
            <wp:positionH relativeFrom="column">
              <wp:posOffset>-528320</wp:posOffset>
            </wp:positionH>
            <wp:positionV relativeFrom="paragraph">
              <wp:posOffset>195580</wp:posOffset>
            </wp:positionV>
            <wp:extent cx="3713588" cy="265747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3588" cy="265747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0979D076">
          <v:shapetype id="_x0000_t202" coordsize="21600,21600" o:spt="202" path="m,l,21600r21600,l21600,xe">
            <v:stroke joinstyle="miter"/>
            <v:path gradientshapeok="t" o:connecttype="rect"/>
          </v:shapetype>
          <v:shape id="Zone de texte 12" o:spid="_x0000_s1031" type="#_x0000_t202" style="position:absolute;left:0;text-align:left;margin-left:288.3pt;margin-top:226.3pt;width:181.45pt;height:247.8pt;z-index:251659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oeSgIAAMkEAAAOAAAAZHJzL2Uyb0RvYy54bWysVNtu2zAMfR+wfxD0vthJnXYz4hRdug4D&#10;ugvW7QMYWY6NyaInKbHTrx8lOW6wFXsY5geBEsWjw0PSq+uhVewgjW1QF3w+SzmTWmDZ6F3Bv3+7&#10;e/WaM+tAl6BQy4IfpeXX65cvVn2XywXWqEppGIFom/ddwWvnujxJrKhlC3aGndTkrNC04Ghrdklp&#10;oCf0ViWLNL1MejRlZ1BIa+n0Njr5OuBXlRTuc1VZ6ZgqOHFzYTVh3fo1Wa8g3xno6kaMNOAfWLTQ&#10;aHp0groFB2xvmj+g2kYYtFi5mcA2wapqhAw5UDbz9LdsHmroZMiFxLHdJJP9f7Di0+Gh+2KYG97i&#10;QAUMSdjuHsUPyzRuatA7eWMM9rWEkh6ee8mSvrP5GOqltrn1INv+I5ZUZNg7DEBDZVqvCuXJCJ0K&#10;cJxEl4Njgg4XF2mWzZecCfJdzLOr9DKUJYH8FN4Z695LbJk3Cm6oqgEeDvfWeTqQn67415T2q8a7&#10;RqlQX0/9nS6D7aBR0aYofzPk4umPibijkhHlq6xYU3qKURXfk3KjDDsAdRMIIbUbXTWUMh4vU/qC&#10;RpCHLvYRgaLSBOiRK+I1YY+KP48dcxvv+1AZWnoKTv9GLAZPEeFl1G4KbhuN5jkA5WKRiWm8fxIp&#10;SuPL7YbtQPje3GJ5pNobjLNF/wIyajSPnPU0VwW3P/dgJGfqg6b+eTPPMj+IYZMtrxa0Meee7bkH&#10;tCCogjvOorlxYXh9MhpvqM+qJnTAE5ORLM1LUH2cbT+Q5/tw6+kPtP4FAAD//wMAUEsDBBQABgAI&#10;AAAAIQDLzgOF4gAAAAsBAAAPAAAAZHJzL2Rvd25yZXYueG1sTI/BTsMwDIbvk3iHyEjctpSydlvX&#10;dAIkhMSQYIMLt6zJmmqNUyVZV94ec4Lbb/nT78/lZrQdG7QPrUMBt7MEmMbaqRYbAZ8fT9MlsBAl&#10;Ktk51AK+dYBNdTUpZaHcBXd62MeGUQmGQgowMfYF56E22sowc71G2h2dtzLS6BuuvLxQue14miQ5&#10;t7JFumBkrx+Nrk/7sxXQ51u58P6hfX/9Mi9GveGwOz0LcXM93q+BRT3GPxh+9UkdKnI6uDOqwDoB&#10;2SLPCRUwz1IKRKzuVhmwA4X5MgVelfz/D9UPAAAA//8DAFBLAQItABQABgAIAAAAIQC2gziS/gAA&#10;AOEBAAATAAAAAAAAAAAAAAAAAAAAAABbQ29udGVudF9UeXBlc10ueG1sUEsBAi0AFAAGAAgAAAAh&#10;ADj9If/WAAAAlAEAAAsAAAAAAAAAAAAAAAAALwEAAF9yZWxzLy5yZWxzUEsBAi0AFAAGAAgAAAAh&#10;ANo06h5KAgAAyQQAAA4AAAAAAAAAAAAAAAAALgIAAGRycy9lMm9Eb2MueG1sUEsBAi0AFAAGAAgA&#10;AAAhAMvOA4XiAAAACwEAAA8AAAAAAAAAAAAAAAAApAQAAGRycy9kb3ducmV2LnhtbFBLBQYAAAAA&#10;BAAEAPMAAACzBQAAAAA=&#10;" fillcolor="#ed7d31 [3205]" stroked="f" strokeweight="1pt">
            <v:textbox>
              <w:txbxContent>
                <w:p w14:paraId="07F83694" w14:textId="77777777" w:rsidR="00F15395" w:rsidRPr="00391AAC" w:rsidRDefault="00F15395" w:rsidP="00F15395">
                  <w:pPr>
                    <w:rPr>
                      <w:rFonts w:ascii="Calibri Light" w:hAnsi="Calibri Light" w:cs="Calibri Light"/>
                      <w:color w:val="FFFFFF" w:themeColor="background1"/>
                      <w:sz w:val="48"/>
                      <w:szCs w:val="48"/>
                      <w:u w:val="single"/>
                    </w:rPr>
                  </w:pPr>
                  <w:r w:rsidRPr="00391AAC">
                    <w:rPr>
                      <w:rFonts w:ascii="Calibri Light" w:hAnsi="Calibri Light" w:cs="Calibri Light"/>
                      <w:color w:val="FFFFFF" w:themeColor="background1"/>
                      <w:sz w:val="48"/>
                      <w:szCs w:val="48"/>
                      <w:u w:val="single"/>
                    </w:rPr>
                    <w:t xml:space="preserve">Réalisé par : </w:t>
                  </w:r>
                </w:p>
                <w:p w14:paraId="5852811D" w14:textId="77777777" w:rsidR="00F15395" w:rsidRPr="00391AAC" w:rsidRDefault="00F15395" w:rsidP="00F15395">
                  <w:pPr>
                    <w:rPr>
                      <w:rFonts w:ascii="Calibri Light" w:hAnsi="Calibri Light" w:cs="Calibri Light"/>
                      <w:color w:val="FFFFFF" w:themeColor="background1"/>
                      <w:sz w:val="48"/>
                      <w:szCs w:val="48"/>
                    </w:rPr>
                  </w:pPr>
                </w:p>
                <w:p w14:paraId="00AD91D3" w14:textId="77777777" w:rsidR="00F15395" w:rsidRPr="00391AAC" w:rsidRDefault="00F15395" w:rsidP="00F15395">
                  <w:pPr>
                    <w:rPr>
                      <w:rFonts w:ascii="Calibri Light" w:hAnsi="Calibri Light" w:cs="Calibri Light"/>
                      <w:color w:val="FFFFFF" w:themeColor="background1"/>
                      <w:sz w:val="48"/>
                      <w:szCs w:val="48"/>
                    </w:rPr>
                  </w:pPr>
                  <w:r w:rsidRPr="00391AAC">
                    <w:rPr>
                      <w:rFonts w:ascii="Calibri Light" w:hAnsi="Calibri Light" w:cs="Calibri Light"/>
                      <w:color w:val="FFFFFF" w:themeColor="background1"/>
                      <w:sz w:val="48"/>
                      <w:szCs w:val="48"/>
                    </w:rPr>
                    <w:t>Dumalin Damien</w:t>
                  </w:r>
                </w:p>
                <w:p w14:paraId="695AEA48" w14:textId="77777777" w:rsidR="00F15395" w:rsidRPr="00391AAC" w:rsidRDefault="00F15395" w:rsidP="00F15395">
                  <w:pPr>
                    <w:rPr>
                      <w:rFonts w:ascii="Calibri Light" w:hAnsi="Calibri Light" w:cs="Calibri Light"/>
                      <w:color w:val="FFFFFF" w:themeColor="background1"/>
                      <w:sz w:val="48"/>
                      <w:szCs w:val="48"/>
                    </w:rPr>
                  </w:pPr>
                  <w:r w:rsidRPr="00391AAC">
                    <w:rPr>
                      <w:rFonts w:ascii="Calibri Light" w:hAnsi="Calibri Light" w:cs="Calibri Light"/>
                      <w:color w:val="FFFFFF" w:themeColor="background1"/>
                      <w:sz w:val="48"/>
                      <w:szCs w:val="48"/>
                    </w:rPr>
                    <w:t>Waterlot Aeton</w:t>
                  </w:r>
                </w:p>
                <w:p w14:paraId="5FDAB158" w14:textId="77777777" w:rsidR="00F15395" w:rsidRDefault="00F15395" w:rsidP="00F15395"/>
              </w:txbxContent>
            </v:textbox>
            <w10:wrap type="square"/>
          </v:shape>
        </w:pict>
      </w:r>
      <w:r w:rsidR="00000000">
        <w:rPr>
          <w:noProof/>
        </w:rPr>
        <w:pict w14:anchorId="0835D697">
          <v:rect id="Rectangle 11" o:spid="_x0000_s1030" style="position:absolute;left:0;text-align:left;margin-left:279.1pt;margin-top:-70.85pt;width:245.3pt;height:84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PpZgIAAC4FAAAOAAAAZHJzL2Uyb0RvYy54bWysVFFP2zAQfp+0/2D5fSQpFFhEiioQ06QK&#10;EDDxbBybRHN83tlt2v36nZ00IIY2aVoerJzv7rvz5+98dr7tDNso9C3YihcHOWfKSqhb+1zxbw9X&#10;n04580HYWhiwquI75fn54uOHs96VagYNmFohIxDry95VvAnBlVnmZaM64Q/AKUtODdiJQCY+ZzWK&#10;ntA7k83y/DjrAWuHIJX3tHs5OPki4WutZLjR2qvATMWpt5BWTOtTXLPFmSifUbimlWMb4h+66ERr&#10;qegEdSmCYGtsf4PqWongQYcDCV0GWrdSpTPQaYr8zWnuG+FUOguR491Ek/9/sPJ6c+9uMbbu3Qrk&#10;d0+MZL3z5eSJhh9jthq7GEuNs21icTexqLaBSdo8LIr5YUFkS/IV+fHp/OQ0EZ2Jcp/v0IcvCjoW&#10;fyqOdE+JPrFZ+RA7EOU+ZGxn6CD1EnZGxSaMvVOatTXVnKXspBp1YZBtBN23kFLZMLoaUathe57T&#10;Fy+eikwZyUqAEVm3xkzYxZ+wB5gxPqaqJLopOf978pSRKoMNU3LXWsD3AEwoxgPoIX5P0kBNZOkJ&#10;6t0tMoRB8t7Jq5a4XgkfbgWSxumCaG7DDS3aQF9xGP84awB/vrcf40l65OWsp5mpuP+xFqg4M18t&#10;ifJzcXQUhywZR/OTGRn42vP02mPX3QXQNRX0QjiZfmN8MPtfjdA90ngvY1VyCSupdsVlwL1xEYZZ&#10;pgdCquUyhdFgORFW9t7JCB5ZjVp62D4KdKPgAon1GvbzJco3uhtiY6aF5TqAbpMoX3gd+aahTMIZ&#10;H5A49a/tFPXyzC1+AQAA//8DAFBLAwQUAAYACAAAACEAy4kdQuQAAAAOAQAADwAAAGRycy9kb3du&#10;cmV2LnhtbEyPwU6EMBCG7ya+QzMm3nZLN6AsUjbGBBI9mOxi4rVLR0BpS2jZRZ/e2ZPeZjJf/vn+&#10;fLeYgZ1w8r2zEsQ6Aoa2cbq3rYS3ulylwHxQVqvBWZTwjR52xfVVrjLtznaPp0NoGYVYnykJXQhj&#10;xrlvOjTKr92Ilm4fbjIq0Dq1XE/qTOFm4JsouuNG9ZY+dGrEpw6br8NsJHxWzU/9WqVV+T7WL8/b&#10;ZFtGc5Dy9mZ5fAAWcAl/MFz0SR0Kcjq62WrPBglJkm4IlbASsbgHdkGiOKU6R5qSWAjgRc7/1yh+&#10;AQAA//8DAFBLAQItABQABgAIAAAAIQC2gziS/gAAAOEBAAATAAAAAAAAAAAAAAAAAAAAAABbQ29u&#10;dGVudF9UeXBlc10ueG1sUEsBAi0AFAAGAAgAAAAhADj9If/WAAAAlAEAAAsAAAAAAAAAAAAAAAAA&#10;LwEAAF9yZWxzLy5yZWxzUEsBAi0AFAAGAAgAAAAhADVP8+lmAgAALgUAAA4AAAAAAAAAAAAAAAAA&#10;LgIAAGRycy9lMm9Eb2MueG1sUEsBAi0AFAAGAAgAAAAhAMuJHULkAAAADgEAAA8AAAAAAAAAAAAA&#10;AAAAwAQAAGRycy9kb3ducmV2LnhtbFBLBQYAAAAABAAEAPMAAADRBQAAAAA=&#10;" fillcolor="#ed7d31 [3205]" strokecolor="#823b0b [1605]" strokeweight="1pt">
            <v:path arrowok="t"/>
          </v:rect>
        </w:pict>
      </w:r>
      <w:r w:rsidR="00000000">
        <w:rPr>
          <w:noProof/>
        </w:rPr>
        <w:pict w14:anchorId="4904A5B8">
          <v:shape id="Zone de texte 10" o:spid="_x0000_s1029" type="#_x0000_t202" style="position:absolute;left:0;text-align:left;margin-left:-9.8pt;margin-top:263.8pt;width:247.75pt;height:58.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OVDgIAAP0DAAAOAAAAZHJzL2Uyb0RvYy54bWysU9tu2zAMfR+wfxD0vjjOnLQ14hRdugwD&#10;ugvQ7QNkSY6FyaImKbGzry8lu2m2vQ3zg0Ca1CF5eLS+HTpNjtJ5Baai+WxOiTQchDL7in7/tntz&#10;TYkPzAimwciKnqSnt5vXr9a9LeUCWtBCOoIgxpe9rWgbgi2zzPNWdszPwEqDwQZcxwK6bp8Jx3pE&#10;73S2mM9XWQ9OWAdceo9/78cg3ST8ppE8fGkaLwPRFcXeQjpdOut4Zps1K/eO2VbxqQ32D110TBks&#10;eoa6Z4GRg1N/QXWKO/DQhBmHLoOmUVymGXCafP7HNI8tszLNguR4e6bJ/z9Y/vn4aL86EoZ3MOAC&#10;0xDePgD/4YmBbcvMXt45B30rmcDCeaQs660vp6uRal/6CFL3n0DgktkhQAIaGtdFVnBOgui4gNOZ&#10;dDkEwvHn27xYFYslJRxjV8UqRzuWYOXzbet8+CChI9GoqMOlJnR2fPBhTH1OicU8aCV2SuvkuH29&#10;1Y4cGQpgl74J/bc0bUhf0Zsl1o63DMT7SRudCihQrbqKXs/jN0omsvHeiJQSmNKjjU1rM9ETGRm5&#10;CUM9ECUm7iJbNYgT8uVg1CO+HzRacL8o6VGLFfU/D8xJSvRHg5zf5EURxZucYnm1QMddRurLCDMc&#10;oSoaKBnNbUiCHwe7w900KtH20snUMmosET+9hyjiSz9lvbzazRMAAAD//wMAUEsDBBQABgAIAAAA&#10;IQDO0isH4AAAAAsBAAAPAAAAZHJzL2Rvd25yZXYueG1sTI/LboMwEEX3lfoP1kTqpkoMEY9CMVFb&#10;qVW3eXzAAA6g4DHCTiB/3+mq3c1oju6cW+wWM4ibnlxvSUG4CUBoqm3TU6vgdPxcv4BwHqnBwZJW&#10;cNcOduXjQ4F5Y2fa69vBt4JDyOWooPN+zKV0dacNuo0dNfHtbCeDnteplc2EM4ebQW6DIJEGe+IP&#10;HY76o9P15XA1Cs7f83OczdWXP6X7KHnHPq3sXamn1fL2CsLrxf/B8KvP6lCyU2Wv1DgxKFiHWcKo&#10;gnib8sBElMYZiEpBEsUhyLKQ/zuUPwAAAP//AwBQSwECLQAUAAYACAAAACEAtoM4kv4AAADhAQAA&#10;EwAAAAAAAAAAAAAAAAAAAAAAW0NvbnRlbnRfVHlwZXNdLnhtbFBLAQItABQABgAIAAAAIQA4/SH/&#10;1gAAAJQBAAALAAAAAAAAAAAAAAAAAC8BAABfcmVscy8ucmVsc1BLAQItABQABgAIAAAAIQDEe6OV&#10;DgIAAP0DAAAOAAAAAAAAAAAAAAAAAC4CAABkcnMvZTJvRG9jLnhtbFBLAQItABQABgAIAAAAIQDO&#10;0isH4AAAAAsBAAAPAAAAAAAAAAAAAAAAAGgEAABkcnMvZG93bnJldi54bWxQSwUGAAAAAAQABADz&#10;AAAAdQUAAAAA&#10;" stroked="f">
            <v:textbox>
              <w:txbxContent>
                <w:sdt>
                  <w:sdtPr>
                    <w:rPr>
                      <w:rFonts w:ascii="Bahnschrift Light Condensed" w:hAnsi="Bahnschrift Light Condensed"/>
                      <w:b/>
                      <w:bCs/>
                      <w:caps/>
                      <w:color w:val="ED7D31" w:themeColor="accent2"/>
                      <w:sz w:val="72"/>
                      <w:szCs w:val="72"/>
                    </w:rPr>
                    <w:alias w:val="Titre"/>
                    <w:tag w:val=""/>
                    <w:id w:val="-500731948"/>
                    <w:showingPlcHdr/>
                    <w:dataBinding w:prefixMappings="xmlns:ns0='http://purl.org/dc/elements/1.1/' xmlns:ns1='http://schemas.openxmlformats.org/package/2006/metadata/core-properties' " w:xpath="/ns1:coreProperties[1]/ns0:title[1]" w:storeItemID="{6C3C8BC8-F283-45AE-878A-BAB7291924A1}"/>
                    <w:text/>
                  </w:sdtPr>
                  <w:sdtContent>
                    <w:p w14:paraId="1BFC3F76" w14:textId="77777777" w:rsidR="00F15395" w:rsidRPr="0018751E" w:rsidRDefault="00F15395" w:rsidP="00F15395">
                      <w:pPr>
                        <w:pStyle w:val="Sansinterligne"/>
                        <w:spacing w:line="312" w:lineRule="auto"/>
                        <w:jc w:val="center"/>
                        <w:rPr>
                          <w:rFonts w:ascii="Bahnschrift Light Condensed" w:hAnsi="Bahnschrift Light Condensed"/>
                          <w:b/>
                          <w:bCs/>
                          <w:caps/>
                          <w:color w:val="ED7D31" w:themeColor="accent2"/>
                          <w:sz w:val="72"/>
                          <w:szCs w:val="72"/>
                        </w:rPr>
                      </w:pPr>
                      <w:r>
                        <w:rPr>
                          <w:rFonts w:ascii="Bahnschrift Light Condensed" w:hAnsi="Bahnschrift Light Condensed"/>
                          <w:b/>
                          <w:bCs/>
                          <w:caps/>
                          <w:color w:val="ED7D31" w:themeColor="accent2"/>
                          <w:sz w:val="72"/>
                          <w:szCs w:val="72"/>
                        </w:rPr>
                        <w:t xml:space="preserve">     </w:t>
                      </w:r>
                    </w:p>
                  </w:sdtContent>
                </w:sdt>
                <w:p w14:paraId="371B5D3F" w14:textId="77777777" w:rsidR="00F15395" w:rsidRDefault="00F15395" w:rsidP="00F15395"/>
              </w:txbxContent>
            </v:textbox>
          </v:shape>
        </w:pict>
      </w:r>
    </w:p>
    <w:p w14:paraId="1B824701" w14:textId="5252D0AF" w:rsidR="00F15395" w:rsidRPr="00233F8B" w:rsidRDefault="00F15395" w:rsidP="00F15395"/>
    <w:p w14:paraId="6FEAB240" w14:textId="10104B31" w:rsidR="00F15395" w:rsidRPr="00233F8B" w:rsidRDefault="00F15395" w:rsidP="00F15395"/>
    <w:p w14:paraId="19C526A1" w14:textId="1C00E436" w:rsidR="00F15395" w:rsidRPr="00233F8B" w:rsidRDefault="00F15395" w:rsidP="00F15395"/>
    <w:p w14:paraId="3B67BF30" w14:textId="2B6A33D5" w:rsidR="00F15395" w:rsidRPr="00233F8B" w:rsidRDefault="00F15395" w:rsidP="00F15395"/>
    <w:p w14:paraId="161E5FF8" w14:textId="536F29D3" w:rsidR="00F15395" w:rsidRPr="00233F8B" w:rsidRDefault="00F15395" w:rsidP="00F15395"/>
    <w:p w14:paraId="2654642B" w14:textId="03238228" w:rsidR="00F15395" w:rsidRPr="00233F8B" w:rsidRDefault="00F15395" w:rsidP="00F15395"/>
    <w:p w14:paraId="0E938C82" w14:textId="5EE40D7B" w:rsidR="00F15395" w:rsidRPr="00233F8B" w:rsidRDefault="00F15395" w:rsidP="00F15395"/>
    <w:p w14:paraId="4D820442" w14:textId="6D59C078" w:rsidR="00F15395" w:rsidRPr="00233F8B" w:rsidRDefault="00F15395" w:rsidP="00F15395"/>
    <w:p w14:paraId="0FEA3830" w14:textId="410ECDE1" w:rsidR="00F15395" w:rsidRPr="00233F8B" w:rsidRDefault="00F15395" w:rsidP="00F15395"/>
    <w:p w14:paraId="277A459B" w14:textId="1FF69748" w:rsidR="00F15395" w:rsidRPr="00233F8B" w:rsidRDefault="00AE152E" w:rsidP="00F15395">
      <w:r>
        <w:rPr>
          <w:noProof/>
        </w:rPr>
        <w:pict w14:anchorId="6321B1FC">
          <v:shape id="_x0000_s1034" type="#_x0000_t202" style="position:absolute;left:0;text-align:left;margin-left:11.15pt;margin-top:101.1pt;width:183.6pt;height:50.45pt;z-index:251662848;visibility:visible;mso-wrap-distance-left:9pt;mso-wrap-distance-top:3.6pt;mso-wrap-distance-right:9pt;mso-wrap-distance-bottom:3.6pt;mso-position-horizontal-relative:text;mso-position-vertical-relative:text;mso-width-relative:margin;mso-height-relative:margin;v-text-anchor:top" stroked="f">
            <v:textbox>
              <w:txbxContent>
                <w:p w14:paraId="704AD85C" w14:textId="101E93BD" w:rsidR="00BA34E1" w:rsidRPr="00AE152E" w:rsidRDefault="00BA34E1" w:rsidP="00BA34E1">
                  <w:pPr>
                    <w:jc w:val="center"/>
                    <w:rPr>
                      <w:rFonts w:ascii="Calibri Light" w:hAnsi="Calibri Light" w:cs="Calibri Light"/>
                      <w:b/>
                      <w:bCs/>
                      <w:sz w:val="40"/>
                      <w:szCs w:val="36"/>
                    </w:rPr>
                  </w:pPr>
                  <w:r w:rsidRPr="00AE152E">
                    <w:rPr>
                      <w:rFonts w:ascii="Calibri Light" w:hAnsi="Calibri Light" w:cs="Calibri Light"/>
                      <w:b/>
                      <w:bCs/>
                      <w:sz w:val="40"/>
                      <w:szCs w:val="36"/>
                    </w:rPr>
                    <w:t>Ouanacraille</w:t>
                  </w:r>
                </w:p>
              </w:txbxContent>
            </v:textbox>
            <w10:wrap type="square"/>
          </v:shape>
        </w:pict>
      </w:r>
      <w:r w:rsidR="00391AAC">
        <w:rPr>
          <w:noProof/>
        </w:rPr>
        <w:pict w14:anchorId="42A91840">
          <v:shape id="Zone de texte 2" o:spid="_x0000_s1028" type="#_x0000_t202" style="position:absolute;left:0;text-align:left;margin-left:-48.95pt;margin-top:40.05pt;width:308.35pt;height:47.5pt;z-index:251660800;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Q9EgIAAP0DAAAOAAAAZHJzL2Uyb0RvYy54bWysU21v2yAQ/j5p/wHxfbHjxmlrhVRdukyT&#10;uhep2w/AGMdomGNAYme/fgdO06j7No0PiOPuHu6ee1jdjb0mB+m8AsPofJZTIo2ARpkdoz++b9/d&#10;UOIDNw3XYCSjR+np3frtm9VgK1lAB7qRjiCI8dVgGe1CsFWWedHJnvsZWGnQ2YLreUDT7bLG8QHR&#10;e50Veb7MBnCNdSCk93j7MDnpOuG3rRTha9t6GYhmFGsLaXdpr+OerVe82jluOyVOZfB/qKLnyuCj&#10;Z6gHHjjZO/UXVK+EAw9tmAnoM2hbJWTqAbuZ56+6eeq4lakXJMfbM03+/8GKL4cn+82RML6HEQeY&#10;mvD2EcRPTwxsOm528t45GDrJG3x4HinLBuurU2qk2lc+gtTDZ2hwyHwfIAGNresjK9gnQXQcwPFM&#10;uhwDEXh5NV+Wi+uSEoG+ZX5VlGkqGa+es63z4aOEnsQDow6HmtD54dGHWA2vnkPiYx60arZK62S4&#10;Xb3Rjhw4CmCbVmrgVZg2ZGD0tizKhGwg5idt9CqgQLXqGb3J45okE9n4YJoUErjS0xkr0eZET2Rk&#10;4iaM9UhUw2gRcyNbNTRH5MvBpEf8P3jowP2mZEAtMup/7bmTlOhPBjm/nS8WUbzJWJTXBRru0lNf&#10;ergRCMVooGQ6bkISfKTDwD3OplWJtpdKTiWjxhKbp/8QRXxpp6iXX7v+AwAA//8DAFBLAwQUAAYA&#10;CAAAACEAy6GQkN4AAAAKAQAADwAAAGRycy9kb3ducmV2LnhtbEyP0U6DQBBF3038h82Y+GLaRaBU&#10;kKVRE42vrf2AgZ0CkZ0l7LbQv3d90sfJPbn3TLlbzCAuNLnesoLHdQSCuLG651bB8et99QTCeWSN&#10;g2VScCUHu+r2psRC25n3dDn4VoQSdgUq6LwfCyld05FBt7YjcchOdjLowzm1Uk84h3IzyDiKMmmw&#10;57DQ4UhvHTXfh7NRcPqcHzb5XH/443afZq/Yb2t7Ver+bnl5BuFp8X8w/OoHdaiCU23PrJ0YFKyS&#10;TRZQBUmagAhAmsU5iDqQcZ6ArEr5/4XqBwAA//8DAFBLAQItABQABgAIAAAAIQC2gziS/gAAAOEB&#10;AAATAAAAAAAAAAAAAAAAAAAAAABbQ29udGVudF9UeXBlc10ueG1sUEsBAi0AFAAGAAgAAAAhADj9&#10;If/WAAAAlAEAAAsAAAAAAAAAAAAAAAAALwEAAF9yZWxzLy5yZWxzUEsBAi0AFAAGAAgAAAAhAIfB&#10;VD0SAgAA/QMAAA4AAAAAAAAAAAAAAAAALgIAAGRycy9lMm9Eb2MueG1sUEsBAi0AFAAGAAgAAAAh&#10;AMuhkJDeAAAACgEAAA8AAAAAAAAAAAAAAAAAbAQAAGRycy9kb3ducmV2LnhtbFBLBQYAAAAABAAE&#10;APMAAAB3BQAAAAA=&#10;" stroked="f">
            <v:textbox>
              <w:txbxContent>
                <w:p w14:paraId="4F9EBDEE" w14:textId="44265D62" w:rsidR="00F15395" w:rsidRPr="00391AAC" w:rsidRDefault="00F15395" w:rsidP="00391AAC">
                  <w:pPr>
                    <w:jc w:val="center"/>
                    <w:rPr>
                      <w:rFonts w:ascii="Calibri Light" w:hAnsi="Calibri Light" w:cs="Calibri Light"/>
                      <w:b/>
                      <w:bCs/>
                      <w:sz w:val="56"/>
                      <w:szCs w:val="56"/>
                    </w:rPr>
                  </w:pPr>
                  <w:r w:rsidRPr="00391AAC">
                    <w:rPr>
                      <w:rFonts w:ascii="Calibri Light" w:hAnsi="Calibri Light" w:cs="Calibri Light"/>
                      <w:b/>
                      <w:bCs/>
                      <w:sz w:val="56"/>
                      <w:szCs w:val="56"/>
                    </w:rPr>
                    <w:t>Projet de programmation</w:t>
                  </w:r>
                </w:p>
              </w:txbxContent>
            </v:textbox>
            <w10:wrap type="square" anchorx="margin"/>
          </v:shape>
        </w:pict>
      </w:r>
    </w:p>
    <w:p w14:paraId="18CD1FAE" w14:textId="5CB26585" w:rsidR="00F15395" w:rsidRPr="00233F8B" w:rsidRDefault="00F15395" w:rsidP="00F15395"/>
    <w:p w14:paraId="10451DEC" w14:textId="1FA53533" w:rsidR="00F15395" w:rsidRPr="00233F8B" w:rsidRDefault="00F15395" w:rsidP="00F15395"/>
    <w:p w14:paraId="469993B1" w14:textId="48505F05" w:rsidR="00F15395" w:rsidRPr="00233F8B" w:rsidRDefault="00F15395" w:rsidP="00F15395"/>
    <w:p w14:paraId="0CC3C68B" w14:textId="42ED872B" w:rsidR="00F15395" w:rsidRPr="00233F8B" w:rsidRDefault="00AE152E" w:rsidP="00F15395">
      <w:r>
        <w:rPr>
          <w:noProof/>
        </w:rPr>
        <w:drawing>
          <wp:anchor distT="0" distB="0" distL="114300" distR="114300" simplePos="0" relativeHeight="251656192" behindDoc="1" locked="0" layoutInCell="1" allowOverlap="1" wp14:anchorId="4325C1E1" wp14:editId="738E1682">
            <wp:simplePos x="0" y="0"/>
            <wp:positionH relativeFrom="column">
              <wp:posOffset>-502328</wp:posOffset>
            </wp:positionH>
            <wp:positionV relativeFrom="paragraph">
              <wp:posOffset>232173</wp:posOffset>
            </wp:positionV>
            <wp:extent cx="3687792" cy="2458528"/>
            <wp:effectExtent l="0" t="0" r="8255" b="0"/>
            <wp:wrapNone/>
            <wp:docPr id="2" name="Image 2" descr="Here's how much ransomware attacks are costing the American ec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e's how much ransomware attacks are costing the American econo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7792" cy="2458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482C9" w14:textId="7B5778CC" w:rsidR="00F15395" w:rsidRPr="00233F8B" w:rsidRDefault="00F15395" w:rsidP="00F15395"/>
    <w:p w14:paraId="3B3A2D04" w14:textId="4051F156" w:rsidR="00F15395" w:rsidRPr="00BA34E1" w:rsidRDefault="00F15395" w:rsidP="00F15395">
      <w:pPr>
        <w:rPr>
          <w:b/>
          <w:bCs/>
        </w:rPr>
      </w:pPr>
    </w:p>
    <w:p w14:paraId="41DDBDAE" w14:textId="3397C723" w:rsidR="00F15395" w:rsidRPr="00233F8B" w:rsidRDefault="00F15395" w:rsidP="00F15395"/>
    <w:p w14:paraId="72C2A422" w14:textId="1A16C9F9" w:rsidR="00F15395" w:rsidRPr="00233F8B" w:rsidRDefault="00F15395" w:rsidP="00F15395"/>
    <w:p w14:paraId="301FAA15" w14:textId="77777777" w:rsidR="00F15395" w:rsidRPr="00233F8B" w:rsidRDefault="00F15395" w:rsidP="00F15395"/>
    <w:p w14:paraId="49CCB9AD" w14:textId="056C92AF" w:rsidR="00F15395" w:rsidRPr="00233F8B" w:rsidRDefault="00F15395" w:rsidP="00F15395"/>
    <w:p w14:paraId="4DFBF7B7" w14:textId="77777777" w:rsidR="00F15395" w:rsidRPr="00233F8B" w:rsidRDefault="00F15395" w:rsidP="00F15395"/>
    <w:p w14:paraId="565B0776" w14:textId="77777777" w:rsidR="00F15395" w:rsidRPr="00233F8B" w:rsidRDefault="00F15395" w:rsidP="00F15395"/>
    <w:p w14:paraId="7D3A2DDA" w14:textId="77777777" w:rsidR="00F15395" w:rsidRPr="00233F8B" w:rsidRDefault="00F15395" w:rsidP="00F15395"/>
    <w:p w14:paraId="3BFE0B4B" w14:textId="77777777" w:rsidR="00F15395" w:rsidRPr="00233F8B" w:rsidRDefault="00F15395" w:rsidP="00F15395"/>
    <w:p w14:paraId="1C0402E8" w14:textId="77777777" w:rsidR="00F15395" w:rsidRPr="00233F8B" w:rsidRDefault="00F15395" w:rsidP="00F15395"/>
    <w:p w14:paraId="60F03CC5" w14:textId="77777777" w:rsidR="00F15395" w:rsidRPr="00233F8B" w:rsidRDefault="00F15395" w:rsidP="00F15395"/>
    <w:p w14:paraId="000DA754" w14:textId="3E31267F" w:rsidR="00F15395" w:rsidRDefault="00305B2E" w:rsidP="00305B2E">
      <w:r>
        <w:rPr>
          <w:noProof/>
        </w:rPr>
        <w:pict w14:anchorId="6E254CEC">
          <v:shape id="_x0000_s1026" type="#_x0000_t202" style="position:absolute;left:0;text-align:left;margin-left:-40.6pt;margin-top:22.75pt;width:283.9pt;height:38.7pt;z-index:-25165465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QooEgIAAP0DAAAOAAAAZHJzL2Uyb0RvYy54bWysU9uO2yAQfa/Uf0C8N7bTZDex4qy22aaq&#10;tL1I234ABhyjYoYCib39+h2wN5u2b1V5QDPMcJg5c9jcDJ0mJ+m8AlPRYpZTIg0Hocyhot+/7d+s&#10;KPGBGcE0GFnRR+npzfb1q01vSzmHFrSQjiCI8WVvK9qGYMss87yVHfMzsNJgsAHXsYCuO2TCsR7R&#10;O53N8/wq68EJ64BL7/H0bgzSbcJvGsnDl6bxMhBdUawtpN2lvY57tt2w8uCYbRWfymD/UEXHlMFH&#10;z1B3LDBydOovqE5xBx6aMOPQZdA0isvUA3ZT5H9089AyK1MvSI63Z5r8/4Pln08P9qsjYXgHAw4w&#10;NeHtPfAfnhjYtcwc5K1z0LeSCXy4iJRlvfXldDVS7UsfQer+EwgcMjsGSEBD47rICvZJEB0H8Hgm&#10;XQ6BcDx8e5UvV4uCEo6xxbq4zpfpCVY+37bOhw8SOhKNijocakJnp3sfYjWsfE6Jj3nQSuyV1slx&#10;h3qnHTkxFMA+rQn9tzRtSF/R9XK+TMgG4v2kjU4FFKhWXUVXeVyjZCIb741IKYEpPdpYiTYTPZGR&#10;kZsw1ANRAruLdyNbNYhH5MvBqEf8P2i04H5R0qMWK+p/HpmTlOiPBjlfF4tFFG9yFsvrOTruMlJf&#10;RpjhCFXRQMlo7kISfKTDwC3OplGJtpdKppJRY4nN6T9EEV/6Kevl126fAAAA//8DAFBLAwQUAAYA&#10;CAAAACEAmQyabt4AAAAKAQAADwAAAGRycy9kb3ducmV2LnhtbEyP3U6DQBCF7018h82YeGPaRUKh&#10;IEujJhpv+/MAAzsFIrtL2G2hb+94pZeT8+Wcb8rdYgZxpcn3zip4XkcgyDZO97ZVcDp+rLYgfECr&#10;cXCWFNzIw666vyux0G62e7oeQiu4xPoCFXQhjIWUvunIoF+7kSxnZzcZDHxOrdQTzlxuBhlHUSoN&#10;9pYXOhzpvaPm+3AxCs5f89Mmn+vPcMr2SfqGfVa7m1KPD8vrC4hAS/iD4Vef1aFip9pdrPZiULDK&#10;4phRBUmegGAgyTcpiJrJON2CrEr5/4XqBwAA//8DAFBLAQItABQABgAIAAAAIQC2gziS/gAAAOEB&#10;AAATAAAAAAAAAAAAAAAAAAAAAABbQ29udGVudF9UeXBlc10ueG1sUEsBAi0AFAAGAAgAAAAhADj9&#10;If/WAAAAlAEAAAsAAAAAAAAAAAAAAAAALwEAAF9yZWxzLy5yZWxzUEsBAi0AFAAGAAgAAAAhAMnd&#10;CigSAgAA/QMAAA4AAAAAAAAAAAAAAAAALgIAAGRycy9lMm9Eb2MueG1sUEsBAi0AFAAGAAgAAAAh&#10;AJkMmm7eAAAACgEAAA8AAAAAAAAAAAAAAAAAbAQAAGRycy9kb3ducmV2LnhtbFBLBQYAAAAABAAE&#10;APMAAAB3BQAAAAA=&#10;" stroked="f">
            <v:textbox>
              <w:txbxContent>
                <w:p w14:paraId="15A0C0B2" w14:textId="093A19BA" w:rsidR="00420181" w:rsidRPr="00420181" w:rsidRDefault="00420181">
                  <w:pPr>
                    <w:rPr>
                      <w:i/>
                      <w:iCs/>
                      <w:sz w:val="18"/>
                      <w:szCs w:val="18"/>
                    </w:rPr>
                  </w:pPr>
                  <w:r w:rsidRPr="00420181">
                    <w:rPr>
                      <w:i/>
                      <w:iCs/>
                      <w:sz w:val="18"/>
                      <w:szCs w:val="18"/>
                    </w:rPr>
                    <w:t>“A lutter avec les mêmes armes que ton ennemi, tu deviendras comme lui.”</w:t>
                  </w:r>
                </w:p>
                <w:p w14:paraId="14F9B337" w14:textId="54AA60A7" w:rsidR="00420181" w:rsidRPr="00420181" w:rsidRDefault="00420181">
                  <w:pPr>
                    <w:rPr>
                      <w:i/>
                      <w:iCs/>
                      <w:sz w:val="18"/>
                      <w:szCs w:val="18"/>
                    </w:rPr>
                  </w:pPr>
                  <w:r w:rsidRPr="00420181">
                    <w:rPr>
                      <w:i/>
                      <w:iCs/>
                      <w:sz w:val="18"/>
                      <w:szCs w:val="18"/>
                    </w:rPr>
                    <w:t>Friedrich Nietzsche</w:t>
                  </w:r>
                </w:p>
                <w:p w14:paraId="6435BE5A" w14:textId="77777777" w:rsidR="00420181" w:rsidRPr="00420181" w:rsidRDefault="00420181">
                  <w:pPr>
                    <w:rPr>
                      <w:sz w:val="18"/>
                      <w:szCs w:val="18"/>
                    </w:rPr>
                  </w:pPr>
                </w:p>
              </w:txbxContent>
            </v:textbox>
          </v:shape>
        </w:pict>
      </w:r>
      <w:r w:rsidR="00F15395">
        <w:tab/>
      </w:r>
    </w:p>
    <w:sdt>
      <w:sdtPr>
        <w:rPr>
          <w:rFonts w:ascii="Calibri Light" w:eastAsiaTheme="minorHAnsi" w:hAnsi="Calibri Light" w:cstheme="minorBidi"/>
          <w:color w:val="auto"/>
          <w:sz w:val="22"/>
          <w:szCs w:val="22"/>
          <w:lang w:eastAsia="en-US"/>
        </w:rPr>
        <w:id w:val="1837040212"/>
        <w:docPartObj>
          <w:docPartGallery w:val="Table of Contents"/>
          <w:docPartUnique/>
        </w:docPartObj>
      </w:sdtPr>
      <w:sdtEndPr>
        <w:rPr>
          <w:rFonts w:ascii="Times New Roman" w:hAnsi="Times New Roman"/>
          <w:b/>
          <w:bCs/>
          <w:sz w:val="24"/>
        </w:rPr>
      </w:sdtEndPr>
      <w:sdtContent>
        <w:p w14:paraId="76C2BC5A" w14:textId="705D21A1" w:rsidR="00611ABD" w:rsidRDefault="00611ABD">
          <w:pPr>
            <w:pStyle w:val="En-ttedetabledesmatires"/>
          </w:pPr>
          <w:r>
            <w:t>Table des matières</w:t>
          </w:r>
        </w:p>
        <w:p w14:paraId="35F3F4FF" w14:textId="0FAB04AD" w:rsidR="002833AA" w:rsidRDefault="00000000">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23574430" w:history="1">
            <w:r w:rsidR="002833AA" w:rsidRPr="000B08CA">
              <w:rPr>
                <w:rStyle w:val="Lienhypertexte"/>
                <w:noProof/>
              </w:rPr>
              <w:t>Introduction :</w:t>
            </w:r>
            <w:r w:rsidR="002833AA">
              <w:rPr>
                <w:noProof/>
                <w:webHidden/>
              </w:rPr>
              <w:tab/>
            </w:r>
            <w:r w:rsidR="002833AA">
              <w:rPr>
                <w:noProof/>
                <w:webHidden/>
              </w:rPr>
              <w:fldChar w:fldCharType="begin"/>
            </w:r>
            <w:r w:rsidR="002833AA">
              <w:rPr>
                <w:noProof/>
                <w:webHidden/>
              </w:rPr>
              <w:instrText xml:space="preserve"> PAGEREF _Toc123574430 \h </w:instrText>
            </w:r>
            <w:r w:rsidR="002833AA">
              <w:rPr>
                <w:noProof/>
                <w:webHidden/>
              </w:rPr>
            </w:r>
            <w:r w:rsidR="002833AA">
              <w:rPr>
                <w:noProof/>
                <w:webHidden/>
              </w:rPr>
              <w:fldChar w:fldCharType="separate"/>
            </w:r>
            <w:r w:rsidR="003F64F3">
              <w:rPr>
                <w:noProof/>
                <w:webHidden/>
              </w:rPr>
              <w:t>3</w:t>
            </w:r>
            <w:r w:rsidR="002833AA">
              <w:rPr>
                <w:noProof/>
                <w:webHidden/>
              </w:rPr>
              <w:fldChar w:fldCharType="end"/>
            </w:r>
          </w:hyperlink>
        </w:p>
        <w:p w14:paraId="6B0AA749" w14:textId="6C7401BF" w:rsidR="002833AA" w:rsidRDefault="002833AA">
          <w:pPr>
            <w:pStyle w:val="TM1"/>
            <w:tabs>
              <w:tab w:val="right" w:leader="dot" w:pos="9062"/>
            </w:tabs>
            <w:rPr>
              <w:rFonts w:asciiTheme="minorHAnsi" w:eastAsiaTheme="minorEastAsia" w:hAnsiTheme="minorHAnsi"/>
              <w:noProof/>
              <w:sz w:val="22"/>
              <w:lang w:eastAsia="fr-FR"/>
            </w:rPr>
          </w:pPr>
          <w:hyperlink w:anchor="_Toc123574431" w:history="1">
            <w:r w:rsidRPr="000B08CA">
              <w:rPr>
                <w:rStyle w:val="Lienhypertexte"/>
                <w:noProof/>
              </w:rPr>
              <w:t>Architecture de notre programme :</w:t>
            </w:r>
            <w:r>
              <w:rPr>
                <w:noProof/>
                <w:webHidden/>
              </w:rPr>
              <w:tab/>
            </w:r>
            <w:r>
              <w:rPr>
                <w:noProof/>
                <w:webHidden/>
              </w:rPr>
              <w:fldChar w:fldCharType="begin"/>
            </w:r>
            <w:r>
              <w:rPr>
                <w:noProof/>
                <w:webHidden/>
              </w:rPr>
              <w:instrText xml:space="preserve"> PAGEREF _Toc123574431 \h </w:instrText>
            </w:r>
            <w:r>
              <w:rPr>
                <w:noProof/>
                <w:webHidden/>
              </w:rPr>
            </w:r>
            <w:r>
              <w:rPr>
                <w:noProof/>
                <w:webHidden/>
              </w:rPr>
              <w:fldChar w:fldCharType="separate"/>
            </w:r>
            <w:r w:rsidR="003F64F3">
              <w:rPr>
                <w:noProof/>
                <w:webHidden/>
              </w:rPr>
              <w:t>4</w:t>
            </w:r>
            <w:r>
              <w:rPr>
                <w:noProof/>
                <w:webHidden/>
              </w:rPr>
              <w:fldChar w:fldCharType="end"/>
            </w:r>
          </w:hyperlink>
        </w:p>
        <w:p w14:paraId="12C094C2" w14:textId="2E0D884D" w:rsidR="002833AA" w:rsidRDefault="002833AA">
          <w:pPr>
            <w:pStyle w:val="TM1"/>
            <w:tabs>
              <w:tab w:val="right" w:leader="dot" w:pos="9062"/>
            </w:tabs>
            <w:rPr>
              <w:rFonts w:asciiTheme="minorHAnsi" w:eastAsiaTheme="minorEastAsia" w:hAnsiTheme="minorHAnsi"/>
              <w:noProof/>
              <w:sz w:val="22"/>
              <w:lang w:eastAsia="fr-FR"/>
            </w:rPr>
          </w:pPr>
          <w:hyperlink w:anchor="_Toc123574432" w:history="1">
            <w:r w:rsidRPr="000B08CA">
              <w:rPr>
                <w:rStyle w:val="Lienhypertexte"/>
                <w:noProof/>
              </w:rPr>
              <w:t>Nos différentes fonctions principales :</w:t>
            </w:r>
            <w:r>
              <w:rPr>
                <w:noProof/>
                <w:webHidden/>
              </w:rPr>
              <w:tab/>
            </w:r>
            <w:r>
              <w:rPr>
                <w:noProof/>
                <w:webHidden/>
              </w:rPr>
              <w:fldChar w:fldCharType="begin"/>
            </w:r>
            <w:r>
              <w:rPr>
                <w:noProof/>
                <w:webHidden/>
              </w:rPr>
              <w:instrText xml:space="preserve"> PAGEREF _Toc123574432 \h </w:instrText>
            </w:r>
            <w:r>
              <w:rPr>
                <w:noProof/>
                <w:webHidden/>
              </w:rPr>
            </w:r>
            <w:r>
              <w:rPr>
                <w:noProof/>
                <w:webHidden/>
              </w:rPr>
              <w:fldChar w:fldCharType="separate"/>
            </w:r>
            <w:r w:rsidR="003F64F3">
              <w:rPr>
                <w:noProof/>
                <w:webHidden/>
              </w:rPr>
              <w:t>5</w:t>
            </w:r>
            <w:r>
              <w:rPr>
                <w:noProof/>
                <w:webHidden/>
              </w:rPr>
              <w:fldChar w:fldCharType="end"/>
            </w:r>
          </w:hyperlink>
        </w:p>
        <w:p w14:paraId="0117860F" w14:textId="2DF2F10F" w:rsidR="002833AA" w:rsidRDefault="002833AA">
          <w:pPr>
            <w:pStyle w:val="TM1"/>
            <w:tabs>
              <w:tab w:val="right" w:leader="dot" w:pos="9062"/>
            </w:tabs>
            <w:rPr>
              <w:rFonts w:asciiTheme="minorHAnsi" w:eastAsiaTheme="minorEastAsia" w:hAnsiTheme="minorHAnsi"/>
              <w:noProof/>
              <w:sz w:val="22"/>
              <w:lang w:eastAsia="fr-FR"/>
            </w:rPr>
          </w:pPr>
          <w:hyperlink w:anchor="_Toc123574433" w:history="1">
            <w:r w:rsidRPr="000B08CA">
              <w:rPr>
                <w:rStyle w:val="Lienhypertexte"/>
                <w:noProof/>
              </w:rPr>
              <w:t>Les différentes parties des fonctions :</w:t>
            </w:r>
            <w:r>
              <w:rPr>
                <w:noProof/>
                <w:webHidden/>
              </w:rPr>
              <w:tab/>
            </w:r>
            <w:r>
              <w:rPr>
                <w:noProof/>
                <w:webHidden/>
              </w:rPr>
              <w:fldChar w:fldCharType="begin"/>
            </w:r>
            <w:r>
              <w:rPr>
                <w:noProof/>
                <w:webHidden/>
              </w:rPr>
              <w:instrText xml:space="preserve"> PAGEREF _Toc123574433 \h </w:instrText>
            </w:r>
            <w:r>
              <w:rPr>
                <w:noProof/>
                <w:webHidden/>
              </w:rPr>
            </w:r>
            <w:r>
              <w:rPr>
                <w:noProof/>
                <w:webHidden/>
              </w:rPr>
              <w:fldChar w:fldCharType="separate"/>
            </w:r>
            <w:r w:rsidR="003F64F3">
              <w:rPr>
                <w:noProof/>
                <w:webHidden/>
              </w:rPr>
              <w:t>7</w:t>
            </w:r>
            <w:r>
              <w:rPr>
                <w:noProof/>
                <w:webHidden/>
              </w:rPr>
              <w:fldChar w:fldCharType="end"/>
            </w:r>
          </w:hyperlink>
        </w:p>
        <w:p w14:paraId="7E7EAE09" w14:textId="67D74604" w:rsidR="002833AA" w:rsidRDefault="002833AA">
          <w:pPr>
            <w:pStyle w:val="TM2"/>
            <w:tabs>
              <w:tab w:val="right" w:leader="dot" w:pos="9062"/>
            </w:tabs>
            <w:rPr>
              <w:rFonts w:asciiTheme="minorHAnsi" w:eastAsiaTheme="minorEastAsia" w:hAnsiTheme="minorHAnsi"/>
              <w:noProof/>
              <w:sz w:val="22"/>
              <w:lang w:eastAsia="fr-FR"/>
            </w:rPr>
          </w:pPr>
          <w:hyperlink w:anchor="_Toc123574434" w:history="1">
            <w:r w:rsidRPr="000B08CA">
              <w:rPr>
                <w:rStyle w:val="Lienhypertexte"/>
                <w:noProof/>
              </w:rPr>
              <w:t>Le parcours de fichiers (récursif) :</w:t>
            </w:r>
            <w:r>
              <w:rPr>
                <w:noProof/>
                <w:webHidden/>
              </w:rPr>
              <w:tab/>
            </w:r>
            <w:r>
              <w:rPr>
                <w:noProof/>
                <w:webHidden/>
              </w:rPr>
              <w:fldChar w:fldCharType="begin"/>
            </w:r>
            <w:r>
              <w:rPr>
                <w:noProof/>
                <w:webHidden/>
              </w:rPr>
              <w:instrText xml:space="preserve"> PAGEREF _Toc123574434 \h </w:instrText>
            </w:r>
            <w:r>
              <w:rPr>
                <w:noProof/>
                <w:webHidden/>
              </w:rPr>
            </w:r>
            <w:r>
              <w:rPr>
                <w:noProof/>
                <w:webHidden/>
              </w:rPr>
              <w:fldChar w:fldCharType="separate"/>
            </w:r>
            <w:r w:rsidR="003F64F3">
              <w:rPr>
                <w:noProof/>
                <w:webHidden/>
              </w:rPr>
              <w:t>7</w:t>
            </w:r>
            <w:r>
              <w:rPr>
                <w:noProof/>
                <w:webHidden/>
              </w:rPr>
              <w:fldChar w:fldCharType="end"/>
            </w:r>
          </w:hyperlink>
        </w:p>
        <w:p w14:paraId="5CE77F23" w14:textId="211F50A2" w:rsidR="002833AA" w:rsidRDefault="002833AA">
          <w:pPr>
            <w:pStyle w:val="TM2"/>
            <w:tabs>
              <w:tab w:val="right" w:leader="dot" w:pos="9062"/>
            </w:tabs>
            <w:rPr>
              <w:rFonts w:asciiTheme="minorHAnsi" w:eastAsiaTheme="minorEastAsia" w:hAnsiTheme="minorHAnsi"/>
              <w:noProof/>
              <w:sz w:val="22"/>
              <w:lang w:eastAsia="fr-FR"/>
            </w:rPr>
          </w:pPr>
          <w:hyperlink w:anchor="_Toc123574435" w:history="1">
            <w:r w:rsidRPr="000B08CA">
              <w:rPr>
                <w:rStyle w:val="Lienhypertexte"/>
                <w:noProof/>
              </w:rPr>
              <w:t>L’ouverture d’un fichier :</w:t>
            </w:r>
            <w:r>
              <w:rPr>
                <w:noProof/>
                <w:webHidden/>
              </w:rPr>
              <w:tab/>
            </w:r>
            <w:r>
              <w:rPr>
                <w:noProof/>
                <w:webHidden/>
              </w:rPr>
              <w:fldChar w:fldCharType="begin"/>
            </w:r>
            <w:r>
              <w:rPr>
                <w:noProof/>
                <w:webHidden/>
              </w:rPr>
              <w:instrText xml:space="preserve"> PAGEREF _Toc123574435 \h </w:instrText>
            </w:r>
            <w:r>
              <w:rPr>
                <w:noProof/>
                <w:webHidden/>
              </w:rPr>
            </w:r>
            <w:r>
              <w:rPr>
                <w:noProof/>
                <w:webHidden/>
              </w:rPr>
              <w:fldChar w:fldCharType="separate"/>
            </w:r>
            <w:r w:rsidR="003F64F3">
              <w:rPr>
                <w:noProof/>
                <w:webHidden/>
              </w:rPr>
              <w:t>8</w:t>
            </w:r>
            <w:r>
              <w:rPr>
                <w:noProof/>
                <w:webHidden/>
              </w:rPr>
              <w:fldChar w:fldCharType="end"/>
            </w:r>
          </w:hyperlink>
        </w:p>
        <w:p w14:paraId="38054E70" w14:textId="462454D9" w:rsidR="002833AA" w:rsidRDefault="002833AA">
          <w:pPr>
            <w:pStyle w:val="TM2"/>
            <w:tabs>
              <w:tab w:val="right" w:leader="dot" w:pos="9062"/>
            </w:tabs>
            <w:rPr>
              <w:rFonts w:asciiTheme="minorHAnsi" w:eastAsiaTheme="minorEastAsia" w:hAnsiTheme="minorHAnsi"/>
              <w:noProof/>
              <w:sz w:val="22"/>
              <w:lang w:eastAsia="fr-FR"/>
            </w:rPr>
          </w:pPr>
          <w:hyperlink w:anchor="_Toc123574436" w:history="1">
            <w:r w:rsidRPr="000B08CA">
              <w:rPr>
                <w:rStyle w:val="Lienhypertexte"/>
                <w:noProof/>
              </w:rPr>
              <w:t>La vérification d’ouverture :</w:t>
            </w:r>
            <w:r>
              <w:rPr>
                <w:noProof/>
                <w:webHidden/>
              </w:rPr>
              <w:tab/>
            </w:r>
            <w:r>
              <w:rPr>
                <w:noProof/>
                <w:webHidden/>
              </w:rPr>
              <w:fldChar w:fldCharType="begin"/>
            </w:r>
            <w:r>
              <w:rPr>
                <w:noProof/>
                <w:webHidden/>
              </w:rPr>
              <w:instrText xml:space="preserve"> PAGEREF _Toc123574436 \h </w:instrText>
            </w:r>
            <w:r>
              <w:rPr>
                <w:noProof/>
                <w:webHidden/>
              </w:rPr>
            </w:r>
            <w:r>
              <w:rPr>
                <w:noProof/>
                <w:webHidden/>
              </w:rPr>
              <w:fldChar w:fldCharType="separate"/>
            </w:r>
            <w:r w:rsidR="003F64F3">
              <w:rPr>
                <w:noProof/>
                <w:webHidden/>
              </w:rPr>
              <w:t>8</w:t>
            </w:r>
            <w:r>
              <w:rPr>
                <w:noProof/>
                <w:webHidden/>
              </w:rPr>
              <w:fldChar w:fldCharType="end"/>
            </w:r>
          </w:hyperlink>
        </w:p>
        <w:p w14:paraId="3E9EE7AB" w14:textId="48A3C0B2" w:rsidR="002833AA" w:rsidRDefault="002833AA">
          <w:pPr>
            <w:pStyle w:val="TM2"/>
            <w:tabs>
              <w:tab w:val="right" w:leader="dot" w:pos="9062"/>
            </w:tabs>
            <w:rPr>
              <w:rFonts w:asciiTheme="minorHAnsi" w:eastAsiaTheme="minorEastAsia" w:hAnsiTheme="minorHAnsi"/>
              <w:noProof/>
              <w:sz w:val="22"/>
              <w:lang w:eastAsia="fr-FR"/>
            </w:rPr>
          </w:pPr>
          <w:hyperlink w:anchor="_Toc123574437" w:history="1">
            <w:r w:rsidRPr="000B08CA">
              <w:rPr>
                <w:rStyle w:val="Lienhypertexte"/>
                <w:noProof/>
              </w:rPr>
              <w:t>Ajout de l’extension .encr sur le nom des fichiers :</w:t>
            </w:r>
            <w:r>
              <w:rPr>
                <w:noProof/>
                <w:webHidden/>
              </w:rPr>
              <w:tab/>
            </w:r>
            <w:r>
              <w:rPr>
                <w:noProof/>
                <w:webHidden/>
              </w:rPr>
              <w:fldChar w:fldCharType="begin"/>
            </w:r>
            <w:r>
              <w:rPr>
                <w:noProof/>
                <w:webHidden/>
              </w:rPr>
              <w:instrText xml:space="preserve"> PAGEREF _Toc123574437 \h </w:instrText>
            </w:r>
            <w:r>
              <w:rPr>
                <w:noProof/>
                <w:webHidden/>
              </w:rPr>
            </w:r>
            <w:r>
              <w:rPr>
                <w:noProof/>
                <w:webHidden/>
              </w:rPr>
              <w:fldChar w:fldCharType="separate"/>
            </w:r>
            <w:r w:rsidR="003F64F3">
              <w:rPr>
                <w:noProof/>
                <w:webHidden/>
              </w:rPr>
              <w:t>9</w:t>
            </w:r>
            <w:r>
              <w:rPr>
                <w:noProof/>
                <w:webHidden/>
              </w:rPr>
              <w:fldChar w:fldCharType="end"/>
            </w:r>
          </w:hyperlink>
        </w:p>
        <w:p w14:paraId="712A61CF" w14:textId="06803435" w:rsidR="002833AA" w:rsidRDefault="002833AA">
          <w:pPr>
            <w:pStyle w:val="TM2"/>
            <w:tabs>
              <w:tab w:val="right" w:leader="dot" w:pos="9062"/>
            </w:tabs>
            <w:rPr>
              <w:rFonts w:asciiTheme="minorHAnsi" w:eastAsiaTheme="minorEastAsia" w:hAnsiTheme="minorHAnsi"/>
              <w:noProof/>
              <w:sz w:val="22"/>
              <w:lang w:eastAsia="fr-FR"/>
            </w:rPr>
          </w:pPr>
          <w:hyperlink w:anchor="_Toc123574438" w:history="1">
            <w:r w:rsidRPr="000B08CA">
              <w:rPr>
                <w:rStyle w:val="Lienhypertexte"/>
                <w:noProof/>
              </w:rPr>
              <w:t>Boucle de chiffrement :</w:t>
            </w:r>
            <w:r>
              <w:rPr>
                <w:noProof/>
                <w:webHidden/>
              </w:rPr>
              <w:tab/>
            </w:r>
            <w:r>
              <w:rPr>
                <w:noProof/>
                <w:webHidden/>
              </w:rPr>
              <w:fldChar w:fldCharType="begin"/>
            </w:r>
            <w:r>
              <w:rPr>
                <w:noProof/>
                <w:webHidden/>
              </w:rPr>
              <w:instrText xml:space="preserve"> PAGEREF _Toc123574438 \h </w:instrText>
            </w:r>
            <w:r>
              <w:rPr>
                <w:noProof/>
                <w:webHidden/>
              </w:rPr>
            </w:r>
            <w:r>
              <w:rPr>
                <w:noProof/>
                <w:webHidden/>
              </w:rPr>
              <w:fldChar w:fldCharType="separate"/>
            </w:r>
            <w:r w:rsidR="003F64F3">
              <w:rPr>
                <w:noProof/>
                <w:webHidden/>
              </w:rPr>
              <w:t>9</w:t>
            </w:r>
            <w:r>
              <w:rPr>
                <w:noProof/>
                <w:webHidden/>
              </w:rPr>
              <w:fldChar w:fldCharType="end"/>
            </w:r>
          </w:hyperlink>
        </w:p>
        <w:p w14:paraId="01F7487A" w14:textId="0FD0B6D1" w:rsidR="002833AA" w:rsidRDefault="002833AA">
          <w:pPr>
            <w:pStyle w:val="TM2"/>
            <w:tabs>
              <w:tab w:val="right" w:leader="dot" w:pos="9062"/>
            </w:tabs>
            <w:rPr>
              <w:rFonts w:asciiTheme="minorHAnsi" w:eastAsiaTheme="minorEastAsia" w:hAnsiTheme="minorHAnsi"/>
              <w:noProof/>
              <w:sz w:val="22"/>
              <w:lang w:eastAsia="fr-FR"/>
            </w:rPr>
          </w:pPr>
          <w:hyperlink w:anchor="_Toc123574439" w:history="1">
            <w:r w:rsidRPr="000B08CA">
              <w:rPr>
                <w:rStyle w:val="Lienhypertexte"/>
                <w:noProof/>
              </w:rPr>
              <w:t>Suppression de l’extension, réécriture du nom du fichier :</w:t>
            </w:r>
            <w:r>
              <w:rPr>
                <w:noProof/>
                <w:webHidden/>
              </w:rPr>
              <w:tab/>
            </w:r>
            <w:r>
              <w:rPr>
                <w:noProof/>
                <w:webHidden/>
              </w:rPr>
              <w:fldChar w:fldCharType="begin"/>
            </w:r>
            <w:r>
              <w:rPr>
                <w:noProof/>
                <w:webHidden/>
              </w:rPr>
              <w:instrText xml:space="preserve"> PAGEREF _Toc123574439 \h </w:instrText>
            </w:r>
            <w:r>
              <w:rPr>
                <w:noProof/>
                <w:webHidden/>
              </w:rPr>
            </w:r>
            <w:r>
              <w:rPr>
                <w:noProof/>
                <w:webHidden/>
              </w:rPr>
              <w:fldChar w:fldCharType="separate"/>
            </w:r>
            <w:r w:rsidR="003F64F3">
              <w:rPr>
                <w:noProof/>
                <w:webHidden/>
              </w:rPr>
              <w:t>11</w:t>
            </w:r>
            <w:r>
              <w:rPr>
                <w:noProof/>
                <w:webHidden/>
              </w:rPr>
              <w:fldChar w:fldCharType="end"/>
            </w:r>
          </w:hyperlink>
        </w:p>
        <w:p w14:paraId="06A4109E" w14:textId="4C490CC8" w:rsidR="002833AA" w:rsidRDefault="002833AA">
          <w:pPr>
            <w:pStyle w:val="TM2"/>
            <w:tabs>
              <w:tab w:val="right" w:leader="dot" w:pos="9062"/>
            </w:tabs>
            <w:rPr>
              <w:rFonts w:asciiTheme="minorHAnsi" w:eastAsiaTheme="minorEastAsia" w:hAnsiTheme="minorHAnsi"/>
              <w:noProof/>
              <w:sz w:val="22"/>
              <w:lang w:eastAsia="fr-FR"/>
            </w:rPr>
          </w:pPr>
          <w:hyperlink w:anchor="_Toc123574440" w:history="1">
            <w:r w:rsidRPr="000B08CA">
              <w:rPr>
                <w:rStyle w:val="Lienhypertexte"/>
                <w:noProof/>
              </w:rPr>
              <w:t>Les sockets :</w:t>
            </w:r>
            <w:r>
              <w:rPr>
                <w:noProof/>
                <w:webHidden/>
              </w:rPr>
              <w:tab/>
            </w:r>
            <w:r>
              <w:rPr>
                <w:noProof/>
                <w:webHidden/>
              </w:rPr>
              <w:fldChar w:fldCharType="begin"/>
            </w:r>
            <w:r>
              <w:rPr>
                <w:noProof/>
                <w:webHidden/>
              </w:rPr>
              <w:instrText xml:space="preserve"> PAGEREF _Toc123574440 \h </w:instrText>
            </w:r>
            <w:r>
              <w:rPr>
                <w:noProof/>
                <w:webHidden/>
              </w:rPr>
            </w:r>
            <w:r>
              <w:rPr>
                <w:noProof/>
                <w:webHidden/>
              </w:rPr>
              <w:fldChar w:fldCharType="separate"/>
            </w:r>
            <w:r w:rsidR="003F64F3">
              <w:rPr>
                <w:noProof/>
                <w:webHidden/>
              </w:rPr>
              <w:t>12</w:t>
            </w:r>
            <w:r>
              <w:rPr>
                <w:noProof/>
                <w:webHidden/>
              </w:rPr>
              <w:fldChar w:fldCharType="end"/>
            </w:r>
          </w:hyperlink>
        </w:p>
        <w:p w14:paraId="5F1E3BE4" w14:textId="1D13442C" w:rsidR="002833AA" w:rsidRDefault="002833AA">
          <w:pPr>
            <w:pStyle w:val="TM1"/>
            <w:tabs>
              <w:tab w:val="right" w:leader="dot" w:pos="9062"/>
            </w:tabs>
            <w:rPr>
              <w:rFonts w:asciiTheme="minorHAnsi" w:eastAsiaTheme="minorEastAsia" w:hAnsiTheme="minorHAnsi"/>
              <w:noProof/>
              <w:sz w:val="22"/>
              <w:lang w:eastAsia="fr-FR"/>
            </w:rPr>
          </w:pPr>
          <w:hyperlink w:anchor="_Toc123574441" w:history="1">
            <w:r w:rsidRPr="000B08CA">
              <w:rPr>
                <w:rStyle w:val="Lienhypertexte"/>
                <w:noProof/>
              </w:rPr>
              <w:t>Séances de laboratoire :</w:t>
            </w:r>
            <w:r>
              <w:rPr>
                <w:noProof/>
                <w:webHidden/>
              </w:rPr>
              <w:tab/>
            </w:r>
            <w:r>
              <w:rPr>
                <w:noProof/>
                <w:webHidden/>
              </w:rPr>
              <w:fldChar w:fldCharType="begin"/>
            </w:r>
            <w:r>
              <w:rPr>
                <w:noProof/>
                <w:webHidden/>
              </w:rPr>
              <w:instrText xml:space="preserve"> PAGEREF _Toc123574441 \h </w:instrText>
            </w:r>
            <w:r>
              <w:rPr>
                <w:noProof/>
                <w:webHidden/>
              </w:rPr>
            </w:r>
            <w:r>
              <w:rPr>
                <w:noProof/>
                <w:webHidden/>
              </w:rPr>
              <w:fldChar w:fldCharType="separate"/>
            </w:r>
            <w:r w:rsidR="003F64F3">
              <w:rPr>
                <w:noProof/>
                <w:webHidden/>
              </w:rPr>
              <w:t>15</w:t>
            </w:r>
            <w:r>
              <w:rPr>
                <w:noProof/>
                <w:webHidden/>
              </w:rPr>
              <w:fldChar w:fldCharType="end"/>
            </w:r>
          </w:hyperlink>
        </w:p>
        <w:p w14:paraId="25EC7708" w14:textId="196E8E55" w:rsidR="002833AA" w:rsidRDefault="002833AA">
          <w:pPr>
            <w:pStyle w:val="TM1"/>
            <w:tabs>
              <w:tab w:val="right" w:leader="dot" w:pos="9062"/>
            </w:tabs>
            <w:rPr>
              <w:rFonts w:asciiTheme="minorHAnsi" w:eastAsiaTheme="minorEastAsia" w:hAnsiTheme="minorHAnsi"/>
              <w:noProof/>
              <w:sz w:val="22"/>
              <w:lang w:eastAsia="fr-FR"/>
            </w:rPr>
          </w:pPr>
          <w:hyperlink w:anchor="_Toc123574442" w:history="1">
            <w:r w:rsidRPr="000B08CA">
              <w:rPr>
                <w:rStyle w:val="Lienhypertexte"/>
                <w:noProof/>
              </w:rPr>
              <w:t>Conclusion :</w:t>
            </w:r>
            <w:r>
              <w:rPr>
                <w:noProof/>
                <w:webHidden/>
              </w:rPr>
              <w:tab/>
            </w:r>
            <w:r>
              <w:rPr>
                <w:noProof/>
                <w:webHidden/>
              </w:rPr>
              <w:fldChar w:fldCharType="begin"/>
            </w:r>
            <w:r>
              <w:rPr>
                <w:noProof/>
                <w:webHidden/>
              </w:rPr>
              <w:instrText xml:space="preserve"> PAGEREF _Toc123574442 \h </w:instrText>
            </w:r>
            <w:r>
              <w:rPr>
                <w:noProof/>
                <w:webHidden/>
              </w:rPr>
            </w:r>
            <w:r>
              <w:rPr>
                <w:noProof/>
                <w:webHidden/>
              </w:rPr>
              <w:fldChar w:fldCharType="separate"/>
            </w:r>
            <w:r w:rsidR="003F64F3">
              <w:rPr>
                <w:noProof/>
                <w:webHidden/>
              </w:rPr>
              <w:t>16</w:t>
            </w:r>
            <w:r>
              <w:rPr>
                <w:noProof/>
                <w:webHidden/>
              </w:rPr>
              <w:fldChar w:fldCharType="end"/>
            </w:r>
          </w:hyperlink>
        </w:p>
        <w:p w14:paraId="7B9F36F5" w14:textId="44BDCA29" w:rsidR="002833AA" w:rsidRDefault="002833AA">
          <w:pPr>
            <w:pStyle w:val="TM1"/>
            <w:tabs>
              <w:tab w:val="right" w:leader="dot" w:pos="9062"/>
            </w:tabs>
            <w:rPr>
              <w:rFonts w:asciiTheme="minorHAnsi" w:eastAsiaTheme="minorEastAsia" w:hAnsiTheme="minorHAnsi"/>
              <w:noProof/>
              <w:sz w:val="22"/>
              <w:lang w:eastAsia="fr-FR"/>
            </w:rPr>
          </w:pPr>
          <w:hyperlink w:anchor="_Toc123574443" w:history="1">
            <w:r w:rsidRPr="000B08CA">
              <w:rPr>
                <w:rStyle w:val="Lienhypertexte"/>
                <w:noProof/>
              </w:rPr>
              <w:t>Sources :</w:t>
            </w:r>
            <w:r>
              <w:rPr>
                <w:noProof/>
                <w:webHidden/>
              </w:rPr>
              <w:tab/>
            </w:r>
            <w:r>
              <w:rPr>
                <w:noProof/>
                <w:webHidden/>
              </w:rPr>
              <w:fldChar w:fldCharType="begin"/>
            </w:r>
            <w:r>
              <w:rPr>
                <w:noProof/>
                <w:webHidden/>
              </w:rPr>
              <w:instrText xml:space="preserve"> PAGEREF _Toc123574443 \h </w:instrText>
            </w:r>
            <w:r>
              <w:rPr>
                <w:noProof/>
                <w:webHidden/>
              </w:rPr>
            </w:r>
            <w:r>
              <w:rPr>
                <w:noProof/>
                <w:webHidden/>
              </w:rPr>
              <w:fldChar w:fldCharType="separate"/>
            </w:r>
            <w:r w:rsidR="003F64F3">
              <w:rPr>
                <w:noProof/>
                <w:webHidden/>
              </w:rPr>
              <w:t>17</w:t>
            </w:r>
            <w:r>
              <w:rPr>
                <w:noProof/>
                <w:webHidden/>
              </w:rPr>
              <w:fldChar w:fldCharType="end"/>
            </w:r>
          </w:hyperlink>
        </w:p>
        <w:p w14:paraId="27C0B651" w14:textId="260C5908" w:rsidR="00611ABD" w:rsidRDefault="00000000">
          <w:r>
            <w:rPr>
              <w:b/>
              <w:bCs/>
              <w:noProof/>
            </w:rPr>
            <w:fldChar w:fldCharType="end"/>
          </w:r>
        </w:p>
      </w:sdtContent>
    </w:sdt>
    <w:p w14:paraId="715A719E" w14:textId="68D4513C" w:rsidR="00611ABD" w:rsidRDefault="00611ABD" w:rsidP="00611ABD">
      <w:pPr>
        <w:pStyle w:val="Titre1"/>
      </w:pPr>
    </w:p>
    <w:p w14:paraId="343D5246" w14:textId="1A9D6E64" w:rsidR="00611ABD" w:rsidRDefault="00611ABD">
      <w:pPr>
        <w:jc w:val="left"/>
        <w:rPr>
          <w:rFonts w:eastAsiaTheme="majorEastAsia" w:cstheme="majorBidi"/>
          <w:b/>
          <w:sz w:val="32"/>
          <w:szCs w:val="32"/>
          <w:u w:val="single"/>
        </w:rPr>
      </w:pPr>
      <w:r>
        <w:br w:type="page"/>
      </w:r>
    </w:p>
    <w:p w14:paraId="49695450" w14:textId="5611D958" w:rsidR="004221D3" w:rsidRDefault="00611ABD" w:rsidP="00611ABD">
      <w:pPr>
        <w:pStyle w:val="Titre1"/>
      </w:pPr>
      <w:bookmarkStart w:id="0" w:name="_Toc123574430"/>
      <w:r>
        <w:lastRenderedPageBreak/>
        <w:t>Introduction :</w:t>
      </w:r>
      <w:bookmarkEnd w:id="0"/>
      <w:r>
        <w:t xml:space="preserve"> </w:t>
      </w:r>
    </w:p>
    <w:p w14:paraId="3B832FA5" w14:textId="00374090" w:rsidR="00611ABD" w:rsidRDefault="00611ABD" w:rsidP="00611ABD"/>
    <w:p w14:paraId="302AFA45" w14:textId="2148792D" w:rsidR="00611ABD" w:rsidRDefault="00611ABD" w:rsidP="00611ABD">
      <w:r>
        <w:t xml:space="preserve">Dans le cadre de notre cours de programmation, nous avons dû réaliser un Ransomware. </w:t>
      </w:r>
    </w:p>
    <w:p w14:paraId="08034638" w14:textId="10DB4942" w:rsidR="00107681" w:rsidRDefault="00611ABD" w:rsidP="00611ABD">
      <w:r>
        <w:t xml:space="preserve">Selon </w:t>
      </w:r>
      <w:r w:rsidR="00107681">
        <w:t xml:space="preserve">Malwarebytes.com, un ransomware est un type de malware qui empêche les utilisateurs d’accéder à leur système ou à leurs fichiers personnels et exige le paiement d’une rançon en échange du rétablissement de l’accès. </w:t>
      </w:r>
    </w:p>
    <w:p w14:paraId="04B57AFE" w14:textId="479614BC" w:rsidR="00420181" w:rsidRDefault="00420181" w:rsidP="00611ABD">
      <w:r w:rsidRPr="00420181">
        <w:t>Le ransomware est également illégal dans de nombreux pays, ce qui en fait un acte criminel. En outre, le fait de payer la rançon ne garantit pas toujours que les données seront déchiffrées, ce qui peut entraîner des pertes financières supplémentaires pour les victimes. En raison de ces risques et conséquences négatifs, il est important de se protéger contre les ransomware</w:t>
      </w:r>
      <w:r w:rsidR="00B922A7">
        <w:t>s</w:t>
      </w:r>
      <w:r w:rsidRPr="00420181">
        <w:t xml:space="preserve"> et de les éviter à tout prix.</w:t>
      </w:r>
    </w:p>
    <w:p w14:paraId="34769B1F" w14:textId="1845105D" w:rsidR="00107681" w:rsidRDefault="00107681" w:rsidP="00611ABD">
      <w:r>
        <w:t>Les premiers ransomwares sont apparus dans les années 1980. A cette époque en l’absence de paiements en ligne, les rançons devaient être envoyées par carte postale. Aujourd’hui, les auteurs de ransomwares, demandent d’être payés en cryptomonnaies ou carte de crédit.</w:t>
      </w:r>
    </w:p>
    <w:p w14:paraId="50B6F42E" w14:textId="213B2937" w:rsidR="00611ABD" w:rsidRDefault="00107681" w:rsidP="00611ABD">
      <w:r>
        <w:t xml:space="preserve">C’est en 2017 que le roi des ransomwares fait son apparition, </w:t>
      </w:r>
      <w:proofErr w:type="spellStart"/>
      <w:r>
        <w:t>Wannacry</w:t>
      </w:r>
      <w:proofErr w:type="spellEnd"/>
      <w:r>
        <w:t>. Il a touché plus de 300 000 ordinateurs à travers le monde, dans plus de 150 pays. La méthode de propagation utilisée était principalement par email avec un</w:t>
      </w:r>
      <w:r w:rsidR="00661C43">
        <w:t>e</w:t>
      </w:r>
      <w:r>
        <w:t xml:space="preserve"> pièce jointe piégée. </w:t>
      </w:r>
      <w:r w:rsidR="00420181">
        <w:t>Cette méthode connue s’appelle l’ingénierie sociale.</w:t>
      </w:r>
    </w:p>
    <w:p w14:paraId="0F31A8C6" w14:textId="55B28A84" w:rsidR="00420181" w:rsidRDefault="00420181" w:rsidP="00611ABD">
      <w:r>
        <w:t>C’est dans ce rapport que nous allons vous présenter notre ransomware créé de toute</w:t>
      </w:r>
      <w:r w:rsidR="00661C43">
        <w:t>s</w:t>
      </w:r>
      <w:r>
        <w:t xml:space="preserve"> pièces à travers les différents laboratoires et grâce à certaines librairies, et fonctions déjà </w:t>
      </w:r>
      <w:r w:rsidR="00661C43">
        <w:t>fournies</w:t>
      </w:r>
      <w:r>
        <w:t xml:space="preserve">. </w:t>
      </w:r>
    </w:p>
    <w:p w14:paraId="1E4B3867" w14:textId="37AD5BB3" w:rsidR="0063282D" w:rsidRDefault="0063282D">
      <w:pPr>
        <w:jc w:val="left"/>
      </w:pPr>
    </w:p>
    <w:p w14:paraId="5D81295B" w14:textId="77777777" w:rsidR="0063282D" w:rsidRDefault="0063282D">
      <w:pPr>
        <w:jc w:val="left"/>
      </w:pPr>
      <w:r>
        <w:t>Une représentation linéaire des étapes d’un ransomware.</w:t>
      </w:r>
      <w:r w:rsidRPr="0063282D">
        <w:t xml:space="preserve"> </w:t>
      </w:r>
    </w:p>
    <w:p w14:paraId="41D88437" w14:textId="643A3699" w:rsidR="0063282D" w:rsidRDefault="0063282D">
      <w:pPr>
        <w:jc w:val="left"/>
      </w:pPr>
      <w:r>
        <w:rPr>
          <w:noProof/>
        </w:rPr>
        <w:drawing>
          <wp:anchor distT="0" distB="0" distL="114300" distR="114300" simplePos="0" relativeHeight="251658240" behindDoc="1" locked="0" layoutInCell="1" allowOverlap="1" wp14:anchorId="06B913E2" wp14:editId="2D026A25">
            <wp:simplePos x="0" y="0"/>
            <wp:positionH relativeFrom="margin">
              <wp:align>right</wp:align>
            </wp:positionH>
            <wp:positionV relativeFrom="paragraph">
              <wp:posOffset>38902</wp:posOffset>
            </wp:positionV>
            <wp:extent cx="5760720" cy="1583055"/>
            <wp:effectExtent l="0" t="0" r="0" b="0"/>
            <wp:wrapNone/>
            <wp:docPr id="4" name="Image 4" descr="a diagram showing lifecycle of modern ransomware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lifecycle of modern ransomware att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583055"/>
                    </a:xfrm>
                    <a:prstGeom prst="rect">
                      <a:avLst/>
                    </a:prstGeom>
                    <a:noFill/>
                    <a:ln>
                      <a:noFill/>
                    </a:ln>
                  </pic:spPr>
                </pic:pic>
              </a:graphicData>
            </a:graphic>
          </wp:anchor>
        </w:drawing>
      </w:r>
    </w:p>
    <w:p w14:paraId="1A2F3A6C" w14:textId="77777777" w:rsidR="0063282D" w:rsidRDefault="0063282D">
      <w:pPr>
        <w:jc w:val="left"/>
      </w:pPr>
    </w:p>
    <w:p w14:paraId="73EA3B53" w14:textId="6ECB9ED3" w:rsidR="0063282D" w:rsidRDefault="0063282D">
      <w:pPr>
        <w:jc w:val="left"/>
      </w:pPr>
    </w:p>
    <w:p w14:paraId="149905FB" w14:textId="7D1AA16E" w:rsidR="0063282D" w:rsidRDefault="0063282D">
      <w:pPr>
        <w:jc w:val="left"/>
      </w:pPr>
    </w:p>
    <w:p w14:paraId="6339BEEE" w14:textId="078E1563" w:rsidR="0063282D" w:rsidRDefault="0063282D">
      <w:pPr>
        <w:jc w:val="left"/>
      </w:pPr>
    </w:p>
    <w:p w14:paraId="2F94D60D" w14:textId="77777777" w:rsidR="0063282D" w:rsidRDefault="0063282D">
      <w:pPr>
        <w:jc w:val="left"/>
      </w:pPr>
    </w:p>
    <w:p w14:paraId="074EA2E3" w14:textId="77777777" w:rsidR="0063282D" w:rsidRDefault="0063282D">
      <w:pPr>
        <w:jc w:val="left"/>
      </w:pPr>
    </w:p>
    <w:p w14:paraId="03FE864C" w14:textId="7BE47AF9" w:rsidR="00420181" w:rsidRDefault="00420181">
      <w:pPr>
        <w:jc w:val="left"/>
      </w:pPr>
      <w:r>
        <w:br w:type="page"/>
      </w:r>
    </w:p>
    <w:p w14:paraId="2CDBB931" w14:textId="2BE94E9A" w:rsidR="00420181" w:rsidRDefault="0063282D" w:rsidP="0063282D">
      <w:pPr>
        <w:pStyle w:val="Titre1"/>
      </w:pPr>
      <w:bookmarkStart w:id="1" w:name="_Toc123574431"/>
      <w:r>
        <w:lastRenderedPageBreak/>
        <w:t>Architecture de notre programme :</w:t>
      </w:r>
      <w:bookmarkEnd w:id="1"/>
      <w:r>
        <w:t xml:space="preserve"> </w:t>
      </w:r>
    </w:p>
    <w:p w14:paraId="64E0B585" w14:textId="77E6B16D" w:rsidR="0063282D" w:rsidRDefault="0063282D" w:rsidP="00420181"/>
    <w:p w14:paraId="37B1B881" w14:textId="30C558C7" w:rsidR="003A4DDA" w:rsidRDefault="003A4DDA" w:rsidP="003A4DDA">
      <w:r>
        <w:t>Nous avons imaginé une droite en guise d’architecture de notre programme, qui montre les étapes que notre ransomware suit afin d’arriver à son objectif.</w:t>
      </w:r>
    </w:p>
    <w:p w14:paraId="1EB61624" w14:textId="6038F1F4" w:rsidR="003A4DDA" w:rsidRDefault="003A4DDA" w:rsidP="003A4DDA"/>
    <w:p w14:paraId="16BC08C7" w14:textId="30792271" w:rsidR="003A4DDA" w:rsidRDefault="003A4DDA" w:rsidP="003A4DDA">
      <w:r>
        <w:rPr>
          <w:noProof/>
        </w:rPr>
        <w:drawing>
          <wp:anchor distT="0" distB="0" distL="114300" distR="114300" simplePos="0" relativeHeight="251660288" behindDoc="1" locked="0" layoutInCell="1" allowOverlap="1" wp14:anchorId="46B6C8D3" wp14:editId="50AEDD17">
            <wp:simplePos x="0" y="0"/>
            <wp:positionH relativeFrom="column">
              <wp:posOffset>3175</wp:posOffset>
            </wp:positionH>
            <wp:positionV relativeFrom="paragraph">
              <wp:posOffset>147015</wp:posOffset>
            </wp:positionV>
            <wp:extent cx="6179480" cy="244127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9480" cy="2441276"/>
                    </a:xfrm>
                    <a:prstGeom prst="rect">
                      <a:avLst/>
                    </a:prstGeom>
                  </pic:spPr>
                </pic:pic>
              </a:graphicData>
            </a:graphic>
            <wp14:sizeRelH relativeFrom="margin">
              <wp14:pctWidth>0</wp14:pctWidth>
            </wp14:sizeRelH>
            <wp14:sizeRelV relativeFrom="margin">
              <wp14:pctHeight>0</wp14:pctHeight>
            </wp14:sizeRelV>
          </wp:anchor>
        </w:drawing>
      </w:r>
    </w:p>
    <w:p w14:paraId="6CA5B315" w14:textId="77777777" w:rsidR="003A4DDA" w:rsidRDefault="003A4DDA" w:rsidP="003A4DDA"/>
    <w:p w14:paraId="020E6411" w14:textId="77777777" w:rsidR="003A4DDA" w:rsidRDefault="003A4DDA" w:rsidP="003A4DDA"/>
    <w:p w14:paraId="3BA71959" w14:textId="77777777" w:rsidR="003A4DDA" w:rsidRDefault="003A4DDA" w:rsidP="003A4DDA"/>
    <w:p w14:paraId="2DA42598" w14:textId="77777777" w:rsidR="003A4DDA" w:rsidRDefault="003A4DDA" w:rsidP="003A4DDA"/>
    <w:p w14:paraId="5F18F224" w14:textId="77777777" w:rsidR="003A4DDA" w:rsidRDefault="003A4DDA" w:rsidP="003A4DDA"/>
    <w:p w14:paraId="49E589CD" w14:textId="77777777" w:rsidR="003A4DDA" w:rsidRDefault="003A4DDA" w:rsidP="003A4DDA"/>
    <w:p w14:paraId="23CE2B8C" w14:textId="77777777" w:rsidR="003A4DDA" w:rsidRDefault="003A4DDA" w:rsidP="003A4DDA"/>
    <w:p w14:paraId="609D0D52" w14:textId="77777777" w:rsidR="003A4DDA" w:rsidRDefault="003A4DDA" w:rsidP="003A4DDA"/>
    <w:p w14:paraId="34A7E161" w14:textId="77777777" w:rsidR="003A4DDA" w:rsidRDefault="003A4DDA" w:rsidP="003A4DDA"/>
    <w:p w14:paraId="05AC5298" w14:textId="77777777" w:rsidR="003A4DDA" w:rsidRDefault="003A4DDA" w:rsidP="000C204E">
      <w:pPr>
        <w:jc w:val="center"/>
      </w:pPr>
      <w:r>
        <w:t>Notre vision se rapproche de l’architecture donnée dans le cours :</w:t>
      </w:r>
    </w:p>
    <w:p w14:paraId="171125EC" w14:textId="6EB47BB4" w:rsidR="003A4DDA" w:rsidRDefault="003A4DDA" w:rsidP="003A4DDA">
      <w:r>
        <w:rPr>
          <w:noProof/>
        </w:rPr>
        <w:drawing>
          <wp:anchor distT="0" distB="0" distL="114300" distR="114300" simplePos="0" relativeHeight="251662336" behindDoc="1" locked="0" layoutInCell="1" allowOverlap="1" wp14:anchorId="7783AC16" wp14:editId="5F64986A">
            <wp:simplePos x="0" y="0"/>
            <wp:positionH relativeFrom="column">
              <wp:posOffset>716280</wp:posOffset>
            </wp:positionH>
            <wp:positionV relativeFrom="paragraph">
              <wp:posOffset>198628</wp:posOffset>
            </wp:positionV>
            <wp:extent cx="4323283" cy="442526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3283" cy="4425265"/>
                    </a:xfrm>
                    <a:prstGeom prst="rect">
                      <a:avLst/>
                    </a:prstGeom>
                  </pic:spPr>
                </pic:pic>
              </a:graphicData>
            </a:graphic>
            <wp14:sizeRelH relativeFrom="margin">
              <wp14:pctWidth>0</wp14:pctWidth>
            </wp14:sizeRelH>
            <wp14:sizeRelV relativeFrom="margin">
              <wp14:pctHeight>0</wp14:pctHeight>
            </wp14:sizeRelV>
          </wp:anchor>
        </w:drawing>
      </w:r>
    </w:p>
    <w:p w14:paraId="55533BF6" w14:textId="4C0ECBFD" w:rsidR="00B52945" w:rsidRDefault="0063282D" w:rsidP="003A4DDA">
      <w:pPr>
        <w:jc w:val="center"/>
      </w:pPr>
      <w:r>
        <w:br w:type="page"/>
      </w:r>
    </w:p>
    <w:p w14:paraId="6FBC0F66" w14:textId="22C078C5" w:rsidR="00420181" w:rsidRDefault="0063282D" w:rsidP="00AB230B">
      <w:pPr>
        <w:pStyle w:val="Titre1"/>
      </w:pPr>
      <w:bookmarkStart w:id="2" w:name="_Toc123574432"/>
      <w:r>
        <w:lastRenderedPageBreak/>
        <w:t>Nos différentes fonctions </w:t>
      </w:r>
      <w:r w:rsidR="00AB230B">
        <w:t xml:space="preserve">principales </w:t>
      </w:r>
      <w:r>
        <w:t>:</w:t>
      </w:r>
      <w:bookmarkEnd w:id="2"/>
      <w:r>
        <w:t xml:space="preserve"> </w:t>
      </w:r>
    </w:p>
    <w:p w14:paraId="08D97FD0" w14:textId="1B090244" w:rsidR="0063282D" w:rsidRDefault="0063282D" w:rsidP="0063282D"/>
    <w:p w14:paraId="72429B1C" w14:textId="77777777" w:rsidR="007D3F3B" w:rsidRDefault="007D3F3B" w:rsidP="007D3F3B">
      <w:pPr>
        <w:shd w:val="clear" w:color="auto" w:fill="FFFFFF" w:themeFill="background1"/>
        <w:spacing w:after="0" w:line="285" w:lineRule="atLeast"/>
        <w:jc w:val="left"/>
        <w:rPr>
          <w:rFonts w:ascii="Consolas" w:eastAsia="Times New Roman" w:hAnsi="Consolas" w:cs="Times New Roman"/>
          <w:color w:val="D4D4D4"/>
          <w:sz w:val="21"/>
          <w:szCs w:val="21"/>
          <w:lang w:eastAsia="fr-FR"/>
        </w:rPr>
      </w:pPr>
      <w:proofErr w:type="spellStart"/>
      <w:proofErr w:type="gramStart"/>
      <w:r w:rsidRPr="007D3490">
        <w:rPr>
          <w:rFonts w:ascii="Consolas" w:eastAsia="Times New Roman" w:hAnsi="Consolas" w:cs="Times New Roman"/>
          <w:color w:val="569CD6"/>
          <w:sz w:val="21"/>
          <w:szCs w:val="21"/>
          <w:lang w:eastAsia="fr-FR"/>
        </w:rPr>
        <w:t>int</w:t>
      </w:r>
      <w:proofErr w:type="spellEnd"/>
      <w:proofErr w:type="gramEnd"/>
      <w:r w:rsidRPr="007D3490">
        <w:rPr>
          <w:rFonts w:ascii="Consolas" w:eastAsia="Times New Roman" w:hAnsi="Consolas" w:cs="Times New Roman"/>
          <w:color w:val="D4D4D4"/>
          <w:sz w:val="21"/>
          <w:szCs w:val="21"/>
          <w:lang w:eastAsia="fr-FR"/>
        </w:rPr>
        <w:t xml:space="preserve"> </w:t>
      </w:r>
      <w:r w:rsidRPr="007D3490">
        <w:rPr>
          <w:rFonts w:ascii="Consolas" w:eastAsia="Times New Roman" w:hAnsi="Consolas" w:cs="Times New Roman"/>
          <w:color w:val="BF8F00" w:themeColor="accent4" w:themeShade="BF"/>
          <w:sz w:val="21"/>
          <w:szCs w:val="21"/>
          <w:lang w:eastAsia="fr-FR"/>
        </w:rPr>
        <w:t>main</w:t>
      </w:r>
      <w:r w:rsidRPr="007D3490">
        <w:rPr>
          <w:rFonts w:ascii="Consolas" w:eastAsia="Times New Roman" w:hAnsi="Consolas" w:cs="Times New Roman"/>
          <w:color w:val="D4D4D4"/>
          <w:sz w:val="21"/>
          <w:szCs w:val="21"/>
          <w:lang w:eastAsia="fr-FR"/>
        </w:rPr>
        <w:t>(</w:t>
      </w:r>
      <w:proofErr w:type="spellStart"/>
      <w:r w:rsidRPr="007D3490">
        <w:rPr>
          <w:rFonts w:ascii="Consolas" w:eastAsia="Times New Roman" w:hAnsi="Consolas" w:cs="Times New Roman"/>
          <w:color w:val="569CD6"/>
          <w:sz w:val="21"/>
          <w:szCs w:val="21"/>
          <w:lang w:eastAsia="fr-FR"/>
        </w:rPr>
        <w:t>int</w:t>
      </w:r>
      <w:proofErr w:type="spellEnd"/>
      <w:r w:rsidRPr="007D3490">
        <w:rPr>
          <w:rFonts w:ascii="Consolas" w:eastAsia="Times New Roman" w:hAnsi="Consolas" w:cs="Times New Roman"/>
          <w:color w:val="D4D4D4"/>
          <w:sz w:val="21"/>
          <w:szCs w:val="21"/>
          <w:lang w:eastAsia="fr-FR"/>
        </w:rPr>
        <w:t xml:space="preserve"> </w:t>
      </w:r>
      <w:proofErr w:type="spellStart"/>
      <w:r w:rsidRPr="007D3490">
        <w:rPr>
          <w:rFonts w:ascii="Consolas" w:eastAsia="Times New Roman" w:hAnsi="Consolas" w:cs="Times New Roman"/>
          <w:color w:val="9CDCFE"/>
          <w:sz w:val="21"/>
          <w:szCs w:val="21"/>
          <w:lang w:eastAsia="fr-FR"/>
        </w:rPr>
        <w:t>argc</w:t>
      </w:r>
      <w:proofErr w:type="spellEnd"/>
      <w:r w:rsidRPr="007D3490">
        <w:rPr>
          <w:rFonts w:ascii="Consolas" w:eastAsia="Times New Roman" w:hAnsi="Consolas" w:cs="Times New Roman"/>
          <w:color w:val="D4D4D4"/>
          <w:sz w:val="21"/>
          <w:szCs w:val="21"/>
          <w:lang w:eastAsia="fr-FR"/>
        </w:rPr>
        <w:t xml:space="preserve">, </w:t>
      </w:r>
      <w:r w:rsidRPr="007D3490">
        <w:rPr>
          <w:rFonts w:ascii="Consolas" w:eastAsia="Times New Roman" w:hAnsi="Consolas" w:cs="Times New Roman"/>
          <w:color w:val="569CD6"/>
          <w:sz w:val="21"/>
          <w:szCs w:val="21"/>
          <w:lang w:eastAsia="fr-FR"/>
        </w:rPr>
        <w:t>char</w:t>
      </w:r>
      <w:r w:rsidRPr="007D3490">
        <w:rPr>
          <w:rFonts w:ascii="Consolas" w:eastAsia="Times New Roman" w:hAnsi="Consolas" w:cs="Times New Roman"/>
          <w:color w:val="D4D4D4"/>
          <w:sz w:val="21"/>
          <w:szCs w:val="21"/>
          <w:lang w:eastAsia="fr-FR"/>
        </w:rPr>
        <w:t xml:space="preserve"> </w:t>
      </w:r>
      <w:proofErr w:type="spellStart"/>
      <w:r w:rsidRPr="007D3490">
        <w:rPr>
          <w:rFonts w:ascii="Consolas" w:eastAsia="Times New Roman" w:hAnsi="Consolas" w:cs="Times New Roman"/>
          <w:color w:val="9CDCFE"/>
          <w:sz w:val="21"/>
          <w:szCs w:val="21"/>
          <w:lang w:eastAsia="fr-FR"/>
        </w:rPr>
        <w:t>argv</w:t>
      </w:r>
      <w:proofErr w:type="spellEnd"/>
      <w:r w:rsidRPr="007D3490">
        <w:rPr>
          <w:rFonts w:ascii="Consolas" w:eastAsia="Times New Roman" w:hAnsi="Consolas" w:cs="Times New Roman"/>
          <w:color w:val="569CD6"/>
          <w:sz w:val="21"/>
          <w:szCs w:val="21"/>
          <w:lang w:eastAsia="fr-FR"/>
        </w:rPr>
        <w:t>[]</w:t>
      </w:r>
      <w:r w:rsidRPr="007D349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w:t>
      </w:r>
    </w:p>
    <w:p w14:paraId="00457A8F" w14:textId="5E1316FA" w:rsidR="007D3F3B" w:rsidRDefault="007D3F3B" w:rsidP="000C204E">
      <w:pPr>
        <w:spacing w:before="240" w:after="0"/>
      </w:pPr>
      <w:r w:rsidRPr="007D3490">
        <w:t xml:space="preserve">La fonction main en C est la fonction principale d'un programme. C'est le point </w:t>
      </w:r>
      <w:r w:rsidR="008B7EF9">
        <w:t>de départ de notre programme.</w:t>
      </w:r>
    </w:p>
    <w:p w14:paraId="047B7D52" w14:textId="77777777" w:rsidR="007D3F3B" w:rsidRDefault="007D3F3B" w:rsidP="000C204E">
      <w:r>
        <w:t xml:space="preserve">Cette fonction comprend ces éléments suivants : </w:t>
      </w:r>
    </w:p>
    <w:p w14:paraId="10835D34" w14:textId="77777777" w:rsidR="007D3F3B" w:rsidRDefault="007D3F3B" w:rsidP="000C204E">
      <w:pPr>
        <w:pStyle w:val="Paragraphedeliste"/>
        <w:numPr>
          <w:ilvl w:val="0"/>
          <w:numId w:val="4"/>
        </w:numPr>
      </w:pPr>
      <w:proofErr w:type="spellStart"/>
      <w:proofErr w:type="gramStart"/>
      <w:r w:rsidRPr="007D3490">
        <w:rPr>
          <w:rFonts w:ascii="Consolas" w:eastAsia="Times New Roman" w:hAnsi="Consolas" w:cs="Times New Roman"/>
          <w:color w:val="569CD6"/>
          <w:sz w:val="21"/>
          <w:szCs w:val="21"/>
          <w:lang w:eastAsia="fr-FR"/>
        </w:rPr>
        <w:t>int</w:t>
      </w:r>
      <w:proofErr w:type="spellEnd"/>
      <w:proofErr w:type="gramEnd"/>
      <w:r w:rsidRPr="007D3490">
        <w:rPr>
          <w:rFonts w:ascii="Consolas" w:eastAsia="Times New Roman" w:hAnsi="Consolas" w:cs="Times New Roman"/>
          <w:color w:val="D4D4D4"/>
          <w:sz w:val="21"/>
          <w:szCs w:val="21"/>
          <w:lang w:eastAsia="fr-FR"/>
        </w:rPr>
        <w:t xml:space="preserve"> </w:t>
      </w:r>
      <w:proofErr w:type="spellStart"/>
      <w:r w:rsidRPr="007D3490">
        <w:rPr>
          <w:rFonts w:ascii="Consolas" w:eastAsia="Times New Roman" w:hAnsi="Consolas" w:cs="Times New Roman"/>
          <w:color w:val="9CDCFE"/>
          <w:sz w:val="21"/>
          <w:szCs w:val="21"/>
          <w:lang w:eastAsia="fr-FR"/>
        </w:rPr>
        <w:t>argc</w:t>
      </w:r>
      <w:proofErr w:type="spellEnd"/>
      <w:r>
        <w:rPr>
          <w:rFonts w:ascii="Consolas" w:eastAsia="Times New Roman" w:hAnsi="Consolas" w:cs="Times New Roman"/>
          <w:color w:val="9CDCFE"/>
          <w:sz w:val="21"/>
          <w:szCs w:val="21"/>
          <w:lang w:eastAsia="fr-FR"/>
        </w:rPr>
        <w:t xml:space="preserve"> : </w:t>
      </w:r>
      <w:r w:rsidRPr="007D3490">
        <w:t>C’est un entier qui représente le nombre d’arguments passés au programme lors de son exécution.</w:t>
      </w:r>
    </w:p>
    <w:p w14:paraId="1A9B4E66" w14:textId="77777777" w:rsidR="007D3F3B" w:rsidRDefault="007D3F3B" w:rsidP="000C204E">
      <w:pPr>
        <w:pStyle w:val="Paragraphedeliste"/>
        <w:numPr>
          <w:ilvl w:val="0"/>
          <w:numId w:val="4"/>
        </w:numPr>
      </w:pPr>
      <w:proofErr w:type="gramStart"/>
      <w:r w:rsidRPr="007D3490">
        <w:rPr>
          <w:rFonts w:ascii="Consolas" w:eastAsia="Times New Roman" w:hAnsi="Consolas" w:cs="Times New Roman"/>
          <w:color w:val="569CD6"/>
          <w:sz w:val="21"/>
          <w:szCs w:val="21"/>
          <w:lang w:eastAsia="fr-FR"/>
        </w:rPr>
        <w:t>char</w:t>
      </w:r>
      <w:proofErr w:type="gramEnd"/>
      <w:r w:rsidRPr="007D3490">
        <w:rPr>
          <w:rFonts w:ascii="Consolas" w:eastAsia="Times New Roman" w:hAnsi="Consolas" w:cs="Times New Roman"/>
          <w:color w:val="D4D4D4"/>
          <w:sz w:val="21"/>
          <w:szCs w:val="21"/>
          <w:lang w:eastAsia="fr-FR"/>
        </w:rPr>
        <w:t xml:space="preserve"> </w:t>
      </w:r>
      <w:proofErr w:type="spellStart"/>
      <w:r w:rsidRPr="007D3490">
        <w:rPr>
          <w:rFonts w:ascii="Consolas" w:eastAsia="Times New Roman" w:hAnsi="Consolas" w:cs="Times New Roman"/>
          <w:color w:val="9CDCFE"/>
          <w:sz w:val="21"/>
          <w:szCs w:val="21"/>
          <w:lang w:eastAsia="fr-FR"/>
        </w:rPr>
        <w:t>argv</w:t>
      </w:r>
      <w:proofErr w:type="spellEnd"/>
      <w:r w:rsidRPr="007D3490">
        <w:rPr>
          <w:rFonts w:ascii="Consolas" w:eastAsia="Times New Roman" w:hAnsi="Consolas" w:cs="Times New Roman"/>
          <w:color w:val="569CD6"/>
          <w:sz w:val="21"/>
          <w:szCs w:val="21"/>
          <w:lang w:eastAsia="fr-FR"/>
        </w:rPr>
        <w:t>[]</w:t>
      </w:r>
      <w:r>
        <w:rPr>
          <w:rFonts w:ascii="Consolas" w:eastAsia="Times New Roman" w:hAnsi="Consolas" w:cs="Times New Roman"/>
          <w:color w:val="569CD6"/>
          <w:sz w:val="21"/>
          <w:szCs w:val="21"/>
          <w:lang w:eastAsia="fr-FR"/>
        </w:rPr>
        <w:t xml:space="preserve"> : </w:t>
      </w:r>
      <w:r w:rsidRPr="007D3490">
        <w:t>C’est un tableau de chaine de caractères, qui contient les arguments passés au programme lors de son exécution.</w:t>
      </w:r>
      <w:r>
        <w:t xml:space="preserve"> Chaque élément du tableau correspond à un argument et </w:t>
      </w:r>
      <w:proofErr w:type="spellStart"/>
      <w:proofErr w:type="gramStart"/>
      <w:r w:rsidRPr="007D3490">
        <w:rPr>
          <w:rFonts w:ascii="Consolas" w:eastAsia="Times New Roman" w:hAnsi="Consolas" w:cs="Times New Roman"/>
          <w:color w:val="9CDCFE"/>
          <w:sz w:val="21"/>
          <w:szCs w:val="21"/>
          <w:lang w:eastAsia="fr-FR"/>
        </w:rPr>
        <w:t>argv</w:t>
      </w:r>
      <w:proofErr w:type="spellEnd"/>
      <w:r w:rsidRPr="007D3490">
        <w:rPr>
          <w:rFonts w:ascii="Consolas" w:eastAsia="Times New Roman" w:hAnsi="Consolas" w:cs="Times New Roman"/>
          <w:color w:val="569CD6"/>
          <w:sz w:val="21"/>
          <w:szCs w:val="21"/>
          <w:lang w:eastAsia="fr-FR"/>
        </w:rPr>
        <w:t>[</w:t>
      </w:r>
      <w:proofErr w:type="gramEnd"/>
      <w:r w:rsidRPr="007D3490">
        <w:rPr>
          <w:rFonts w:ascii="Consolas" w:eastAsia="Times New Roman" w:hAnsi="Consolas" w:cs="Times New Roman"/>
          <w:color w:val="569CD6"/>
          <w:sz w:val="21"/>
          <w:szCs w:val="21"/>
          <w:lang w:eastAsia="fr-FR"/>
        </w:rPr>
        <w:t>]</w:t>
      </w:r>
      <w:r>
        <w:rPr>
          <w:rFonts w:ascii="Consolas" w:eastAsia="Times New Roman" w:hAnsi="Consolas" w:cs="Times New Roman"/>
          <w:color w:val="569CD6"/>
          <w:sz w:val="21"/>
          <w:szCs w:val="21"/>
          <w:lang w:eastAsia="fr-FR"/>
        </w:rPr>
        <w:t xml:space="preserve"> </w:t>
      </w:r>
      <w:r w:rsidRPr="007D3490">
        <w:t>détient le nom du programme en lui-même.</w:t>
      </w:r>
    </w:p>
    <w:p w14:paraId="67C456CB" w14:textId="285A91AF" w:rsidR="007D3F3B" w:rsidRDefault="007D3F3B" w:rsidP="00F9209C">
      <w:pPr>
        <w:shd w:val="clear" w:color="auto" w:fill="FFFFFF" w:themeFill="background1"/>
        <w:spacing w:line="285" w:lineRule="atLeast"/>
        <w:jc w:val="left"/>
        <w:rPr>
          <w:rFonts w:ascii="Consolas" w:eastAsia="Times New Roman" w:hAnsi="Consolas" w:cs="Times New Roman"/>
          <w:color w:val="569CD6"/>
          <w:sz w:val="21"/>
          <w:szCs w:val="21"/>
          <w:lang w:eastAsia="fr-FR"/>
        </w:rPr>
      </w:pPr>
    </w:p>
    <w:p w14:paraId="7F779D9E" w14:textId="77777777" w:rsidR="007D3F3B" w:rsidRPr="00F9209C" w:rsidRDefault="007D3F3B" w:rsidP="007D3F3B">
      <w:pPr>
        <w:shd w:val="clear" w:color="auto" w:fill="FFFFFF" w:themeFill="background1"/>
        <w:spacing w:line="285" w:lineRule="atLeast"/>
        <w:jc w:val="left"/>
        <w:rPr>
          <w:rFonts w:ascii="Consolas" w:eastAsia="Times New Roman" w:hAnsi="Consolas" w:cs="Times New Roman"/>
          <w:color w:val="D4D4D4"/>
          <w:sz w:val="21"/>
          <w:szCs w:val="21"/>
          <w:lang w:val="en-US" w:eastAsia="fr-FR"/>
        </w:rPr>
      </w:pPr>
      <w:r w:rsidRPr="00F9209C">
        <w:rPr>
          <w:rFonts w:ascii="Consolas" w:eastAsia="Times New Roman" w:hAnsi="Consolas" w:cs="Times New Roman"/>
          <w:color w:val="569CD6"/>
          <w:sz w:val="21"/>
          <w:szCs w:val="21"/>
          <w:lang w:val="en-US" w:eastAsia="fr-FR"/>
        </w:rPr>
        <w:t>int</w:t>
      </w:r>
      <w:r w:rsidRPr="00F9209C">
        <w:rPr>
          <w:rFonts w:ascii="Consolas" w:eastAsia="Times New Roman" w:hAnsi="Consolas" w:cs="Times New Roman"/>
          <w:color w:val="D4D4D4"/>
          <w:sz w:val="21"/>
          <w:szCs w:val="21"/>
          <w:lang w:val="en-US" w:eastAsia="fr-FR"/>
        </w:rPr>
        <w:t xml:space="preserve"> </w:t>
      </w:r>
      <w:proofErr w:type="spellStart"/>
      <w:r w:rsidRPr="00F9209C">
        <w:rPr>
          <w:rFonts w:ascii="Consolas" w:eastAsia="Times New Roman" w:hAnsi="Consolas" w:cs="Times New Roman"/>
          <w:color w:val="BF8F00" w:themeColor="accent4" w:themeShade="BF"/>
          <w:sz w:val="21"/>
          <w:szCs w:val="21"/>
          <w:lang w:val="en-US" w:eastAsia="fr-FR"/>
        </w:rPr>
        <w:t>read_</w:t>
      </w:r>
      <w:proofErr w:type="gramStart"/>
      <w:r w:rsidRPr="00F9209C">
        <w:rPr>
          <w:rFonts w:ascii="Consolas" w:eastAsia="Times New Roman" w:hAnsi="Consolas" w:cs="Times New Roman"/>
          <w:color w:val="BF8F00" w:themeColor="accent4" w:themeShade="BF"/>
          <w:sz w:val="21"/>
          <w:szCs w:val="21"/>
          <w:lang w:val="en-US" w:eastAsia="fr-FR"/>
        </w:rPr>
        <w:t>encrypt</w:t>
      </w:r>
      <w:proofErr w:type="spellEnd"/>
      <w:r w:rsidRPr="00F9209C">
        <w:rPr>
          <w:rFonts w:ascii="Consolas" w:eastAsia="Times New Roman" w:hAnsi="Consolas" w:cs="Times New Roman"/>
          <w:color w:val="D4D4D4"/>
          <w:sz w:val="21"/>
          <w:szCs w:val="21"/>
          <w:lang w:val="en-US" w:eastAsia="fr-FR"/>
        </w:rPr>
        <w:t>(</w:t>
      </w:r>
      <w:proofErr w:type="gramEnd"/>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repertory</w:t>
      </w:r>
      <w:r w:rsidRPr="00F9209C">
        <w:rPr>
          <w:rFonts w:ascii="Consolas" w:eastAsia="Times New Roman" w:hAnsi="Consolas" w:cs="Times New Roman"/>
          <w:color w:val="D4D4D4"/>
          <w:sz w:val="21"/>
          <w:szCs w:val="21"/>
          <w:lang w:val="en-US" w:eastAsia="fr-FR"/>
        </w:rPr>
        <w:t>,</w:t>
      </w:r>
      <w:r>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int</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depth</w:t>
      </w:r>
      <w:r w:rsidRPr="00F9209C">
        <w:rPr>
          <w:rFonts w:ascii="Consolas" w:eastAsia="Times New Roman" w:hAnsi="Consolas" w:cs="Times New Roman"/>
          <w:color w:val="D4D4D4"/>
          <w:sz w:val="21"/>
          <w:szCs w:val="21"/>
          <w:lang w:val="en-US" w:eastAsia="fr-FR"/>
        </w:rPr>
        <w:t>);</w:t>
      </w:r>
    </w:p>
    <w:p w14:paraId="2AE6B015" w14:textId="0884A9F7" w:rsidR="007D3F3B" w:rsidRDefault="007D3F3B" w:rsidP="000C204E">
      <w:pPr>
        <w:rPr>
          <w:bCs/>
        </w:rPr>
      </w:pPr>
      <w:r w:rsidRPr="00F9209C">
        <w:rPr>
          <w:bCs/>
        </w:rPr>
        <w:t xml:space="preserve">Cette fonction va parcourir tous les fichiers et les dossiers à partir du chemin que l’on a spécifié dans notre code et qui pour chaque fichier va utiliser la fonction </w:t>
      </w:r>
      <w:proofErr w:type="spellStart"/>
      <w:r w:rsidRPr="00B922A7">
        <w:rPr>
          <w:rFonts w:ascii="Consolas" w:eastAsia="Times New Roman" w:hAnsi="Consolas" w:cs="Times New Roman"/>
          <w:sz w:val="21"/>
          <w:szCs w:val="21"/>
          <w:shd w:val="clear" w:color="auto" w:fill="FFFFFF" w:themeFill="background1"/>
          <w:lang w:eastAsia="fr-FR"/>
        </w:rPr>
        <w:t>encrypt</w:t>
      </w:r>
      <w:proofErr w:type="spellEnd"/>
      <w:r w:rsidRPr="00F9209C">
        <w:rPr>
          <w:bCs/>
        </w:rPr>
        <w:t xml:space="preserve"> qui chiffrera le fichier à l’aide de notre clef et de notre </w:t>
      </w:r>
      <w:r w:rsidR="00ED5063">
        <w:rPr>
          <w:bCs/>
        </w:rPr>
        <w:t>IV</w:t>
      </w:r>
      <w:r w:rsidRPr="00F9209C">
        <w:rPr>
          <w:bCs/>
        </w:rPr>
        <w:t xml:space="preserve"> que l’on a généré auparavant.</w:t>
      </w:r>
    </w:p>
    <w:p w14:paraId="79C5F0D1" w14:textId="77777777" w:rsidR="007D3F3B" w:rsidRDefault="007D3F3B" w:rsidP="007D3F3B">
      <w:pPr>
        <w:jc w:val="left"/>
        <w:rPr>
          <w:bCs/>
        </w:rPr>
      </w:pPr>
    </w:p>
    <w:p w14:paraId="0555DB1F" w14:textId="77777777" w:rsidR="007D3F3B" w:rsidRPr="00F9209C" w:rsidRDefault="007D3F3B" w:rsidP="007D3F3B">
      <w:pPr>
        <w:shd w:val="clear" w:color="auto" w:fill="FFFFFF" w:themeFill="background1"/>
        <w:spacing w:line="285" w:lineRule="atLeast"/>
        <w:jc w:val="left"/>
        <w:rPr>
          <w:rFonts w:ascii="Consolas" w:eastAsia="Times New Roman" w:hAnsi="Consolas" w:cs="Times New Roman"/>
          <w:color w:val="D4D4D4"/>
          <w:sz w:val="21"/>
          <w:szCs w:val="21"/>
          <w:lang w:val="en-US" w:eastAsia="fr-FR"/>
        </w:rPr>
      </w:pPr>
      <w:r w:rsidRPr="00F9209C">
        <w:rPr>
          <w:rFonts w:ascii="Consolas" w:eastAsia="Times New Roman" w:hAnsi="Consolas" w:cs="Times New Roman"/>
          <w:color w:val="569CD6"/>
          <w:sz w:val="21"/>
          <w:szCs w:val="21"/>
          <w:lang w:val="en-US" w:eastAsia="fr-FR"/>
        </w:rPr>
        <w:t>int</w:t>
      </w:r>
      <w:r w:rsidRPr="00F9209C">
        <w:rPr>
          <w:rFonts w:ascii="Consolas" w:eastAsia="Times New Roman" w:hAnsi="Consolas" w:cs="Times New Roman"/>
          <w:color w:val="D4D4D4"/>
          <w:sz w:val="21"/>
          <w:szCs w:val="21"/>
          <w:lang w:val="en-US" w:eastAsia="fr-FR"/>
        </w:rPr>
        <w:t xml:space="preserve"> </w:t>
      </w:r>
      <w:proofErr w:type="spellStart"/>
      <w:r w:rsidRPr="00F9209C">
        <w:rPr>
          <w:rFonts w:ascii="Consolas" w:eastAsia="Times New Roman" w:hAnsi="Consolas" w:cs="Times New Roman"/>
          <w:color w:val="BF8F00" w:themeColor="accent4" w:themeShade="BF"/>
          <w:sz w:val="21"/>
          <w:szCs w:val="21"/>
          <w:lang w:val="en-US" w:eastAsia="fr-FR"/>
        </w:rPr>
        <w:t>read_</w:t>
      </w:r>
      <w:proofErr w:type="gramStart"/>
      <w:r w:rsidRPr="00F9209C">
        <w:rPr>
          <w:rFonts w:ascii="Consolas" w:eastAsia="Times New Roman" w:hAnsi="Consolas" w:cs="Times New Roman"/>
          <w:color w:val="BF8F00" w:themeColor="accent4" w:themeShade="BF"/>
          <w:sz w:val="21"/>
          <w:szCs w:val="21"/>
          <w:lang w:val="en-US" w:eastAsia="fr-FR"/>
        </w:rPr>
        <w:t>decrypt</w:t>
      </w:r>
      <w:proofErr w:type="spellEnd"/>
      <w:r w:rsidRPr="00F9209C">
        <w:rPr>
          <w:rFonts w:ascii="Consolas" w:eastAsia="Times New Roman" w:hAnsi="Consolas" w:cs="Times New Roman"/>
          <w:color w:val="D4D4D4"/>
          <w:sz w:val="21"/>
          <w:szCs w:val="21"/>
          <w:lang w:val="en-US" w:eastAsia="fr-FR"/>
        </w:rPr>
        <w:t>(</w:t>
      </w:r>
      <w:proofErr w:type="gramEnd"/>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repertory</w:t>
      </w:r>
      <w:r w:rsidRPr="00F9209C">
        <w:rPr>
          <w:rFonts w:ascii="Consolas" w:eastAsia="Times New Roman" w:hAnsi="Consolas" w:cs="Times New Roman"/>
          <w:color w:val="D4D4D4"/>
          <w:sz w:val="21"/>
          <w:szCs w:val="21"/>
          <w:lang w:val="en-US" w:eastAsia="fr-FR"/>
        </w:rPr>
        <w:t>,</w:t>
      </w:r>
      <w:r>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int</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depth</w:t>
      </w:r>
      <w:r w:rsidRPr="00F9209C">
        <w:rPr>
          <w:rFonts w:ascii="Consolas" w:eastAsia="Times New Roman" w:hAnsi="Consolas" w:cs="Times New Roman"/>
          <w:color w:val="D4D4D4"/>
          <w:sz w:val="21"/>
          <w:szCs w:val="21"/>
          <w:lang w:val="en-US" w:eastAsia="fr-FR"/>
        </w:rPr>
        <w:t>);</w:t>
      </w:r>
    </w:p>
    <w:p w14:paraId="3593BAF2" w14:textId="19455041" w:rsidR="007D3F3B" w:rsidRDefault="007D3F3B" w:rsidP="000C204E">
      <w:r w:rsidRPr="00F9209C">
        <w:rPr>
          <w:bCs/>
        </w:rPr>
        <w:t xml:space="preserve">C’est le même fonctionnement que notre fonction </w:t>
      </w:r>
      <w:proofErr w:type="spellStart"/>
      <w:r w:rsidRPr="00B922A7">
        <w:rPr>
          <w:rFonts w:ascii="Consolas" w:eastAsia="Times New Roman" w:hAnsi="Consolas" w:cs="Times New Roman"/>
          <w:sz w:val="21"/>
          <w:szCs w:val="21"/>
          <w:lang w:eastAsia="fr-FR"/>
        </w:rPr>
        <w:t>read_encrypt</w:t>
      </w:r>
      <w:proofErr w:type="spellEnd"/>
      <w:r w:rsidRPr="00F9209C">
        <w:rPr>
          <w:bCs/>
        </w:rPr>
        <w:t xml:space="preserve"> mais appliquera la fonction</w:t>
      </w:r>
      <w:r>
        <w:rPr>
          <w:bCs/>
        </w:rPr>
        <w:t xml:space="preserve"> </w:t>
      </w:r>
      <w:proofErr w:type="spellStart"/>
      <w:r w:rsidRPr="00B922A7">
        <w:rPr>
          <w:rFonts w:ascii="Consolas" w:eastAsia="Times New Roman" w:hAnsi="Consolas" w:cs="Times New Roman"/>
          <w:sz w:val="21"/>
          <w:szCs w:val="21"/>
          <w:lang w:eastAsia="fr-FR"/>
        </w:rPr>
        <w:t>decrypt</w:t>
      </w:r>
      <w:proofErr w:type="spellEnd"/>
      <w:r>
        <w:rPr>
          <w:rFonts w:ascii="Consolas" w:eastAsia="Times New Roman" w:hAnsi="Consolas" w:cs="Times New Roman"/>
          <w:color w:val="BF8F00" w:themeColor="accent4" w:themeShade="BF"/>
          <w:sz w:val="21"/>
          <w:szCs w:val="21"/>
          <w:lang w:eastAsia="fr-FR"/>
        </w:rPr>
        <w:t xml:space="preserve"> </w:t>
      </w:r>
      <w:r w:rsidRPr="0014275D">
        <w:t>aux fichiers</w:t>
      </w:r>
      <w:r>
        <w:t>.</w:t>
      </w:r>
    </w:p>
    <w:p w14:paraId="13249878" w14:textId="77777777" w:rsidR="007D3F3B" w:rsidRPr="007D3F3B" w:rsidRDefault="007D3F3B" w:rsidP="007D3F3B">
      <w:pPr>
        <w:jc w:val="left"/>
      </w:pPr>
    </w:p>
    <w:p w14:paraId="6F6A0833" w14:textId="5B3A5464" w:rsidR="00F9209C" w:rsidRPr="00F9209C" w:rsidRDefault="00F9209C" w:rsidP="00F9209C">
      <w:pPr>
        <w:shd w:val="clear" w:color="auto" w:fill="FFFFFF" w:themeFill="background1"/>
        <w:spacing w:line="285" w:lineRule="atLeast"/>
        <w:jc w:val="left"/>
        <w:rPr>
          <w:rFonts w:ascii="Consolas" w:eastAsia="Times New Roman" w:hAnsi="Consolas" w:cs="Times New Roman"/>
          <w:color w:val="D4D4D4"/>
          <w:sz w:val="21"/>
          <w:szCs w:val="21"/>
          <w:lang w:val="en-US" w:eastAsia="fr-FR"/>
        </w:rPr>
      </w:pPr>
      <w:r w:rsidRPr="00F9209C">
        <w:rPr>
          <w:rFonts w:ascii="Consolas" w:eastAsia="Times New Roman" w:hAnsi="Consolas" w:cs="Times New Roman"/>
          <w:color w:val="569CD6"/>
          <w:sz w:val="21"/>
          <w:szCs w:val="21"/>
          <w:lang w:val="en-US" w:eastAsia="fr-FR"/>
        </w:rPr>
        <w:t>int</w:t>
      </w:r>
      <w:r w:rsidRPr="00F9209C">
        <w:rPr>
          <w:rFonts w:ascii="Consolas" w:eastAsia="Times New Roman" w:hAnsi="Consolas" w:cs="Times New Roman"/>
          <w:color w:val="D4D4D4"/>
          <w:sz w:val="21"/>
          <w:szCs w:val="21"/>
          <w:lang w:val="en-US" w:eastAsia="fr-FR"/>
        </w:rPr>
        <w:t xml:space="preserve"> </w:t>
      </w:r>
      <w:proofErr w:type="gramStart"/>
      <w:r w:rsidRPr="0014275D">
        <w:rPr>
          <w:rFonts w:ascii="Consolas" w:eastAsia="Times New Roman" w:hAnsi="Consolas" w:cs="Times New Roman"/>
          <w:color w:val="BF8F00" w:themeColor="accent4" w:themeShade="BF"/>
          <w:sz w:val="21"/>
          <w:szCs w:val="21"/>
          <w:lang w:val="en-US" w:eastAsia="fr-FR"/>
        </w:rPr>
        <w:t>encrypt</w:t>
      </w:r>
      <w:r w:rsidRPr="00F9209C">
        <w:rPr>
          <w:rFonts w:ascii="Consolas" w:eastAsia="Times New Roman" w:hAnsi="Consolas" w:cs="Times New Roman"/>
          <w:color w:val="D4D4D4"/>
          <w:sz w:val="21"/>
          <w:szCs w:val="21"/>
          <w:lang w:val="en-US" w:eastAsia="fr-FR"/>
        </w:rPr>
        <w:t>(</w:t>
      </w:r>
      <w:proofErr w:type="gramEnd"/>
      <w:r w:rsidRPr="00F9209C">
        <w:rPr>
          <w:rFonts w:ascii="Consolas" w:eastAsia="Times New Roman" w:hAnsi="Consolas" w:cs="Times New Roman"/>
          <w:color w:val="569CD6"/>
          <w:sz w:val="21"/>
          <w:szCs w:val="21"/>
          <w:lang w:val="en-US" w:eastAsia="fr-FR"/>
        </w:rPr>
        <w:t>unsigned</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plaintext</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int</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plaintext_len</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unsigned</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key</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unsigned</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iv</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unsigned</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ciphertext</w:t>
      </w:r>
      <w:r w:rsidRPr="00F9209C">
        <w:rPr>
          <w:rFonts w:ascii="Consolas" w:eastAsia="Times New Roman" w:hAnsi="Consolas" w:cs="Times New Roman"/>
          <w:color w:val="D4D4D4"/>
          <w:sz w:val="21"/>
          <w:szCs w:val="21"/>
          <w:lang w:val="en-US" w:eastAsia="fr-FR"/>
        </w:rPr>
        <w:t>);</w:t>
      </w:r>
    </w:p>
    <w:p w14:paraId="0B163DC7" w14:textId="1D655BC6" w:rsidR="007D3F3B" w:rsidRDefault="00F9209C" w:rsidP="000C204E">
      <w:r>
        <w:t>C</w:t>
      </w:r>
      <w:r w:rsidRPr="005639B0">
        <w:t xml:space="preserve">ette fonction provient </w:t>
      </w:r>
      <w:r>
        <w:t xml:space="preserve">de OpenSSL. Elle permet de chiffrer un fichier en </w:t>
      </w:r>
      <w:r w:rsidR="00B922A7">
        <w:t>entrée</w:t>
      </w:r>
      <w:r>
        <w:t xml:space="preserve"> et de sortir une version chiffrée à l’aide de la clef et de l’</w:t>
      </w:r>
      <w:r w:rsidR="00ED5063">
        <w:t>IV</w:t>
      </w:r>
      <w:r>
        <w:t xml:space="preserve"> passé</w:t>
      </w:r>
      <w:r w:rsidR="008B7EF9">
        <w:t>s</w:t>
      </w:r>
      <w:r>
        <w:t xml:space="preserve"> en paramètres.</w:t>
      </w:r>
    </w:p>
    <w:p w14:paraId="6F298716" w14:textId="77777777" w:rsidR="007D3F3B" w:rsidRDefault="007D3F3B" w:rsidP="00F9209C">
      <w:pPr>
        <w:jc w:val="left"/>
      </w:pPr>
    </w:p>
    <w:p w14:paraId="27303C5F" w14:textId="77777777" w:rsidR="007D3F3B" w:rsidRPr="008C561B" w:rsidRDefault="007D3F3B" w:rsidP="007D3F3B">
      <w:pPr>
        <w:shd w:val="clear" w:color="auto" w:fill="FFFFFF" w:themeFill="background1"/>
        <w:spacing w:line="285" w:lineRule="atLeast"/>
        <w:jc w:val="left"/>
        <w:rPr>
          <w:rFonts w:ascii="Consolas" w:eastAsia="Times New Roman" w:hAnsi="Consolas" w:cs="Times New Roman"/>
          <w:color w:val="D4D4D4"/>
          <w:sz w:val="21"/>
          <w:szCs w:val="21"/>
          <w:lang w:eastAsia="fr-FR"/>
        </w:rPr>
      </w:pPr>
      <w:proofErr w:type="spellStart"/>
      <w:proofErr w:type="gramStart"/>
      <w:r w:rsidRPr="008C561B">
        <w:rPr>
          <w:rFonts w:ascii="Consolas" w:eastAsia="Times New Roman" w:hAnsi="Consolas" w:cs="Times New Roman"/>
          <w:color w:val="569CD6"/>
          <w:sz w:val="21"/>
          <w:szCs w:val="21"/>
          <w:lang w:eastAsia="fr-FR"/>
        </w:rPr>
        <w:t>void</w:t>
      </w:r>
      <w:proofErr w:type="spellEnd"/>
      <w:proofErr w:type="gramEnd"/>
      <w:r w:rsidRPr="008C561B">
        <w:rPr>
          <w:rFonts w:ascii="Consolas" w:eastAsia="Times New Roman" w:hAnsi="Consolas" w:cs="Times New Roman"/>
          <w:color w:val="D4D4D4"/>
          <w:sz w:val="21"/>
          <w:szCs w:val="21"/>
          <w:lang w:eastAsia="fr-FR"/>
        </w:rPr>
        <w:t xml:space="preserve"> </w:t>
      </w:r>
      <w:proofErr w:type="spellStart"/>
      <w:r w:rsidRPr="008C561B">
        <w:rPr>
          <w:rFonts w:ascii="Consolas" w:eastAsia="Times New Roman" w:hAnsi="Consolas" w:cs="Times New Roman"/>
          <w:color w:val="BF8F00" w:themeColor="accent4" w:themeShade="BF"/>
          <w:sz w:val="21"/>
          <w:szCs w:val="21"/>
          <w:lang w:eastAsia="fr-FR"/>
        </w:rPr>
        <w:t>handleErrors</w:t>
      </w:r>
      <w:proofErr w:type="spellEnd"/>
      <w:r w:rsidRPr="008C561B">
        <w:rPr>
          <w:rFonts w:ascii="Consolas" w:eastAsia="Times New Roman" w:hAnsi="Consolas" w:cs="Times New Roman"/>
          <w:color w:val="D4D4D4"/>
          <w:sz w:val="21"/>
          <w:szCs w:val="21"/>
          <w:lang w:eastAsia="fr-FR"/>
        </w:rPr>
        <w:t>(</w:t>
      </w:r>
      <w:proofErr w:type="spellStart"/>
      <w:r w:rsidRPr="008C561B">
        <w:rPr>
          <w:rFonts w:ascii="Consolas" w:eastAsia="Times New Roman" w:hAnsi="Consolas" w:cs="Times New Roman"/>
          <w:color w:val="569CD6"/>
          <w:sz w:val="21"/>
          <w:szCs w:val="21"/>
          <w:lang w:eastAsia="fr-FR"/>
        </w:rPr>
        <w:t>void</w:t>
      </w:r>
      <w:proofErr w:type="spellEnd"/>
      <w:r w:rsidRPr="008C561B">
        <w:rPr>
          <w:rFonts w:ascii="Consolas" w:eastAsia="Times New Roman" w:hAnsi="Consolas" w:cs="Times New Roman"/>
          <w:color w:val="D4D4D4"/>
          <w:sz w:val="21"/>
          <w:szCs w:val="21"/>
          <w:lang w:eastAsia="fr-FR"/>
        </w:rPr>
        <w:t>);</w:t>
      </w:r>
    </w:p>
    <w:p w14:paraId="0088D937" w14:textId="5BC9581A" w:rsidR="007D3F3B" w:rsidRPr="008C561B" w:rsidRDefault="007D3F3B" w:rsidP="007D3F3B">
      <w:pPr>
        <w:rPr>
          <w:bCs/>
        </w:rPr>
      </w:pPr>
      <w:r w:rsidRPr="008C561B">
        <w:rPr>
          <w:bCs/>
        </w:rPr>
        <w:t xml:space="preserve">Cette fonction permet de faire un </w:t>
      </w:r>
      <w:r w:rsidR="008B7EF9">
        <w:rPr>
          <w:bCs/>
        </w:rPr>
        <w:t>« </w:t>
      </w:r>
      <w:proofErr w:type="spellStart"/>
      <w:r w:rsidRPr="008C561B">
        <w:rPr>
          <w:bCs/>
        </w:rPr>
        <w:t>print</w:t>
      </w:r>
      <w:proofErr w:type="spellEnd"/>
      <w:r w:rsidR="008B7EF9">
        <w:rPr>
          <w:bCs/>
        </w:rPr>
        <w:t> »</w:t>
      </w:r>
      <w:r w:rsidRPr="008C561B">
        <w:rPr>
          <w:bCs/>
        </w:rPr>
        <w:t xml:space="preserve"> affichant l’erreur durant l’exécution de notre code et nous permet d’effectuer un débogage.</w:t>
      </w:r>
    </w:p>
    <w:p w14:paraId="288DFA87" w14:textId="660240E0" w:rsidR="00F9209C" w:rsidRDefault="00F9209C" w:rsidP="00F9209C">
      <w:pPr>
        <w:jc w:val="left"/>
        <w:rPr>
          <w:b/>
        </w:rPr>
      </w:pPr>
    </w:p>
    <w:p w14:paraId="1D3CC14B" w14:textId="5F4742D0" w:rsidR="00F9209C" w:rsidRPr="00F9209C" w:rsidRDefault="00F9209C" w:rsidP="00F9209C">
      <w:pPr>
        <w:shd w:val="clear" w:color="auto" w:fill="FFFFFF" w:themeFill="background1"/>
        <w:spacing w:line="285" w:lineRule="atLeast"/>
        <w:jc w:val="left"/>
        <w:rPr>
          <w:rFonts w:ascii="Consolas" w:eastAsia="Times New Roman" w:hAnsi="Consolas" w:cs="Times New Roman"/>
          <w:color w:val="D4D4D4"/>
          <w:sz w:val="21"/>
          <w:szCs w:val="21"/>
          <w:lang w:val="en-US" w:eastAsia="fr-FR"/>
        </w:rPr>
      </w:pPr>
      <w:r w:rsidRPr="00F9209C">
        <w:rPr>
          <w:rFonts w:ascii="Consolas" w:eastAsia="Times New Roman" w:hAnsi="Consolas" w:cs="Times New Roman"/>
          <w:color w:val="569CD6"/>
          <w:sz w:val="21"/>
          <w:szCs w:val="21"/>
          <w:lang w:val="en-US" w:eastAsia="fr-FR"/>
        </w:rPr>
        <w:t>int</w:t>
      </w:r>
      <w:r w:rsidRPr="00F9209C">
        <w:rPr>
          <w:rFonts w:ascii="Consolas" w:eastAsia="Times New Roman" w:hAnsi="Consolas" w:cs="Times New Roman"/>
          <w:color w:val="D4D4D4"/>
          <w:sz w:val="21"/>
          <w:szCs w:val="21"/>
          <w:lang w:val="en-US" w:eastAsia="fr-FR"/>
        </w:rPr>
        <w:t xml:space="preserve"> </w:t>
      </w:r>
      <w:proofErr w:type="gramStart"/>
      <w:r w:rsidRPr="00F9209C">
        <w:rPr>
          <w:rFonts w:ascii="Consolas" w:eastAsia="Times New Roman" w:hAnsi="Consolas" w:cs="Times New Roman"/>
          <w:color w:val="BF8F00" w:themeColor="accent4" w:themeShade="BF"/>
          <w:sz w:val="21"/>
          <w:szCs w:val="21"/>
          <w:lang w:val="en-US" w:eastAsia="fr-FR"/>
        </w:rPr>
        <w:t>decrypt</w:t>
      </w:r>
      <w:r w:rsidRPr="00F9209C">
        <w:rPr>
          <w:rFonts w:ascii="Consolas" w:eastAsia="Times New Roman" w:hAnsi="Consolas" w:cs="Times New Roman"/>
          <w:color w:val="D4D4D4"/>
          <w:sz w:val="21"/>
          <w:szCs w:val="21"/>
          <w:lang w:val="en-US" w:eastAsia="fr-FR"/>
        </w:rPr>
        <w:t>(</w:t>
      </w:r>
      <w:proofErr w:type="gramEnd"/>
      <w:r w:rsidRPr="00F9209C">
        <w:rPr>
          <w:rFonts w:ascii="Consolas" w:eastAsia="Times New Roman" w:hAnsi="Consolas" w:cs="Times New Roman"/>
          <w:color w:val="569CD6"/>
          <w:sz w:val="21"/>
          <w:szCs w:val="21"/>
          <w:lang w:val="en-US" w:eastAsia="fr-FR"/>
        </w:rPr>
        <w:t>unsigned</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ciphertext</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int</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ciphertext_len</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unsigned</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key</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unsigned</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iv</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unsigned</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569CD6"/>
          <w:sz w:val="21"/>
          <w:szCs w:val="21"/>
          <w:lang w:val="en-US" w:eastAsia="fr-FR"/>
        </w:rPr>
        <w:t>char</w:t>
      </w:r>
      <w:r w:rsidRPr="00F9209C">
        <w:rPr>
          <w:rFonts w:ascii="Consolas" w:eastAsia="Times New Roman" w:hAnsi="Consolas" w:cs="Times New Roman"/>
          <w:color w:val="D4D4D4"/>
          <w:sz w:val="21"/>
          <w:szCs w:val="21"/>
          <w:lang w:val="en-US" w:eastAsia="fr-FR"/>
        </w:rPr>
        <w:t xml:space="preserve"> *</w:t>
      </w:r>
      <w:r w:rsidRPr="00F9209C">
        <w:rPr>
          <w:rFonts w:ascii="Consolas" w:eastAsia="Times New Roman" w:hAnsi="Consolas" w:cs="Times New Roman"/>
          <w:color w:val="9CDCFE"/>
          <w:sz w:val="21"/>
          <w:szCs w:val="21"/>
          <w:lang w:val="en-US" w:eastAsia="fr-FR"/>
        </w:rPr>
        <w:t>plaintext</w:t>
      </w:r>
      <w:r w:rsidRPr="00F9209C">
        <w:rPr>
          <w:rFonts w:ascii="Consolas" w:eastAsia="Times New Roman" w:hAnsi="Consolas" w:cs="Times New Roman"/>
          <w:color w:val="D4D4D4"/>
          <w:sz w:val="21"/>
          <w:szCs w:val="21"/>
          <w:lang w:val="en-US" w:eastAsia="fr-FR"/>
        </w:rPr>
        <w:t>);</w:t>
      </w:r>
    </w:p>
    <w:p w14:paraId="562AF895" w14:textId="5C40CD89" w:rsidR="0014275D" w:rsidRDefault="00F9209C" w:rsidP="000C204E">
      <w:r>
        <w:t>M</w:t>
      </w:r>
      <w:r w:rsidRPr="00A279E5">
        <w:t xml:space="preserve">ême fonctionnement que </w:t>
      </w:r>
      <w:proofErr w:type="spellStart"/>
      <w:r w:rsidRPr="00B922A7">
        <w:rPr>
          <w:rFonts w:ascii="Consolas" w:eastAsia="Times New Roman" w:hAnsi="Consolas" w:cs="Times New Roman"/>
          <w:sz w:val="21"/>
          <w:szCs w:val="21"/>
          <w:lang w:eastAsia="fr-FR"/>
        </w:rPr>
        <w:t>encrypt</w:t>
      </w:r>
      <w:proofErr w:type="spellEnd"/>
      <w:r>
        <w:t xml:space="preserve"> mais cette fois ci il aura comme entrée notre fichier chiffré et sortira une version déchiffrée à l’aide de la clef et de l’IV </w:t>
      </w:r>
      <w:r w:rsidR="008B7EF9">
        <w:t>passés</w:t>
      </w:r>
      <w:r>
        <w:t xml:space="preserve"> en paramètres.</w:t>
      </w:r>
    </w:p>
    <w:p w14:paraId="6479E944" w14:textId="77777777" w:rsidR="007D3F3B" w:rsidRDefault="007D3F3B" w:rsidP="007D3F3B">
      <w:pPr>
        <w:jc w:val="left"/>
      </w:pPr>
    </w:p>
    <w:p w14:paraId="0897C57D" w14:textId="1B7EFA08" w:rsidR="0014275D" w:rsidRPr="0014275D" w:rsidRDefault="0014275D" w:rsidP="0014275D">
      <w:pPr>
        <w:shd w:val="clear" w:color="auto" w:fill="FFFFFF" w:themeFill="background1"/>
        <w:spacing w:line="285" w:lineRule="atLeast"/>
        <w:jc w:val="left"/>
        <w:rPr>
          <w:rFonts w:ascii="Consolas" w:eastAsia="Times New Roman" w:hAnsi="Consolas" w:cs="Times New Roman"/>
          <w:color w:val="D4D4D4"/>
          <w:sz w:val="21"/>
          <w:szCs w:val="21"/>
          <w:lang w:val="en-US" w:eastAsia="fr-FR"/>
        </w:rPr>
      </w:pPr>
      <w:r w:rsidRPr="0014275D">
        <w:rPr>
          <w:rFonts w:ascii="Consolas" w:eastAsia="Times New Roman" w:hAnsi="Consolas" w:cs="Times New Roman"/>
          <w:color w:val="569CD6"/>
          <w:sz w:val="21"/>
          <w:szCs w:val="21"/>
          <w:lang w:val="en-US" w:eastAsia="fr-FR"/>
        </w:rPr>
        <w:lastRenderedPageBreak/>
        <w:t>int</w:t>
      </w:r>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BF8F00" w:themeColor="accent4" w:themeShade="BF"/>
          <w:sz w:val="21"/>
          <w:szCs w:val="21"/>
          <w:lang w:val="en-US" w:eastAsia="fr-FR"/>
        </w:rPr>
        <w:t>send_key_</w:t>
      </w:r>
      <w:proofErr w:type="gramStart"/>
      <w:r w:rsidRPr="0014275D">
        <w:rPr>
          <w:rFonts w:ascii="Consolas" w:eastAsia="Times New Roman" w:hAnsi="Consolas" w:cs="Times New Roman"/>
          <w:color w:val="BF8F00" w:themeColor="accent4" w:themeShade="BF"/>
          <w:sz w:val="21"/>
          <w:szCs w:val="21"/>
          <w:lang w:val="en-US" w:eastAsia="fr-FR"/>
        </w:rPr>
        <w:t>iv</w:t>
      </w:r>
      <w:r w:rsidRPr="0014275D">
        <w:rPr>
          <w:rFonts w:ascii="Consolas" w:eastAsia="Times New Roman" w:hAnsi="Consolas" w:cs="Times New Roman"/>
          <w:color w:val="D4D4D4"/>
          <w:sz w:val="21"/>
          <w:szCs w:val="21"/>
          <w:lang w:val="en-US" w:eastAsia="fr-FR"/>
        </w:rPr>
        <w:t>(</w:t>
      </w:r>
      <w:proofErr w:type="gramEnd"/>
      <w:r w:rsidRPr="0014275D">
        <w:rPr>
          <w:rFonts w:ascii="Consolas" w:eastAsia="Times New Roman" w:hAnsi="Consolas" w:cs="Times New Roman"/>
          <w:color w:val="569CD6"/>
          <w:sz w:val="21"/>
          <w:szCs w:val="21"/>
          <w:lang w:val="en-US" w:eastAsia="fr-FR"/>
        </w:rPr>
        <w:t>unsigned</w:t>
      </w:r>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569CD6"/>
          <w:sz w:val="21"/>
          <w:szCs w:val="21"/>
          <w:lang w:val="en-US" w:eastAsia="fr-FR"/>
        </w:rPr>
        <w:t>char</w:t>
      </w:r>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9CDCFE"/>
          <w:sz w:val="21"/>
          <w:szCs w:val="21"/>
          <w:lang w:val="en-US" w:eastAsia="fr-FR"/>
        </w:rPr>
        <w:t>key</w:t>
      </w:r>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569CD6"/>
          <w:sz w:val="21"/>
          <w:szCs w:val="21"/>
          <w:lang w:val="en-US" w:eastAsia="fr-FR"/>
        </w:rPr>
        <w:t>unsigned</w:t>
      </w:r>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569CD6"/>
          <w:sz w:val="21"/>
          <w:szCs w:val="21"/>
          <w:lang w:val="en-US" w:eastAsia="fr-FR"/>
        </w:rPr>
        <w:t>char</w:t>
      </w:r>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9CDCFE"/>
          <w:sz w:val="21"/>
          <w:szCs w:val="21"/>
          <w:lang w:val="en-US" w:eastAsia="fr-FR"/>
        </w:rPr>
        <w:t>iv</w:t>
      </w:r>
      <w:r w:rsidRPr="0014275D">
        <w:rPr>
          <w:rFonts w:ascii="Consolas" w:eastAsia="Times New Roman" w:hAnsi="Consolas" w:cs="Times New Roman"/>
          <w:color w:val="D4D4D4"/>
          <w:sz w:val="21"/>
          <w:szCs w:val="21"/>
          <w:lang w:val="en-US" w:eastAsia="fr-FR"/>
        </w:rPr>
        <w:t>);</w:t>
      </w:r>
    </w:p>
    <w:p w14:paraId="4C9D16D3" w14:textId="65134047" w:rsidR="0014275D" w:rsidRDefault="0014275D" w:rsidP="0014275D">
      <w:pPr>
        <w:rPr>
          <w:bCs/>
        </w:rPr>
      </w:pPr>
      <w:r w:rsidRPr="0014275D">
        <w:rPr>
          <w:bCs/>
        </w:rPr>
        <w:t xml:space="preserve">Cette fonction permet d’ouvrir un socket sur l’adresse IP de la machine et une fois qu’une connexion est établie à une autre machine alors il enverra le contenu de la variable key et </w:t>
      </w:r>
      <w:r w:rsidR="00ED5063">
        <w:rPr>
          <w:bCs/>
        </w:rPr>
        <w:t>IV</w:t>
      </w:r>
      <w:r w:rsidRPr="0014275D">
        <w:rPr>
          <w:bCs/>
        </w:rPr>
        <w:t xml:space="preserve"> </w:t>
      </w:r>
      <w:r>
        <w:rPr>
          <w:bCs/>
        </w:rPr>
        <w:t>à</w:t>
      </w:r>
      <w:r w:rsidRPr="0014275D">
        <w:rPr>
          <w:bCs/>
        </w:rPr>
        <w:t xml:space="preserve"> la machine qui s’est connectée.</w:t>
      </w:r>
    </w:p>
    <w:p w14:paraId="4F328589" w14:textId="69942368" w:rsidR="0014275D" w:rsidRDefault="0014275D" w:rsidP="0014275D">
      <w:pPr>
        <w:spacing w:after="0"/>
        <w:rPr>
          <w:bCs/>
        </w:rPr>
      </w:pPr>
    </w:p>
    <w:p w14:paraId="731F371A" w14:textId="02987833" w:rsidR="0014275D" w:rsidRPr="0014275D" w:rsidRDefault="0014275D" w:rsidP="0014275D">
      <w:pPr>
        <w:shd w:val="clear" w:color="auto" w:fill="FFFFFF" w:themeFill="background1"/>
        <w:spacing w:line="285" w:lineRule="atLeast"/>
        <w:jc w:val="left"/>
        <w:rPr>
          <w:rFonts w:ascii="Consolas" w:eastAsia="Times New Roman" w:hAnsi="Consolas" w:cs="Times New Roman"/>
          <w:color w:val="D4D4D4"/>
          <w:sz w:val="21"/>
          <w:szCs w:val="21"/>
          <w:lang w:val="en-US" w:eastAsia="fr-FR"/>
        </w:rPr>
      </w:pPr>
      <w:r w:rsidRPr="0014275D">
        <w:rPr>
          <w:rFonts w:ascii="Consolas" w:eastAsia="Times New Roman" w:hAnsi="Consolas" w:cs="Times New Roman"/>
          <w:color w:val="569CD6"/>
          <w:sz w:val="21"/>
          <w:szCs w:val="21"/>
          <w:lang w:val="en-US" w:eastAsia="fr-FR"/>
        </w:rPr>
        <w:t>int</w:t>
      </w:r>
      <w:r w:rsidRPr="0014275D">
        <w:rPr>
          <w:rFonts w:ascii="Consolas" w:eastAsia="Times New Roman" w:hAnsi="Consolas" w:cs="Times New Roman"/>
          <w:color w:val="D4D4D4"/>
          <w:sz w:val="21"/>
          <w:szCs w:val="21"/>
          <w:lang w:val="en-US" w:eastAsia="fr-FR"/>
        </w:rPr>
        <w:t xml:space="preserve"> </w:t>
      </w:r>
      <w:proofErr w:type="spellStart"/>
      <w:r w:rsidRPr="0014275D">
        <w:rPr>
          <w:rFonts w:ascii="Consolas" w:eastAsia="Times New Roman" w:hAnsi="Consolas" w:cs="Times New Roman"/>
          <w:color w:val="BF8F00" w:themeColor="accent4" w:themeShade="BF"/>
          <w:sz w:val="21"/>
          <w:szCs w:val="21"/>
          <w:lang w:val="en-US" w:eastAsia="fr-FR"/>
        </w:rPr>
        <w:t>receive_key_</w:t>
      </w:r>
      <w:proofErr w:type="gramStart"/>
      <w:r w:rsidRPr="0014275D">
        <w:rPr>
          <w:rFonts w:ascii="Consolas" w:eastAsia="Times New Roman" w:hAnsi="Consolas" w:cs="Times New Roman"/>
          <w:color w:val="BF8F00" w:themeColor="accent4" w:themeShade="BF"/>
          <w:sz w:val="21"/>
          <w:szCs w:val="21"/>
          <w:lang w:val="en-US" w:eastAsia="fr-FR"/>
        </w:rPr>
        <w:t>iv</w:t>
      </w:r>
      <w:proofErr w:type="spellEnd"/>
      <w:r w:rsidRPr="0014275D">
        <w:rPr>
          <w:rFonts w:ascii="Consolas" w:eastAsia="Times New Roman" w:hAnsi="Consolas" w:cs="Times New Roman"/>
          <w:color w:val="D4D4D4"/>
          <w:sz w:val="21"/>
          <w:szCs w:val="21"/>
          <w:lang w:val="en-US" w:eastAsia="fr-FR"/>
        </w:rPr>
        <w:t>(</w:t>
      </w:r>
      <w:proofErr w:type="gramEnd"/>
      <w:r w:rsidRPr="0014275D">
        <w:rPr>
          <w:rFonts w:ascii="Consolas" w:eastAsia="Times New Roman" w:hAnsi="Consolas" w:cs="Times New Roman"/>
          <w:color w:val="569CD6"/>
          <w:sz w:val="21"/>
          <w:szCs w:val="21"/>
          <w:lang w:val="en-US" w:eastAsia="fr-FR"/>
        </w:rPr>
        <w:t>unsigned</w:t>
      </w:r>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569CD6"/>
          <w:sz w:val="21"/>
          <w:szCs w:val="21"/>
          <w:lang w:val="en-US" w:eastAsia="fr-FR"/>
        </w:rPr>
        <w:t>char</w:t>
      </w:r>
      <w:r w:rsidRPr="0014275D">
        <w:rPr>
          <w:rFonts w:ascii="Consolas" w:eastAsia="Times New Roman" w:hAnsi="Consolas" w:cs="Times New Roman"/>
          <w:color w:val="D4D4D4"/>
          <w:sz w:val="21"/>
          <w:szCs w:val="21"/>
          <w:lang w:val="en-US" w:eastAsia="fr-FR"/>
        </w:rPr>
        <w:t xml:space="preserve"> *</w:t>
      </w:r>
      <w:proofErr w:type="spellStart"/>
      <w:r w:rsidRPr="0014275D">
        <w:rPr>
          <w:rFonts w:ascii="Consolas" w:eastAsia="Times New Roman" w:hAnsi="Consolas" w:cs="Times New Roman"/>
          <w:color w:val="9CDCFE"/>
          <w:sz w:val="21"/>
          <w:szCs w:val="21"/>
          <w:lang w:val="en-US" w:eastAsia="fr-FR"/>
        </w:rPr>
        <w:t>recup_key</w:t>
      </w:r>
      <w:proofErr w:type="spellEnd"/>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569CD6"/>
          <w:sz w:val="21"/>
          <w:szCs w:val="21"/>
          <w:lang w:val="en-US" w:eastAsia="fr-FR"/>
        </w:rPr>
        <w:t>unsigned</w:t>
      </w:r>
      <w:r w:rsidRPr="0014275D">
        <w:rPr>
          <w:rFonts w:ascii="Consolas" w:eastAsia="Times New Roman" w:hAnsi="Consolas" w:cs="Times New Roman"/>
          <w:color w:val="D4D4D4"/>
          <w:sz w:val="21"/>
          <w:szCs w:val="21"/>
          <w:lang w:val="en-US" w:eastAsia="fr-FR"/>
        </w:rPr>
        <w:t xml:space="preserve"> </w:t>
      </w:r>
      <w:r w:rsidRPr="0014275D">
        <w:rPr>
          <w:rFonts w:ascii="Consolas" w:eastAsia="Times New Roman" w:hAnsi="Consolas" w:cs="Times New Roman"/>
          <w:color w:val="569CD6"/>
          <w:sz w:val="21"/>
          <w:szCs w:val="21"/>
          <w:lang w:val="en-US" w:eastAsia="fr-FR"/>
        </w:rPr>
        <w:t>char</w:t>
      </w:r>
      <w:r w:rsidRPr="0014275D">
        <w:rPr>
          <w:rFonts w:ascii="Consolas" w:eastAsia="Times New Roman" w:hAnsi="Consolas" w:cs="Times New Roman"/>
          <w:color w:val="D4D4D4"/>
          <w:sz w:val="21"/>
          <w:szCs w:val="21"/>
          <w:lang w:val="en-US" w:eastAsia="fr-FR"/>
        </w:rPr>
        <w:t xml:space="preserve"> *</w:t>
      </w:r>
      <w:proofErr w:type="spellStart"/>
      <w:r w:rsidRPr="0014275D">
        <w:rPr>
          <w:rFonts w:ascii="Consolas" w:eastAsia="Times New Roman" w:hAnsi="Consolas" w:cs="Times New Roman"/>
          <w:color w:val="9CDCFE"/>
          <w:sz w:val="21"/>
          <w:szCs w:val="21"/>
          <w:lang w:val="en-US" w:eastAsia="fr-FR"/>
        </w:rPr>
        <w:t>recup_iv</w:t>
      </w:r>
      <w:proofErr w:type="spellEnd"/>
      <w:r w:rsidRPr="0014275D">
        <w:rPr>
          <w:rFonts w:ascii="Consolas" w:eastAsia="Times New Roman" w:hAnsi="Consolas" w:cs="Times New Roman"/>
          <w:color w:val="D4D4D4"/>
          <w:sz w:val="21"/>
          <w:szCs w:val="21"/>
          <w:lang w:val="en-US" w:eastAsia="fr-FR"/>
        </w:rPr>
        <w:t>);</w:t>
      </w:r>
    </w:p>
    <w:p w14:paraId="20383FD6" w14:textId="3F991A2E" w:rsidR="0014275D" w:rsidRPr="0014275D" w:rsidRDefault="0014275D" w:rsidP="0014275D">
      <w:pPr>
        <w:rPr>
          <w:bCs/>
        </w:rPr>
      </w:pPr>
      <w:r w:rsidRPr="00A279E5">
        <w:t>Celle</w:t>
      </w:r>
      <w:r>
        <w:t>-</w:t>
      </w:r>
      <w:r w:rsidRPr="00A279E5">
        <w:t>ci permet d</w:t>
      </w:r>
      <w:r>
        <w:t xml:space="preserve">’effectuer une demande de connexion à une machine et de récupérer ce que l’autre machine nous envoie et de stocker les données reçues dans une variable key et </w:t>
      </w:r>
      <w:r w:rsidR="00ED5063">
        <w:t>IV</w:t>
      </w:r>
      <w:r>
        <w:t>.</w:t>
      </w:r>
    </w:p>
    <w:p w14:paraId="2E642EF3" w14:textId="77777777" w:rsidR="0014275D" w:rsidRDefault="0014275D" w:rsidP="0014275D">
      <w:pPr>
        <w:spacing w:after="0"/>
        <w:jc w:val="left"/>
      </w:pPr>
    </w:p>
    <w:p w14:paraId="2FC97D26" w14:textId="2614EB21" w:rsidR="0014275D" w:rsidRPr="0025776C" w:rsidRDefault="0014275D" w:rsidP="000C204E">
      <w:r>
        <w:t xml:space="preserve">Nous avons besoin des fonctions </w:t>
      </w:r>
      <w:r w:rsidRPr="0014275D">
        <w:rPr>
          <w:rFonts w:ascii="Consolas" w:eastAsia="Times New Roman" w:hAnsi="Consolas" w:cs="Times New Roman"/>
          <w:color w:val="BF8F00" w:themeColor="accent4" w:themeShade="BF"/>
          <w:sz w:val="21"/>
          <w:szCs w:val="21"/>
          <w:lang w:eastAsia="fr-FR"/>
        </w:rPr>
        <w:t>send_key_iv</w:t>
      </w:r>
      <w:r>
        <w:t xml:space="preserve"> et </w:t>
      </w:r>
      <w:r w:rsidRPr="0014275D">
        <w:rPr>
          <w:rFonts w:ascii="Consolas" w:eastAsia="Times New Roman" w:hAnsi="Consolas" w:cs="Times New Roman"/>
          <w:color w:val="BF8F00" w:themeColor="accent4" w:themeShade="BF"/>
          <w:sz w:val="21"/>
          <w:szCs w:val="21"/>
          <w:lang w:eastAsia="fr-FR"/>
        </w:rPr>
        <w:t>receive_key_iv</w:t>
      </w:r>
      <w:r>
        <w:t xml:space="preserve"> afin de pouvoir supprimer </w:t>
      </w:r>
      <w:r w:rsidRPr="0025776C">
        <w:t>la clef et l’</w:t>
      </w:r>
      <w:r w:rsidR="00ED5063">
        <w:t>IV</w:t>
      </w:r>
      <w:r w:rsidRPr="0025776C">
        <w:t xml:space="preserve"> de la machine de la victime pour empêcher le déchiffrement des fichiers mais de les récupérer sur notre machine pour pouvoir les lui rendre une fois le pa</w:t>
      </w:r>
      <w:r w:rsidR="008B7EF9">
        <w:t>i</w:t>
      </w:r>
      <w:r w:rsidRPr="0025776C">
        <w:t>ement de la rançon effectué et de lancer l’opération de déchiffrement sur sa machine.</w:t>
      </w:r>
    </w:p>
    <w:p w14:paraId="074F47E6" w14:textId="77777777" w:rsidR="008C561B" w:rsidRDefault="008C561B" w:rsidP="000C204E"/>
    <w:p w14:paraId="5ABD1880" w14:textId="363D6546" w:rsidR="0025776C" w:rsidRDefault="00701D5F" w:rsidP="008B7EF9">
      <w:r>
        <w:rPr>
          <w:lang w:eastAsia="fr-FR"/>
        </w:rPr>
        <w:t xml:space="preserve">Pour les 3 fonctions reprenant, </w:t>
      </w:r>
      <w:proofErr w:type="spellStart"/>
      <w:r>
        <w:rPr>
          <w:lang w:eastAsia="fr-FR"/>
        </w:rPr>
        <w:t>encrypt</w:t>
      </w:r>
      <w:proofErr w:type="spellEnd"/>
      <w:r>
        <w:rPr>
          <w:lang w:eastAsia="fr-FR"/>
        </w:rPr>
        <w:t xml:space="preserve">, </w:t>
      </w:r>
      <w:proofErr w:type="spellStart"/>
      <w:r>
        <w:rPr>
          <w:lang w:eastAsia="fr-FR"/>
        </w:rPr>
        <w:t>decrypt</w:t>
      </w:r>
      <w:proofErr w:type="spellEnd"/>
      <w:r>
        <w:rPr>
          <w:lang w:eastAsia="fr-FR"/>
        </w:rPr>
        <w:t xml:space="preserve"> et </w:t>
      </w:r>
      <w:proofErr w:type="spellStart"/>
      <w:r>
        <w:rPr>
          <w:lang w:eastAsia="fr-FR"/>
        </w:rPr>
        <w:t>handleError</w:t>
      </w:r>
      <w:proofErr w:type="spellEnd"/>
      <w:r>
        <w:rPr>
          <w:lang w:eastAsia="fr-FR"/>
        </w:rPr>
        <w:t>, elles sont reprises d</w:t>
      </w:r>
      <w:r w:rsidR="008B7EF9">
        <w:rPr>
          <w:lang w:eastAsia="fr-FR"/>
        </w:rPr>
        <w:t>epuis un</w:t>
      </w:r>
      <w:r>
        <w:rPr>
          <w:lang w:eastAsia="fr-FR"/>
        </w:rPr>
        <w:t xml:space="preserve"> lien </w:t>
      </w:r>
      <w:r w:rsidR="008B7EF9">
        <w:rPr>
          <w:lang w:eastAsia="fr-FR"/>
        </w:rPr>
        <w:t>donné</w:t>
      </w:r>
      <w:r>
        <w:rPr>
          <w:lang w:eastAsia="fr-FR"/>
        </w:rPr>
        <w:t xml:space="preserve"> dans les PDF du cours.</w:t>
      </w:r>
    </w:p>
    <w:p w14:paraId="73FB7991" w14:textId="77777777" w:rsidR="0025776C" w:rsidRDefault="0025776C" w:rsidP="0025776C"/>
    <w:p w14:paraId="790B308A" w14:textId="3D52211C" w:rsidR="0025776C" w:rsidRDefault="0025776C" w:rsidP="0025776C"/>
    <w:p w14:paraId="12CCF622" w14:textId="5C0B2A5A" w:rsidR="0025776C" w:rsidRDefault="0025776C" w:rsidP="0025776C"/>
    <w:p w14:paraId="33649AC9" w14:textId="3592CD90" w:rsidR="0025776C" w:rsidRDefault="0025776C" w:rsidP="0025776C"/>
    <w:p w14:paraId="5BE4DE29" w14:textId="762BA45B" w:rsidR="0025776C" w:rsidRDefault="0025776C" w:rsidP="0025776C"/>
    <w:p w14:paraId="034D329F" w14:textId="439B9F1B" w:rsidR="0025776C" w:rsidRDefault="0025776C" w:rsidP="0025776C"/>
    <w:p w14:paraId="4433A222" w14:textId="0BDFBC3C" w:rsidR="0025776C" w:rsidRDefault="0025776C" w:rsidP="0025776C"/>
    <w:p w14:paraId="21450105" w14:textId="6F44F1A2" w:rsidR="0025776C" w:rsidRDefault="0025776C" w:rsidP="0025776C"/>
    <w:p w14:paraId="42F6C55E" w14:textId="0FFE882F" w:rsidR="0025776C" w:rsidRDefault="0025776C" w:rsidP="0025776C"/>
    <w:p w14:paraId="32BB2F2B" w14:textId="520D5205" w:rsidR="0025776C" w:rsidRDefault="0025776C" w:rsidP="0025776C"/>
    <w:p w14:paraId="64107C01" w14:textId="67722BAC" w:rsidR="0025776C" w:rsidRDefault="0025776C" w:rsidP="0025776C"/>
    <w:p w14:paraId="2202423F" w14:textId="4BB43FC8" w:rsidR="0025776C" w:rsidRDefault="0025776C" w:rsidP="0025776C"/>
    <w:p w14:paraId="5CFFADC7" w14:textId="57BA8821" w:rsidR="0025776C" w:rsidRDefault="0025776C" w:rsidP="0025776C"/>
    <w:p w14:paraId="2A0535DA" w14:textId="24EFBA33" w:rsidR="0025776C" w:rsidRDefault="0025776C" w:rsidP="0025776C"/>
    <w:p w14:paraId="7C013060" w14:textId="54A9C776" w:rsidR="00647C2C" w:rsidRDefault="00647C2C" w:rsidP="00AB230B">
      <w:pPr>
        <w:pStyle w:val="Titre1"/>
      </w:pPr>
    </w:p>
    <w:p w14:paraId="1055EBFC" w14:textId="4B4AEE86" w:rsidR="00647C2C" w:rsidRDefault="00647C2C" w:rsidP="00647C2C"/>
    <w:p w14:paraId="14AD6B91" w14:textId="77777777" w:rsidR="00647C2C" w:rsidRPr="00647C2C" w:rsidRDefault="00647C2C" w:rsidP="00647C2C"/>
    <w:p w14:paraId="7995C1BD" w14:textId="344CA921" w:rsidR="00B52945" w:rsidRDefault="00B52945" w:rsidP="00AB230B">
      <w:pPr>
        <w:pStyle w:val="Titre1"/>
      </w:pPr>
      <w:bookmarkStart w:id="3" w:name="_Toc123574433"/>
      <w:r>
        <w:lastRenderedPageBreak/>
        <w:t>Les différentes parties des fonctions :</w:t>
      </w:r>
      <w:bookmarkEnd w:id="3"/>
      <w:r>
        <w:t xml:space="preserve"> </w:t>
      </w:r>
    </w:p>
    <w:p w14:paraId="19F4F478" w14:textId="0B221A00" w:rsidR="00B52945" w:rsidRDefault="00B52945" w:rsidP="00B52945"/>
    <w:p w14:paraId="330B4863" w14:textId="003AB9CA" w:rsidR="00B52945" w:rsidRDefault="008D5104" w:rsidP="00AB230B">
      <w:pPr>
        <w:pStyle w:val="Titre2"/>
      </w:pPr>
      <w:bookmarkStart w:id="4" w:name="_Toc123574434"/>
      <w:r>
        <w:t>Le p</w:t>
      </w:r>
      <w:r w:rsidR="00B52945">
        <w:t>arcours de fichier</w:t>
      </w:r>
      <w:r>
        <w:t>s (récursif)</w:t>
      </w:r>
      <w:r w:rsidR="00B52945">
        <w:t xml:space="preserve"> :</w:t>
      </w:r>
      <w:bookmarkEnd w:id="4"/>
    </w:p>
    <w:p w14:paraId="67F63D71" w14:textId="77777777" w:rsidR="00AB230B" w:rsidRPr="00AB230B" w:rsidRDefault="00AB230B" w:rsidP="00AB230B"/>
    <w:p w14:paraId="0F69FDD3" w14:textId="79A03EA3" w:rsidR="00B52945" w:rsidRPr="00B52945" w:rsidRDefault="00B52945" w:rsidP="008D5104">
      <w:pPr>
        <w:rPr>
          <w:rFonts w:ascii="Consolas" w:eastAsia="Times New Roman" w:hAnsi="Consolas" w:cs="Times New Roman"/>
          <w:color w:val="D4D4D4"/>
          <w:sz w:val="21"/>
          <w:szCs w:val="21"/>
          <w:lang w:eastAsia="fr-FR"/>
        </w:rPr>
      </w:pPr>
      <w:r>
        <w:t xml:space="preserve">À l’aide de la libraire </w:t>
      </w:r>
      <w:r w:rsidRPr="00B52945">
        <w:rPr>
          <w:rFonts w:ascii="Consolas" w:eastAsia="Times New Roman" w:hAnsi="Consolas" w:cs="Times New Roman"/>
          <w:color w:val="CE9178"/>
          <w:sz w:val="21"/>
          <w:szCs w:val="21"/>
          <w:lang w:eastAsia="fr-FR"/>
        </w:rPr>
        <w:t>&lt;</w:t>
      </w:r>
      <w:proofErr w:type="spellStart"/>
      <w:r w:rsidRPr="00B52945">
        <w:rPr>
          <w:rFonts w:ascii="Consolas" w:eastAsia="Times New Roman" w:hAnsi="Consolas" w:cs="Times New Roman"/>
          <w:color w:val="CE9178"/>
          <w:sz w:val="21"/>
          <w:szCs w:val="21"/>
          <w:lang w:eastAsia="fr-FR"/>
        </w:rPr>
        <w:t>dirent.h</w:t>
      </w:r>
      <w:proofErr w:type="spellEnd"/>
      <w:r w:rsidRPr="00B52945">
        <w:rPr>
          <w:rFonts w:ascii="Consolas" w:eastAsia="Times New Roman" w:hAnsi="Consolas" w:cs="Times New Roman"/>
          <w:color w:val="CE9178"/>
          <w:sz w:val="21"/>
          <w:szCs w:val="21"/>
          <w:lang w:eastAsia="fr-FR"/>
        </w:rPr>
        <w:t>&gt;</w:t>
      </w:r>
      <w:r w:rsidRPr="00B52945">
        <w:t>,</w:t>
      </w:r>
      <w:r>
        <w:rPr>
          <w:rFonts w:ascii="Consolas" w:eastAsia="Times New Roman" w:hAnsi="Consolas" w:cs="Times New Roman"/>
          <w:color w:val="CE9178"/>
          <w:sz w:val="21"/>
          <w:szCs w:val="21"/>
          <w:lang w:eastAsia="fr-FR"/>
        </w:rPr>
        <w:t xml:space="preserve"> </w:t>
      </w:r>
      <w:r>
        <w:t xml:space="preserve">nous avons su créer un code qui permet de parcourir récursivement un chemin d’accès donné et de traiter les fichiers qui s'y trouvent. </w:t>
      </w:r>
    </w:p>
    <w:p w14:paraId="703B4CBC" w14:textId="77777777" w:rsidR="00B52945" w:rsidRDefault="00B52945" w:rsidP="008D5104"/>
    <w:p w14:paraId="63037ED2" w14:textId="3513F453" w:rsidR="00B52945" w:rsidRDefault="009372BB" w:rsidP="009372BB">
      <w:pPr>
        <w:jc w:val="center"/>
      </w:pPr>
      <w:r>
        <w:rPr>
          <w:noProof/>
        </w:rPr>
        <w:drawing>
          <wp:inline distT="0" distB="0" distL="0" distR="0" wp14:anchorId="5990DEB4" wp14:editId="62529A5F">
            <wp:extent cx="4019550" cy="33270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737" cy="3336288"/>
                    </a:xfrm>
                    <a:prstGeom prst="rect">
                      <a:avLst/>
                    </a:prstGeom>
                  </pic:spPr>
                </pic:pic>
              </a:graphicData>
            </a:graphic>
          </wp:inline>
        </w:drawing>
      </w:r>
    </w:p>
    <w:p w14:paraId="18252C70" w14:textId="77777777" w:rsidR="00B52945" w:rsidRDefault="00B52945" w:rsidP="008D5104">
      <w:r>
        <w:t>La première ligne déclare un pointeur sur un type DIR, qui est une structure utilisée par les fonctions de gestion de répertoires de la bibliothèque C.</w:t>
      </w:r>
    </w:p>
    <w:p w14:paraId="6526789C" w14:textId="77777777" w:rsidR="00B52945" w:rsidRDefault="00B52945" w:rsidP="008D5104">
      <w:r>
        <w:t>La ligne suivante déclare un pointeur sur une structure dirent, qui est une structure utilisée pour stocker les informations sur un fichier ou un répertoire lors de la lecture d'un répertoire.</w:t>
      </w:r>
    </w:p>
    <w:p w14:paraId="36BC6332" w14:textId="138FE602" w:rsidR="00B52945" w:rsidRDefault="00B52945" w:rsidP="008D5104">
      <w:r>
        <w:t>La troisième ligne déclare une structure stat, qui est utilisée pour stocker des informations sur un fichier ou un répertoire.</w:t>
      </w:r>
    </w:p>
    <w:p w14:paraId="611A5B33" w14:textId="1129A076" w:rsidR="00B52945" w:rsidRDefault="00B52945" w:rsidP="008D5104">
      <w:r>
        <w:t xml:space="preserve">Notre premier if va ouvrir le dossier demandé à l’aide de la fonction </w:t>
      </w:r>
      <w:proofErr w:type="spellStart"/>
      <w:proofErr w:type="gramStart"/>
      <w:r w:rsidRPr="00B52945">
        <w:rPr>
          <w:color w:val="BF8F00" w:themeColor="accent4" w:themeShade="BF"/>
        </w:rPr>
        <w:t>opendir</w:t>
      </w:r>
      <w:proofErr w:type="spellEnd"/>
      <w:r w:rsidRPr="00B52945">
        <w:rPr>
          <w:color w:val="BF8F00" w:themeColor="accent4" w:themeShade="BF"/>
        </w:rPr>
        <w:t>(</w:t>
      </w:r>
      <w:proofErr w:type="gramEnd"/>
      <w:r w:rsidRPr="00B52945">
        <w:rPr>
          <w:color w:val="BF8F00" w:themeColor="accent4" w:themeShade="BF"/>
        </w:rPr>
        <w:t>)</w:t>
      </w:r>
      <w:r>
        <w:t xml:space="preserve">  et l’associera a une variable </w:t>
      </w:r>
      <w:proofErr w:type="spellStart"/>
      <w:r w:rsidRPr="00B922A7">
        <w:t>dp_enc</w:t>
      </w:r>
      <w:proofErr w:type="spellEnd"/>
      <w:r>
        <w:t xml:space="preserve"> et si l’opération échoue (vérification à l’aide de ==NULL) alors le programme renverra un message d’erreur à l’aide de la fonction </w:t>
      </w:r>
      <w:proofErr w:type="spellStart"/>
      <w:r w:rsidRPr="00B52945">
        <w:rPr>
          <w:color w:val="FF0000"/>
        </w:rPr>
        <w:t>perror</w:t>
      </w:r>
      <w:proofErr w:type="spellEnd"/>
      <w:r>
        <w:t xml:space="preserve"> et renvoie -1.</w:t>
      </w:r>
    </w:p>
    <w:p w14:paraId="16884526" w14:textId="127798B2" w:rsidR="00B52945" w:rsidRDefault="00B52945" w:rsidP="008D5104">
      <w:r>
        <w:t xml:space="preserve">La fonction </w:t>
      </w:r>
      <w:proofErr w:type="spellStart"/>
      <w:proofErr w:type="gramStart"/>
      <w:r w:rsidRPr="00B52945">
        <w:rPr>
          <w:color w:val="BF8F00" w:themeColor="accent4" w:themeShade="BF"/>
        </w:rPr>
        <w:t>chdir</w:t>
      </w:r>
      <w:proofErr w:type="spellEnd"/>
      <w:r w:rsidRPr="00B52945">
        <w:rPr>
          <w:color w:val="BF8F00" w:themeColor="accent4" w:themeShade="BF"/>
        </w:rPr>
        <w:t>(</w:t>
      </w:r>
      <w:proofErr w:type="gramEnd"/>
      <w:r w:rsidRPr="00B52945">
        <w:rPr>
          <w:color w:val="BF8F00" w:themeColor="accent4" w:themeShade="BF"/>
        </w:rPr>
        <w:t>)</w:t>
      </w:r>
      <w:r>
        <w:t xml:space="preserve"> permet de changer le répertoire courant pour celui spécifié en argument.</w:t>
      </w:r>
    </w:p>
    <w:p w14:paraId="6A559367" w14:textId="44F417CA" w:rsidR="00B52945" w:rsidRDefault="00B52945" w:rsidP="008D5104">
      <w:r>
        <w:t xml:space="preserve">Ensuite nous ouvrons une boucle while </w:t>
      </w:r>
      <w:r w:rsidR="00C2618D">
        <w:t xml:space="preserve">qui </w:t>
      </w:r>
      <w:r>
        <w:t xml:space="preserve">utilise la fonction </w:t>
      </w:r>
      <w:proofErr w:type="spellStart"/>
      <w:proofErr w:type="gramStart"/>
      <w:r w:rsidRPr="00B52945">
        <w:rPr>
          <w:color w:val="BF8F00" w:themeColor="accent4" w:themeShade="BF"/>
        </w:rPr>
        <w:t>readdir</w:t>
      </w:r>
      <w:proofErr w:type="spellEnd"/>
      <w:r w:rsidRPr="00B52945">
        <w:rPr>
          <w:color w:val="BF8F00" w:themeColor="accent4" w:themeShade="BF"/>
        </w:rPr>
        <w:t>(</w:t>
      </w:r>
      <w:proofErr w:type="gramEnd"/>
      <w:r w:rsidRPr="00B52945">
        <w:rPr>
          <w:color w:val="BF8F00" w:themeColor="accent4" w:themeShade="BF"/>
        </w:rPr>
        <w:t>)</w:t>
      </w:r>
      <w:r>
        <w:t xml:space="preserve"> pour lire les entrées du répertoire, une par une, jusqu'à ce qu'elle renvoie NULL, indiquant la fin du répertoire, </w:t>
      </w:r>
      <w:r w:rsidR="008D5104">
        <w:t xml:space="preserve"> </w:t>
      </w:r>
      <w:r>
        <w:t xml:space="preserve">dans cette même boucle nous allons faire appel à la fonction </w:t>
      </w:r>
      <w:proofErr w:type="spellStart"/>
      <w:r w:rsidRPr="00B52945">
        <w:rPr>
          <w:color w:val="BF8F00" w:themeColor="accent4" w:themeShade="BF"/>
        </w:rPr>
        <w:t>lstat</w:t>
      </w:r>
      <w:proofErr w:type="spellEnd"/>
      <w:r w:rsidRPr="00B52945">
        <w:rPr>
          <w:color w:val="BF8F00" w:themeColor="accent4" w:themeShade="BF"/>
        </w:rPr>
        <w:t xml:space="preserve">() </w:t>
      </w:r>
      <w:r>
        <w:t xml:space="preserve">qui va dire si l’entité analysée est un répertoire ou un fichier et va le mettre sur une variable </w:t>
      </w:r>
      <w:proofErr w:type="spellStart"/>
      <w:r w:rsidRPr="00B52945">
        <w:rPr>
          <w:color w:val="0070C0"/>
        </w:rPr>
        <w:t>struct</w:t>
      </w:r>
      <w:proofErr w:type="spellEnd"/>
      <w:r w:rsidRPr="00B52945">
        <w:rPr>
          <w:color w:val="0070C0"/>
        </w:rPr>
        <w:t>.</w:t>
      </w:r>
    </w:p>
    <w:p w14:paraId="4C8EFE34" w14:textId="0F770AA0" w:rsidR="00B52945" w:rsidRPr="00B52945" w:rsidRDefault="00B52945" w:rsidP="008D5104">
      <w:r>
        <w:t xml:space="preserve">Ensuite le </w:t>
      </w:r>
      <w:r w:rsidRPr="00B52945">
        <w:rPr>
          <w:color w:val="BF8F00" w:themeColor="accent4" w:themeShade="BF"/>
        </w:rPr>
        <w:t>if S_ISDIR()</w:t>
      </w:r>
      <w:r>
        <w:t xml:space="preserve"> va analyser la variable </w:t>
      </w:r>
      <w:proofErr w:type="spellStart"/>
      <w:r w:rsidRPr="00B52945">
        <w:rPr>
          <w:color w:val="0070C0"/>
        </w:rPr>
        <w:t>struct</w:t>
      </w:r>
      <w:proofErr w:type="spellEnd"/>
      <w:r>
        <w:t xml:space="preserve"> de notre </w:t>
      </w:r>
      <w:r w:rsidR="008D5104">
        <w:t>entité</w:t>
      </w:r>
      <w:r>
        <w:t xml:space="preserve"> et si elle correspond à un dossier et n’est pas ‘.’ ou ‘..’ correspondant au répertoire courant et parent alors nous rentrons </w:t>
      </w:r>
      <w:r>
        <w:lastRenderedPageBreak/>
        <w:t xml:space="preserve">dans le if et nous appelons récursivement </w:t>
      </w:r>
      <w:proofErr w:type="spellStart"/>
      <w:r w:rsidRPr="00B922A7">
        <w:t>read_encrypt</w:t>
      </w:r>
      <w:proofErr w:type="spellEnd"/>
      <w:r>
        <w:t xml:space="preserve"> avec le nom du répertoire ce qui permet de recommencer</w:t>
      </w:r>
      <w:r w:rsidR="00B922A7">
        <w:t xml:space="preserve"> </w:t>
      </w:r>
      <w:r w:rsidR="008D5104">
        <w:t>l’analyse</w:t>
      </w:r>
      <w:r>
        <w:t xml:space="preserve"> dans un </w:t>
      </w:r>
      <w:r w:rsidR="003C3303">
        <w:t>sous</w:t>
      </w:r>
      <w:r w:rsidR="00A71421">
        <w:t>-</w:t>
      </w:r>
      <w:r w:rsidR="003C3303">
        <w:t>répertoire</w:t>
      </w:r>
      <w:r>
        <w:t xml:space="preserve">, sinon </w:t>
      </w:r>
      <w:r w:rsidR="00B922A7">
        <w:t>il passe au</w:t>
      </w:r>
      <w:r>
        <w:t xml:space="preserve"> </w:t>
      </w:r>
      <w:proofErr w:type="spellStart"/>
      <w:r w:rsidRPr="00B922A7">
        <w:t>else</w:t>
      </w:r>
      <w:proofErr w:type="spellEnd"/>
      <w:r>
        <w:t xml:space="preserve"> et nous y appliqueront notre chiffrement par après car tout ce qui peux passer dans le </w:t>
      </w:r>
      <w:proofErr w:type="spellStart"/>
      <w:r w:rsidRPr="00B922A7">
        <w:t>else</w:t>
      </w:r>
      <w:proofErr w:type="spellEnd"/>
      <w:r>
        <w:t xml:space="preserve"> sera forcément un fichier vu que nous avons filtr</w:t>
      </w:r>
      <w:r w:rsidR="003C3303">
        <w:t>é</w:t>
      </w:r>
      <w:r>
        <w:t xml:space="preserve"> les </w:t>
      </w:r>
      <w:r w:rsidR="003C3303">
        <w:t>répertoires</w:t>
      </w:r>
      <w:r>
        <w:t xml:space="preserve"> auparavant.</w:t>
      </w:r>
    </w:p>
    <w:p w14:paraId="66FA8BA0" w14:textId="15F929D9" w:rsidR="007D3490" w:rsidRDefault="007D3490" w:rsidP="007D3490">
      <w:pPr>
        <w:spacing w:before="240"/>
        <w:jc w:val="left"/>
      </w:pPr>
    </w:p>
    <w:p w14:paraId="12C71C90" w14:textId="48C40508" w:rsidR="009372BB" w:rsidRDefault="009372BB" w:rsidP="009372BB">
      <w:pPr>
        <w:pStyle w:val="Titre2"/>
      </w:pPr>
      <w:bookmarkStart w:id="5" w:name="_Toc123574435"/>
      <w:r>
        <w:t>L’ouverture d’un fichier :</w:t>
      </w:r>
      <w:bookmarkEnd w:id="5"/>
    </w:p>
    <w:p w14:paraId="2301EDA2" w14:textId="1C061EA5" w:rsidR="009372BB" w:rsidRPr="009372BB" w:rsidRDefault="009372BB" w:rsidP="009372BB"/>
    <w:p w14:paraId="400E420B" w14:textId="550D8129" w:rsidR="009372BB" w:rsidRDefault="009372BB" w:rsidP="009372BB">
      <w:pPr>
        <w:jc w:val="center"/>
        <w:rPr>
          <w:szCs w:val="24"/>
        </w:rPr>
      </w:pPr>
      <w:r>
        <w:rPr>
          <w:noProof/>
        </w:rPr>
        <w:drawing>
          <wp:inline distT="0" distB="0" distL="0" distR="0" wp14:anchorId="0220DF30" wp14:editId="421EDE06">
            <wp:extent cx="4362450" cy="742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742950"/>
                    </a:xfrm>
                    <a:prstGeom prst="rect">
                      <a:avLst/>
                    </a:prstGeom>
                  </pic:spPr>
                </pic:pic>
              </a:graphicData>
            </a:graphic>
          </wp:inline>
        </w:drawing>
      </w:r>
    </w:p>
    <w:p w14:paraId="15F51624" w14:textId="52A388B2" w:rsidR="009372BB" w:rsidRPr="009372BB" w:rsidRDefault="009372BB" w:rsidP="009372BB">
      <w:pPr>
        <w:rPr>
          <w:szCs w:val="24"/>
        </w:rPr>
      </w:pPr>
      <w:r w:rsidRPr="009372BB">
        <w:rPr>
          <w:szCs w:val="24"/>
        </w:rPr>
        <w:t xml:space="preserve">Ce code ouvre un fichier en mode binaire </w:t>
      </w:r>
      <w:r w:rsidR="00F768DA">
        <w:rPr>
          <w:szCs w:val="24"/>
        </w:rPr>
        <w:t xml:space="preserve">et </w:t>
      </w:r>
      <w:r w:rsidRPr="009372BB">
        <w:rPr>
          <w:szCs w:val="24"/>
        </w:rPr>
        <w:t>en lecture seule</w:t>
      </w:r>
      <w:r>
        <w:rPr>
          <w:szCs w:val="24"/>
        </w:rPr>
        <w:t>.</w:t>
      </w:r>
    </w:p>
    <w:p w14:paraId="765F320D" w14:textId="77777777" w:rsidR="009372BB" w:rsidRPr="009372BB" w:rsidRDefault="009372BB" w:rsidP="009372BB">
      <w:pPr>
        <w:rPr>
          <w:szCs w:val="24"/>
        </w:rPr>
      </w:pPr>
      <w:proofErr w:type="gramStart"/>
      <w:r w:rsidRPr="009372BB">
        <w:rPr>
          <w:szCs w:val="24"/>
        </w:rPr>
        <w:t>char</w:t>
      </w:r>
      <w:proofErr w:type="gramEnd"/>
      <w:r w:rsidRPr="009372BB">
        <w:rPr>
          <w:szCs w:val="24"/>
        </w:rPr>
        <w:t xml:space="preserve"> *</w:t>
      </w:r>
      <w:proofErr w:type="spellStart"/>
      <w:r w:rsidRPr="009372BB">
        <w:rPr>
          <w:szCs w:val="24"/>
        </w:rPr>
        <w:t>filename_enc</w:t>
      </w:r>
      <w:proofErr w:type="spellEnd"/>
      <w:r w:rsidRPr="009372BB">
        <w:rPr>
          <w:szCs w:val="24"/>
        </w:rPr>
        <w:t xml:space="preserve"> est un pointeur sur un tableau de caractères contenant le nom du fichier à ouvrir.</w:t>
      </w:r>
    </w:p>
    <w:p w14:paraId="3D1007CC" w14:textId="77777777" w:rsidR="009372BB" w:rsidRPr="009372BB" w:rsidRDefault="009372BB" w:rsidP="009372BB">
      <w:pPr>
        <w:rPr>
          <w:szCs w:val="24"/>
        </w:rPr>
      </w:pPr>
      <w:proofErr w:type="spellStart"/>
      <w:proofErr w:type="gramStart"/>
      <w:r w:rsidRPr="009372BB">
        <w:rPr>
          <w:szCs w:val="24"/>
        </w:rPr>
        <w:t>entry</w:t>
      </w:r>
      <w:proofErr w:type="gramEnd"/>
      <w:r w:rsidRPr="009372BB">
        <w:rPr>
          <w:szCs w:val="24"/>
        </w:rPr>
        <w:t>_enc</w:t>
      </w:r>
      <w:proofErr w:type="spellEnd"/>
      <w:r w:rsidRPr="009372BB">
        <w:rPr>
          <w:szCs w:val="24"/>
        </w:rPr>
        <w:t>-&gt;</w:t>
      </w:r>
      <w:proofErr w:type="spellStart"/>
      <w:r w:rsidRPr="009372BB">
        <w:rPr>
          <w:szCs w:val="24"/>
        </w:rPr>
        <w:t>d_name</w:t>
      </w:r>
      <w:proofErr w:type="spellEnd"/>
      <w:r w:rsidRPr="009372BB">
        <w:rPr>
          <w:szCs w:val="24"/>
        </w:rPr>
        <w:t xml:space="preserve"> est le nom du fichier pointé par l'objet </w:t>
      </w:r>
      <w:proofErr w:type="spellStart"/>
      <w:r w:rsidRPr="009372BB">
        <w:rPr>
          <w:szCs w:val="24"/>
        </w:rPr>
        <w:t>entry_enc</w:t>
      </w:r>
      <w:proofErr w:type="spellEnd"/>
      <w:r w:rsidRPr="009372BB">
        <w:rPr>
          <w:szCs w:val="24"/>
        </w:rPr>
        <w:t>.</w:t>
      </w:r>
    </w:p>
    <w:p w14:paraId="2B07E651" w14:textId="53DABBF8" w:rsidR="009372BB" w:rsidRPr="009372BB" w:rsidRDefault="009372BB" w:rsidP="009372BB">
      <w:pPr>
        <w:rPr>
          <w:szCs w:val="24"/>
        </w:rPr>
      </w:pPr>
      <w:r w:rsidRPr="009372BB">
        <w:rPr>
          <w:szCs w:val="24"/>
        </w:rPr>
        <w:t>FILE *</w:t>
      </w:r>
      <w:proofErr w:type="spellStart"/>
      <w:r w:rsidRPr="009372BB">
        <w:rPr>
          <w:szCs w:val="24"/>
        </w:rPr>
        <w:t>input_enc</w:t>
      </w:r>
      <w:proofErr w:type="spellEnd"/>
      <w:r w:rsidRPr="009372BB">
        <w:rPr>
          <w:szCs w:val="24"/>
        </w:rPr>
        <w:t xml:space="preserve"> est un pointeur sur un objet de type FILE, qui représente un flux de données générique pour l'opération </w:t>
      </w:r>
      <w:r w:rsidR="00F768DA">
        <w:rPr>
          <w:szCs w:val="24"/>
        </w:rPr>
        <w:t>in/out</w:t>
      </w:r>
      <w:r w:rsidRPr="009372BB">
        <w:rPr>
          <w:szCs w:val="24"/>
        </w:rPr>
        <w:t>.</w:t>
      </w:r>
    </w:p>
    <w:p w14:paraId="691B76A8" w14:textId="41F73EAC" w:rsidR="009372BB" w:rsidRDefault="009372BB" w:rsidP="009372BB">
      <w:pPr>
        <w:rPr>
          <w:szCs w:val="24"/>
        </w:rPr>
      </w:pPr>
      <w:proofErr w:type="spellStart"/>
      <w:proofErr w:type="gramStart"/>
      <w:r w:rsidRPr="009372BB">
        <w:rPr>
          <w:szCs w:val="24"/>
        </w:rPr>
        <w:t>fopen</w:t>
      </w:r>
      <w:proofErr w:type="spellEnd"/>
      <w:r w:rsidRPr="009372BB">
        <w:rPr>
          <w:szCs w:val="24"/>
        </w:rPr>
        <w:t>(</w:t>
      </w:r>
      <w:proofErr w:type="spellStart"/>
      <w:proofErr w:type="gramEnd"/>
      <w:r w:rsidRPr="009372BB">
        <w:rPr>
          <w:szCs w:val="24"/>
        </w:rPr>
        <w:t>filename_enc</w:t>
      </w:r>
      <w:proofErr w:type="spellEnd"/>
      <w:r w:rsidRPr="009372BB">
        <w:rPr>
          <w:szCs w:val="24"/>
        </w:rPr>
        <w:t>, "</w:t>
      </w:r>
      <w:proofErr w:type="spellStart"/>
      <w:r w:rsidRPr="009372BB">
        <w:rPr>
          <w:szCs w:val="24"/>
        </w:rPr>
        <w:t>rb</w:t>
      </w:r>
      <w:proofErr w:type="spellEnd"/>
      <w:r w:rsidRPr="009372BB">
        <w:rPr>
          <w:szCs w:val="24"/>
        </w:rPr>
        <w:t xml:space="preserve">") appelle la fonction </w:t>
      </w:r>
      <w:proofErr w:type="spellStart"/>
      <w:r w:rsidRPr="009372BB">
        <w:rPr>
          <w:szCs w:val="24"/>
        </w:rPr>
        <w:t>fopen</w:t>
      </w:r>
      <w:proofErr w:type="spellEnd"/>
      <w:r w:rsidRPr="009372BB">
        <w:rPr>
          <w:szCs w:val="24"/>
        </w:rPr>
        <w:t xml:space="preserve">(), qui ouvre le fichier spécifié par </w:t>
      </w:r>
      <w:proofErr w:type="spellStart"/>
      <w:r w:rsidRPr="009372BB">
        <w:rPr>
          <w:szCs w:val="24"/>
        </w:rPr>
        <w:t>filename_enc</w:t>
      </w:r>
      <w:proofErr w:type="spellEnd"/>
      <w:r w:rsidRPr="009372BB">
        <w:rPr>
          <w:szCs w:val="24"/>
        </w:rPr>
        <w:t xml:space="preserve"> en mode binaire </w:t>
      </w:r>
      <w:r w:rsidR="00F768DA">
        <w:rPr>
          <w:szCs w:val="24"/>
        </w:rPr>
        <w:t xml:space="preserve">et </w:t>
      </w:r>
      <w:r w:rsidRPr="009372BB">
        <w:rPr>
          <w:szCs w:val="24"/>
        </w:rPr>
        <w:t>en lecture seule ("</w:t>
      </w:r>
      <w:proofErr w:type="spellStart"/>
      <w:r w:rsidRPr="009372BB">
        <w:rPr>
          <w:szCs w:val="24"/>
        </w:rPr>
        <w:t>rb</w:t>
      </w:r>
      <w:proofErr w:type="spellEnd"/>
      <w:r w:rsidRPr="009372BB">
        <w:rPr>
          <w:szCs w:val="24"/>
        </w:rPr>
        <w:t xml:space="preserve">"). Si l'opération réussit, </w:t>
      </w:r>
      <w:proofErr w:type="spellStart"/>
      <w:proofErr w:type="gramStart"/>
      <w:r w:rsidRPr="009372BB">
        <w:rPr>
          <w:szCs w:val="24"/>
        </w:rPr>
        <w:t>fopen</w:t>
      </w:r>
      <w:proofErr w:type="spellEnd"/>
      <w:r w:rsidRPr="009372BB">
        <w:rPr>
          <w:szCs w:val="24"/>
        </w:rPr>
        <w:t>(</w:t>
      </w:r>
      <w:proofErr w:type="gramEnd"/>
      <w:r w:rsidRPr="009372BB">
        <w:rPr>
          <w:szCs w:val="24"/>
        </w:rPr>
        <w:t xml:space="preserve">) renvoie un pointeur sur l'objet FILE correspondant, qui est affecté à </w:t>
      </w:r>
      <w:proofErr w:type="spellStart"/>
      <w:r w:rsidRPr="009372BB">
        <w:rPr>
          <w:szCs w:val="24"/>
        </w:rPr>
        <w:t>input_enc</w:t>
      </w:r>
      <w:proofErr w:type="spellEnd"/>
      <w:r w:rsidRPr="009372BB">
        <w:rPr>
          <w:szCs w:val="24"/>
        </w:rPr>
        <w:t xml:space="preserve">. Si l'opération échoue, </w:t>
      </w:r>
      <w:proofErr w:type="spellStart"/>
      <w:proofErr w:type="gramStart"/>
      <w:r w:rsidRPr="009372BB">
        <w:rPr>
          <w:szCs w:val="24"/>
        </w:rPr>
        <w:t>fopen</w:t>
      </w:r>
      <w:proofErr w:type="spellEnd"/>
      <w:r w:rsidRPr="009372BB">
        <w:rPr>
          <w:szCs w:val="24"/>
        </w:rPr>
        <w:t>(</w:t>
      </w:r>
      <w:proofErr w:type="gramEnd"/>
      <w:r w:rsidRPr="009372BB">
        <w:rPr>
          <w:szCs w:val="24"/>
        </w:rPr>
        <w:t>) renvoie NULL.</w:t>
      </w:r>
    </w:p>
    <w:p w14:paraId="0873D610" w14:textId="5EE7C814" w:rsidR="009372BB" w:rsidRDefault="009372BB" w:rsidP="009372BB">
      <w:pPr>
        <w:rPr>
          <w:szCs w:val="24"/>
        </w:rPr>
      </w:pPr>
    </w:p>
    <w:p w14:paraId="7CF37DCE" w14:textId="3EA55ABC" w:rsidR="009372BB" w:rsidRDefault="009372BB" w:rsidP="009372BB">
      <w:pPr>
        <w:pStyle w:val="Titre2"/>
      </w:pPr>
      <w:bookmarkStart w:id="6" w:name="_Toc123574436"/>
      <w:r>
        <w:t>La vérification d’ouverture :</w:t>
      </w:r>
      <w:bookmarkEnd w:id="6"/>
    </w:p>
    <w:p w14:paraId="6896B74F" w14:textId="790349CE" w:rsidR="009372BB" w:rsidRDefault="009372BB" w:rsidP="009372BB"/>
    <w:p w14:paraId="610F71F1" w14:textId="0DFE3AA5" w:rsidR="00922282" w:rsidRDefault="00922282" w:rsidP="00922282">
      <w:pPr>
        <w:jc w:val="center"/>
      </w:pPr>
      <w:r>
        <w:rPr>
          <w:noProof/>
        </w:rPr>
        <w:drawing>
          <wp:inline distT="0" distB="0" distL="0" distR="0" wp14:anchorId="6D1C8B7B" wp14:editId="59A9EBF9">
            <wp:extent cx="3963350" cy="7715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6833" cy="778043"/>
                    </a:xfrm>
                    <a:prstGeom prst="rect">
                      <a:avLst/>
                    </a:prstGeom>
                  </pic:spPr>
                </pic:pic>
              </a:graphicData>
            </a:graphic>
          </wp:inline>
        </w:drawing>
      </w:r>
    </w:p>
    <w:p w14:paraId="5BF11369" w14:textId="77777777" w:rsidR="00922282" w:rsidRDefault="009372BB" w:rsidP="009372BB">
      <w:r w:rsidRPr="009372BB">
        <w:t xml:space="preserve">Cette instruction vérifie si l'ouverture du fichier a échoué. </w:t>
      </w:r>
    </w:p>
    <w:p w14:paraId="24660992" w14:textId="1E9F2F94" w:rsidR="009372BB" w:rsidRPr="009372BB" w:rsidRDefault="009372BB" w:rsidP="009372BB">
      <w:r w:rsidRPr="009372BB">
        <w:t xml:space="preserve">Si </w:t>
      </w:r>
      <w:proofErr w:type="spellStart"/>
      <w:r w:rsidRPr="00B922A7">
        <w:t>input_enc</w:t>
      </w:r>
      <w:proofErr w:type="spellEnd"/>
      <w:r w:rsidRPr="009372BB">
        <w:t xml:space="preserve"> est égal à NULL, cela signifie que l'ouverture du fichier a échoué et la fonction affiche un message d'erreur sur la sortie d'erreur standard (</w:t>
      </w:r>
      <w:proofErr w:type="spellStart"/>
      <w:r w:rsidRPr="009372BB">
        <w:t>stderr</w:t>
      </w:r>
      <w:proofErr w:type="spellEnd"/>
      <w:r w:rsidRPr="009372BB">
        <w:t>).</w:t>
      </w:r>
    </w:p>
    <w:p w14:paraId="0667BE74" w14:textId="77777777" w:rsidR="00922282" w:rsidRDefault="009372BB" w:rsidP="009372BB">
      <w:proofErr w:type="spellStart"/>
      <w:proofErr w:type="gramStart"/>
      <w:r w:rsidRPr="00922282">
        <w:rPr>
          <w:color w:val="BF8F00" w:themeColor="accent4" w:themeShade="BF"/>
        </w:rPr>
        <w:t>fprintf</w:t>
      </w:r>
      <w:proofErr w:type="spellEnd"/>
      <w:r w:rsidRPr="00922282">
        <w:rPr>
          <w:color w:val="BF8F00" w:themeColor="accent4" w:themeShade="BF"/>
        </w:rPr>
        <w:t>(</w:t>
      </w:r>
      <w:proofErr w:type="gramEnd"/>
      <w:r w:rsidRPr="00922282">
        <w:rPr>
          <w:color w:val="BF8F00" w:themeColor="accent4" w:themeShade="BF"/>
        </w:rPr>
        <w:t>)</w:t>
      </w:r>
      <w:r w:rsidRPr="009372BB">
        <w:t xml:space="preserve"> est une fonction qui permet d'afficher du texte formaté sur un flux de sortie, ici la sortie d'erreur standard</w:t>
      </w:r>
      <w:r w:rsidR="00922282">
        <w:t xml:space="preserve"> (</w:t>
      </w:r>
      <w:proofErr w:type="spellStart"/>
      <w:r w:rsidR="00922282">
        <w:t>stderr</w:t>
      </w:r>
      <w:proofErr w:type="spellEnd"/>
      <w:r w:rsidR="00922282">
        <w:t>)</w:t>
      </w:r>
      <w:r w:rsidRPr="009372BB">
        <w:t xml:space="preserve">. </w:t>
      </w:r>
    </w:p>
    <w:p w14:paraId="7989FE14" w14:textId="48D7F55C" w:rsidR="009372BB" w:rsidRPr="009372BB" w:rsidRDefault="009372BB" w:rsidP="009372BB">
      <w:r w:rsidRPr="009372BB">
        <w:t xml:space="preserve">Le premier argument est le flux de sortie, le deuxième est la chaîne de format (contenant des codes de format </w:t>
      </w:r>
      <w:r w:rsidRPr="00922282">
        <w:rPr>
          <w:color w:val="00B0F0"/>
        </w:rPr>
        <w:t>%s</w:t>
      </w:r>
      <w:r w:rsidRPr="009372BB">
        <w:t xml:space="preserve"> qui seront remplacés par l</w:t>
      </w:r>
      <w:r w:rsidR="00F768DA">
        <w:t>’</w:t>
      </w:r>
      <w:r w:rsidRPr="009372BB">
        <w:t xml:space="preserve">argument suivant) et </w:t>
      </w:r>
      <w:r w:rsidR="00922282">
        <w:t>l’argument suivant est la</w:t>
      </w:r>
      <w:r w:rsidRPr="009372BB">
        <w:t xml:space="preserve"> valeur à afficher à la place des codes de format.</w:t>
      </w:r>
    </w:p>
    <w:p w14:paraId="3DE52F84" w14:textId="77777777" w:rsidR="009372BB" w:rsidRPr="009372BB" w:rsidRDefault="009372BB" w:rsidP="009372BB">
      <w:r w:rsidRPr="009372BB">
        <w:t>Le message affiché est : "</w:t>
      </w:r>
      <w:proofErr w:type="spellStart"/>
      <w:r w:rsidRPr="00922282">
        <w:rPr>
          <w:color w:val="FF0000"/>
        </w:rPr>
        <w:t>Error</w:t>
      </w:r>
      <w:proofErr w:type="spellEnd"/>
      <w:r w:rsidRPr="00922282">
        <w:rPr>
          <w:color w:val="FF0000"/>
        </w:rPr>
        <w:t xml:space="preserve"> </w:t>
      </w:r>
      <w:proofErr w:type="spellStart"/>
      <w:r w:rsidRPr="00922282">
        <w:rPr>
          <w:color w:val="FF0000"/>
        </w:rPr>
        <w:t>opening</w:t>
      </w:r>
      <w:proofErr w:type="spellEnd"/>
      <w:r w:rsidRPr="00922282">
        <w:rPr>
          <w:color w:val="FF0000"/>
        </w:rPr>
        <w:t xml:space="preserve"> input </w:t>
      </w:r>
      <w:proofErr w:type="gramStart"/>
      <w:r w:rsidRPr="00922282">
        <w:rPr>
          <w:color w:val="FF0000"/>
        </w:rPr>
        <w:t>file:</w:t>
      </w:r>
      <w:proofErr w:type="gramEnd"/>
      <w:r w:rsidRPr="00922282">
        <w:rPr>
          <w:color w:val="FF0000"/>
        </w:rPr>
        <w:t xml:space="preserve"> [nom du fichier]</w:t>
      </w:r>
      <w:r w:rsidRPr="009372BB">
        <w:t>"</w:t>
      </w:r>
    </w:p>
    <w:p w14:paraId="1C5CA44F" w14:textId="0D058F2B" w:rsidR="009372BB" w:rsidRDefault="009372BB" w:rsidP="009372BB">
      <w:r w:rsidRPr="009372BB">
        <w:lastRenderedPageBreak/>
        <w:t xml:space="preserve">Ensuite, la fonction renvoie la valeur 1 avec </w:t>
      </w:r>
      <w:r w:rsidRPr="00922282">
        <w:rPr>
          <w:color w:val="BF8F00" w:themeColor="accent4" w:themeShade="BF"/>
        </w:rPr>
        <w:t xml:space="preserve">return </w:t>
      </w:r>
      <w:proofErr w:type="gramStart"/>
      <w:r w:rsidRPr="00922282">
        <w:rPr>
          <w:color w:val="BF8F00" w:themeColor="accent4" w:themeShade="BF"/>
        </w:rPr>
        <w:t>1</w:t>
      </w:r>
      <w:r w:rsidR="00922282" w:rsidRPr="00922282">
        <w:rPr>
          <w:color w:val="BF8F00" w:themeColor="accent4" w:themeShade="BF"/>
        </w:rPr>
        <w:t>;</w:t>
      </w:r>
      <w:proofErr w:type="gramEnd"/>
      <w:r w:rsidRPr="009372BB">
        <w:t xml:space="preserve"> indiquant qu'une erreur s'est produite.</w:t>
      </w:r>
    </w:p>
    <w:p w14:paraId="67939F14" w14:textId="254AC29F" w:rsidR="00922282" w:rsidRDefault="00922282" w:rsidP="009372BB"/>
    <w:p w14:paraId="40190702" w14:textId="65610615" w:rsidR="00922282" w:rsidRDefault="00922282" w:rsidP="00922282">
      <w:pPr>
        <w:pStyle w:val="Titre2"/>
      </w:pPr>
      <w:bookmarkStart w:id="7" w:name="_Toc123574437"/>
      <w:r>
        <w:t xml:space="preserve">Ajout de </w:t>
      </w:r>
      <w:proofErr w:type="gramStart"/>
      <w:r>
        <w:t>l’extension .</w:t>
      </w:r>
      <w:proofErr w:type="spellStart"/>
      <w:r>
        <w:t>encr</w:t>
      </w:r>
      <w:proofErr w:type="spellEnd"/>
      <w:proofErr w:type="gramEnd"/>
      <w:r>
        <w:t xml:space="preserve"> sur le nom des fichiers :</w:t>
      </w:r>
      <w:bookmarkEnd w:id="7"/>
      <w:r>
        <w:t xml:space="preserve"> </w:t>
      </w:r>
    </w:p>
    <w:p w14:paraId="56334EF6" w14:textId="09690C76" w:rsidR="00922282" w:rsidRDefault="00922282" w:rsidP="00922282"/>
    <w:p w14:paraId="3488179E" w14:textId="05136344" w:rsidR="00922282" w:rsidRDefault="00922282" w:rsidP="00922282">
      <w:pPr>
        <w:jc w:val="center"/>
        <w:rPr>
          <w:color w:val="BF8F00" w:themeColor="accent4" w:themeShade="BF"/>
        </w:rPr>
      </w:pPr>
      <w:r>
        <w:rPr>
          <w:noProof/>
        </w:rPr>
        <w:drawing>
          <wp:inline distT="0" distB="0" distL="0" distR="0" wp14:anchorId="131B1A7E" wp14:editId="11D4224D">
            <wp:extent cx="4495800" cy="466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466725"/>
                    </a:xfrm>
                    <a:prstGeom prst="rect">
                      <a:avLst/>
                    </a:prstGeom>
                  </pic:spPr>
                </pic:pic>
              </a:graphicData>
            </a:graphic>
          </wp:inline>
        </w:drawing>
      </w:r>
    </w:p>
    <w:p w14:paraId="00B4AF16" w14:textId="3A034F55" w:rsidR="00922282" w:rsidRDefault="00922282" w:rsidP="00922282">
      <w:proofErr w:type="spellStart"/>
      <w:proofErr w:type="gramStart"/>
      <w:r w:rsidRPr="00922282">
        <w:rPr>
          <w:color w:val="BF8F00" w:themeColor="accent4" w:themeShade="BF"/>
        </w:rPr>
        <w:t>sprintf</w:t>
      </w:r>
      <w:proofErr w:type="spellEnd"/>
      <w:r w:rsidRPr="00922282">
        <w:rPr>
          <w:color w:val="BF8F00" w:themeColor="accent4" w:themeShade="BF"/>
        </w:rPr>
        <w:t>(</w:t>
      </w:r>
      <w:proofErr w:type="gramEnd"/>
      <w:r w:rsidRPr="00922282">
        <w:rPr>
          <w:color w:val="BF8F00" w:themeColor="accent4" w:themeShade="BF"/>
        </w:rPr>
        <w:t>)</w:t>
      </w:r>
      <w:r w:rsidRPr="00922282">
        <w:t xml:space="preserve"> est une fonction qui permet de générer une chaîne de caractères formatée à partir d'un format et d'arguments. </w:t>
      </w:r>
    </w:p>
    <w:p w14:paraId="541AF44B" w14:textId="4DBFA68A" w:rsidR="00922282" w:rsidRDefault="00922282" w:rsidP="00922282">
      <w:r w:rsidRPr="00922282">
        <w:t>Le premier argument est un pointeur sur une chaîne de caractères où le résultat sera stocké, ici</w:t>
      </w:r>
      <w:r w:rsidR="00F768DA">
        <w:t xml:space="preserve"> dans la variable</w:t>
      </w:r>
      <w:r w:rsidRPr="00922282">
        <w:t xml:space="preserve"> </w:t>
      </w:r>
      <w:proofErr w:type="spellStart"/>
      <w:r w:rsidRPr="00922282">
        <w:rPr>
          <w:color w:val="BF8F00" w:themeColor="accent4" w:themeShade="BF"/>
        </w:rPr>
        <w:t>output_filename</w:t>
      </w:r>
      <w:proofErr w:type="spellEnd"/>
      <w:r w:rsidRPr="00922282">
        <w:rPr>
          <w:color w:val="BF8F00" w:themeColor="accent4" w:themeShade="BF"/>
        </w:rPr>
        <w:t>.</w:t>
      </w:r>
      <w:r w:rsidRPr="00922282">
        <w:t xml:space="preserve"> </w:t>
      </w:r>
    </w:p>
    <w:p w14:paraId="013326E7" w14:textId="1BAA7141" w:rsidR="00922282" w:rsidRDefault="00922282" w:rsidP="00922282">
      <w:r w:rsidRPr="00922282">
        <w:t xml:space="preserve">Le deuxième argument est une chaîne de </w:t>
      </w:r>
      <w:r w:rsidR="00B922A7">
        <w:t>caractère qui correspond à un suffixe.</w:t>
      </w:r>
      <w:r w:rsidRPr="00922282">
        <w:t xml:space="preserve"> </w:t>
      </w:r>
    </w:p>
    <w:p w14:paraId="05B242CE" w14:textId="5ABF9825" w:rsidR="00922282" w:rsidRPr="00922282" w:rsidRDefault="00922282" w:rsidP="00922282">
      <w:r>
        <w:t>L’argument suivant est la</w:t>
      </w:r>
      <w:r w:rsidRPr="009372BB">
        <w:t xml:space="preserve"> valeur</w:t>
      </w:r>
      <w:r w:rsidR="00B922A7">
        <w:t xml:space="preserve"> de la variable introduite + le suffixe entré juste avant.</w:t>
      </w:r>
    </w:p>
    <w:p w14:paraId="22B98A84" w14:textId="77777777" w:rsidR="00922282" w:rsidRPr="00922282" w:rsidRDefault="00922282" w:rsidP="00922282">
      <w:r w:rsidRPr="00922282">
        <w:t xml:space="preserve">Dans ce cas précis, </w:t>
      </w:r>
      <w:proofErr w:type="spellStart"/>
      <w:proofErr w:type="gramStart"/>
      <w:r w:rsidRPr="00922282">
        <w:rPr>
          <w:color w:val="BF8F00" w:themeColor="accent4" w:themeShade="BF"/>
        </w:rPr>
        <w:t>sprintf</w:t>
      </w:r>
      <w:proofErr w:type="spellEnd"/>
      <w:r w:rsidRPr="00922282">
        <w:rPr>
          <w:color w:val="BF8F00" w:themeColor="accent4" w:themeShade="BF"/>
        </w:rPr>
        <w:t>(</w:t>
      </w:r>
      <w:proofErr w:type="gramEnd"/>
      <w:r w:rsidRPr="00922282">
        <w:rPr>
          <w:color w:val="BF8F00" w:themeColor="accent4" w:themeShade="BF"/>
        </w:rPr>
        <w:t>)</w:t>
      </w:r>
      <w:r w:rsidRPr="00922282">
        <w:t xml:space="preserve"> génère une chaîne de caractères avec le format suivant : [nom du fichier].</w:t>
      </w:r>
      <w:proofErr w:type="spellStart"/>
      <w:r w:rsidRPr="00922282">
        <w:t>encr</w:t>
      </w:r>
      <w:proofErr w:type="spellEnd"/>
      <w:r w:rsidRPr="00922282">
        <w:t xml:space="preserve"> et la stocke dans </w:t>
      </w:r>
      <w:proofErr w:type="spellStart"/>
      <w:r w:rsidRPr="00B922A7">
        <w:t>output_filename</w:t>
      </w:r>
      <w:proofErr w:type="spellEnd"/>
      <w:r w:rsidRPr="00922282">
        <w:t xml:space="preserve">. Par exemple, si </w:t>
      </w:r>
      <w:proofErr w:type="spellStart"/>
      <w:r w:rsidRPr="00B922A7">
        <w:t>filename_enc</w:t>
      </w:r>
      <w:proofErr w:type="spellEnd"/>
      <w:r w:rsidRPr="00922282">
        <w:t xml:space="preserve"> contient "image.png", </w:t>
      </w:r>
      <w:proofErr w:type="spellStart"/>
      <w:r w:rsidRPr="00B922A7">
        <w:t>output_filename</w:t>
      </w:r>
      <w:proofErr w:type="spellEnd"/>
      <w:r w:rsidRPr="00922282">
        <w:t xml:space="preserve"> contiendra "</w:t>
      </w:r>
      <w:proofErr w:type="spellStart"/>
      <w:proofErr w:type="gramStart"/>
      <w:r w:rsidRPr="00922282">
        <w:t>image.png.encr</w:t>
      </w:r>
      <w:proofErr w:type="spellEnd"/>
      <w:proofErr w:type="gramEnd"/>
      <w:r w:rsidRPr="00922282">
        <w:t>".</w:t>
      </w:r>
    </w:p>
    <w:p w14:paraId="1E0FBD39" w14:textId="21681B0D" w:rsidR="00922282" w:rsidRDefault="00922282" w:rsidP="00922282"/>
    <w:p w14:paraId="31E29378" w14:textId="5C4042F3" w:rsidR="006E58E3" w:rsidRDefault="006E58E3" w:rsidP="00922282"/>
    <w:p w14:paraId="285554BF" w14:textId="78EAE1C4" w:rsidR="006E58E3" w:rsidRDefault="006E58E3" w:rsidP="006E58E3">
      <w:pPr>
        <w:pStyle w:val="Titre2"/>
      </w:pPr>
      <w:bookmarkStart w:id="8" w:name="_Toc123574438"/>
      <w:r>
        <w:t>Boucle de chiffrement :</w:t>
      </w:r>
      <w:bookmarkEnd w:id="8"/>
    </w:p>
    <w:p w14:paraId="65E409E5" w14:textId="785C9365" w:rsidR="006E58E3" w:rsidRDefault="006E58E3" w:rsidP="006E58E3"/>
    <w:p w14:paraId="128F778A" w14:textId="130065E8" w:rsidR="006E58E3" w:rsidRDefault="006E58E3" w:rsidP="006E58E3">
      <w:r>
        <w:rPr>
          <w:noProof/>
        </w:rPr>
        <w:drawing>
          <wp:inline distT="0" distB="0" distL="0" distR="0" wp14:anchorId="277E22D4" wp14:editId="2D0AD3B1">
            <wp:extent cx="5686425" cy="12001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1200150"/>
                    </a:xfrm>
                    <a:prstGeom prst="rect">
                      <a:avLst/>
                    </a:prstGeom>
                  </pic:spPr>
                </pic:pic>
              </a:graphicData>
            </a:graphic>
          </wp:inline>
        </w:drawing>
      </w:r>
    </w:p>
    <w:p w14:paraId="11523CD7" w14:textId="1AF4C97E" w:rsidR="006E58E3" w:rsidRDefault="006E58E3" w:rsidP="006E58E3"/>
    <w:p w14:paraId="7D12482A" w14:textId="178123B4" w:rsidR="006E58E3" w:rsidRDefault="006E58E3" w:rsidP="006E58E3">
      <w:r>
        <w:t>Cette partie est pour nous la plus importante de notre programme. C’est ici que le contenu des fichiers sera chiffré</w:t>
      </w:r>
      <w:r w:rsidR="00AB230B">
        <w:t>.</w:t>
      </w:r>
    </w:p>
    <w:p w14:paraId="59BFCA09" w14:textId="1A6F9626" w:rsidR="00AB230B" w:rsidRPr="00AB230B" w:rsidRDefault="00AB230B" w:rsidP="00AB230B">
      <w:r w:rsidRPr="00AB230B">
        <w:t xml:space="preserve">Ce code lit le contenu du fichier ouvert dans </w:t>
      </w:r>
      <w:proofErr w:type="spellStart"/>
      <w:r w:rsidRPr="00AB230B">
        <w:t>input_enc</w:t>
      </w:r>
      <w:proofErr w:type="spellEnd"/>
      <w:r w:rsidRPr="00AB230B">
        <w:t xml:space="preserve"> par blocs de taille </w:t>
      </w:r>
      <w:proofErr w:type="spellStart"/>
      <w:r w:rsidRPr="00B922A7">
        <w:rPr>
          <w:color w:val="BF8F00" w:themeColor="accent4" w:themeShade="BF"/>
        </w:rPr>
        <w:t>sizeof</w:t>
      </w:r>
      <w:proofErr w:type="spellEnd"/>
      <w:r w:rsidRPr="00B922A7">
        <w:rPr>
          <w:color w:val="BF8F00" w:themeColor="accent4" w:themeShade="BF"/>
        </w:rPr>
        <w:t>(</w:t>
      </w:r>
      <w:proofErr w:type="spellStart"/>
      <w:r w:rsidRPr="00B922A7">
        <w:rPr>
          <w:color w:val="BF8F00" w:themeColor="accent4" w:themeShade="BF"/>
        </w:rPr>
        <w:t>enc_buf</w:t>
      </w:r>
      <w:proofErr w:type="spellEnd"/>
      <w:r w:rsidRPr="00B922A7">
        <w:rPr>
          <w:color w:val="BF8F00" w:themeColor="accent4" w:themeShade="BF"/>
        </w:rPr>
        <w:t>)</w:t>
      </w:r>
      <w:r>
        <w:t xml:space="preserve">, où </w:t>
      </w:r>
      <w:proofErr w:type="spellStart"/>
      <w:r>
        <w:t>enc_buf</w:t>
      </w:r>
      <w:proofErr w:type="spellEnd"/>
      <w:r>
        <w:t xml:space="preserve"> est défini plus haut, dans notre cas ce sera par bloc de 8. C’est après qu’il </w:t>
      </w:r>
      <w:r w:rsidRPr="00AB230B">
        <w:t xml:space="preserve">l'écrit dans un autre fichier ouvert dans </w:t>
      </w:r>
      <w:proofErr w:type="spellStart"/>
      <w:r w:rsidRPr="00AB230B">
        <w:t>output_enc</w:t>
      </w:r>
      <w:proofErr w:type="spellEnd"/>
      <w:r w:rsidRPr="00AB230B">
        <w:t xml:space="preserve"> après l'avoir chiffré à l'aide de la fonction </w:t>
      </w:r>
      <w:proofErr w:type="spellStart"/>
      <w:proofErr w:type="gramStart"/>
      <w:r w:rsidRPr="00B922A7">
        <w:rPr>
          <w:color w:val="BF8F00" w:themeColor="accent4" w:themeShade="BF"/>
        </w:rPr>
        <w:t>encrypt</w:t>
      </w:r>
      <w:proofErr w:type="spellEnd"/>
      <w:r w:rsidRPr="00B922A7">
        <w:rPr>
          <w:color w:val="BF8F00" w:themeColor="accent4" w:themeShade="BF"/>
        </w:rPr>
        <w:t>(</w:t>
      </w:r>
      <w:proofErr w:type="gramEnd"/>
      <w:r w:rsidRPr="00B922A7">
        <w:rPr>
          <w:color w:val="BF8F00" w:themeColor="accent4" w:themeShade="BF"/>
        </w:rPr>
        <w:t>).</w:t>
      </w:r>
    </w:p>
    <w:p w14:paraId="2C262FE8" w14:textId="77777777" w:rsidR="00AB230B" w:rsidRDefault="00AB230B" w:rsidP="00AB230B">
      <w:proofErr w:type="spellStart"/>
      <w:proofErr w:type="gramStart"/>
      <w:r w:rsidRPr="00B922A7">
        <w:rPr>
          <w:color w:val="BF8F00" w:themeColor="accent4" w:themeShade="BF"/>
        </w:rPr>
        <w:t>fread</w:t>
      </w:r>
      <w:proofErr w:type="spellEnd"/>
      <w:r w:rsidRPr="00B922A7">
        <w:rPr>
          <w:color w:val="BF8F00" w:themeColor="accent4" w:themeShade="BF"/>
        </w:rPr>
        <w:t>(</w:t>
      </w:r>
      <w:proofErr w:type="gramEnd"/>
      <w:r w:rsidRPr="00B922A7">
        <w:rPr>
          <w:color w:val="BF8F00" w:themeColor="accent4" w:themeShade="BF"/>
        </w:rPr>
        <w:t>)</w:t>
      </w:r>
      <w:r w:rsidRPr="00AB230B">
        <w:t xml:space="preserve"> est une fonction qui lit un nombre d'octets d'un fichier et les stocke dans un tampon de mémoire. </w:t>
      </w:r>
    </w:p>
    <w:p w14:paraId="73ABBB8A" w14:textId="77777777" w:rsidR="00AB230B" w:rsidRDefault="00AB230B" w:rsidP="00AB230B">
      <w:r w:rsidRPr="00AB230B">
        <w:t xml:space="preserve">Le premier argument est un pointeur sur le tampon de mémoire où les données seront stockées, ici </w:t>
      </w:r>
      <w:proofErr w:type="spellStart"/>
      <w:r w:rsidRPr="00AB230B">
        <w:t>enc_buf</w:t>
      </w:r>
      <w:proofErr w:type="spellEnd"/>
      <w:r w:rsidRPr="00AB230B">
        <w:t xml:space="preserve">. </w:t>
      </w:r>
    </w:p>
    <w:p w14:paraId="17173218" w14:textId="77777777" w:rsidR="00AB230B" w:rsidRDefault="00AB230B" w:rsidP="00AB230B">
      <w:r w:rsidRPr="00AB230B">
        <w:t xml:space="preserve">Le deuxième argument est la taille en octets d'un élément à lire, ici 1. </w:t>
      </w:r>
    </w:p>
    <w:p w14:paraId="6C0EBAD3" w14:textId="77777777" w:rsidR="00AB230B" w:rsidRDefault="00AB230B" w:rsidP="00AB230B">
      <w:r w:rsidRPr="00AB230B">
        <w:lastRenderedPageBreak/>
        <w:t xml:space="preserve">Le troisième argument est le nombre d'éléments à lire, ici la taille du tampon </w:t>
      </w:r>
      <w:proofErr w:type="spellStart"/>
      <w:r w:rsidRPr="00AB230B">
        <w:t>enc_buf</w:t>
      </w:r>
      <w:proofErr w:type="spellEnd"/>
      <w:r w:rsidRPr="00AB230B">
        <w:t xml:space="preserve">. </w:t>
      </w:r>
    </w:p>
    <w:p w14:paraId="2DB6A5E5" w14:textId="6FE98135" w:rsidR="00AB230B" w:rsidRPr="00B922A7" w:rsidRDefault="00AB230B" w:rsidP="00AB230B">
      <w:pPr>
        <w:rPr>
          <w:color w:val="BF8F00" w:themeColor="accent4" w:themeShade="BF"/>
        </w:rPr>
      </w:pPr>
      <w:r w:rsidRPr="00AB230B">
        <w:t xml:space="preserve">Le quatrième argument est le pointeur sur l'objet FILE du fichier à lire, ici </w:t>
      </w:r>
      <w:proofErr w:type="spellStart"/>
      <w:r w:rsidRPr="00AB230B">
        <w:t>input_enc</w:t>
      </w:r>
      <w:proofErr w:type="spellEnd"/>
      <w:r w:rsidRPr="00AB230B">
        <w:t xml:space="preserve">. Si la lecture a réussi, </w:t>
      </w:r>
      <w:proofErr w:type="spellStart"/>
      <w:proofErr w:type="gramStart"/>
      <w:r w:rsidRPr="00B922A7">
        <w:rPr>
          <w:color w:val="BF8F00" w:themeColor="accent4" w:themeShade="BF"/>
        </w:rPr>
        <w:t>fread</w:t>
      </w:r>
      <w:proofErr w:type="spellEnd"/>
      <w:r w:rsidRPr="00B922A7">
        <w:rPr>
          <w:color w:val="BF8F00" w:themeColor="accent4" w:themeShade="BF"/>
        </w:rPr>
        <w:t>(</w:t>
      </w:r>
      <w:proofErr w:type="gramEnd"/>
      <w:r w:rsidRPr="00B922A7">
        <w:rPr>
          <w:color w:val="BF8F00" w:themeColor="accent4" w:themeShade="BF"/>
        </w:rPr>
        <w:t>)</w:t>
      </w:r>
      <w:r w:rsidRPr="00AB230B">
        <w:t xml:space="preserve"> renvoie le nombre d'éléments lus. Si la lecture a échoué ou si la fin du fichier est atteinte, </w:t>
      </w:r>
      <w:proofErr w:type="spellStart"/>
      <w:proofErr w:type="gramStart"/>
      <w:r w:rsidRPr="00B922A7">
        <w:rPr>
          <w:color w:val="BF8F00" w:themeColor="accent4" w:themeShade="BF"/>
        </w:rPr>
        <w:t>fread</w:t>
      </w:r>
      <w:proofErr w:type="spellEnd"/>
      <w:r w:rsidRPr="00B922A7">
        <w:rPr>
          <w:color w:val="BF8F00" w:themeColor="accent4" w:themeShade="BF"/>
        </w:rPr>
        <w:t>(</w:t>
      </w:r>
      <w:proofErr w:type="gramEnd"/>
      <w:r w:rsidRPr="00B922A7">
        <w:rPr>
          <w:color w:val="BF8F00" w:themeColor="accent4" w:themeShade="BF"/>
        </w:rPr>
        <w:t>)</w:t>
      </w:r>
      <w:r w:rsidRPr="00AB230B">
        <w:t xml:space="preserve"> renvoie un nombre inférieur à </w:t>
      </w:r>
      <w:proofErr w:type="spellStart"/>
      <w:r w:rsidRPr="00B922A7">
        <w:rPr>
          <w:color w:val="BF8F00" w:themeColor="accent4" w:themeShade="BF"/>
        </w:rPr>
        <w:t>sizeof</w:t>
      </w:r>
      <w:proofErr w:type="spellEnd"/>
      <w:r w:rsidRPr="00B922A7">
        <w:rPr>
          <w:color w:val="BF8F00" w:themeColor="accent4" w:themeShade="BF"/>
        </w:rPr>
        <w:t>(</w:t>
      </w:r>
      <w:proofErr w:type="spellStart"/>
      <w:r w:rsidRPr="00B922A7">
        <w:rPr>
          <w:color w:val="BF8F00" w:themeColor="accent4" w:themeShade="BF"/>
        </w:rPr>
        <w:t>enc_buf</w:t>
      </w:r>
      <w:proofErr w:type="spellEnd"/>
      <w:r w:rsidRPr="00B922A7">
        <w:rPr>
          <w:color w:val="BF8F00" w:themeColor="accent4" w:themeShade="BF"/>
        </w:rPr>
        <w:t>).</w:t>
      </w:r>
    </w:p>
    <w:p w14:paraId="6C92CC35" w14:textId="77777777" w:rsidR="00AB230B" w:rsidRDefault="00AB230B" w:rsidP="00AB230B">
      <w:proofErr w:type="spellStart"/>
      <w:proofErr w:type="gramStart"/>
      <w:r w:rsidRPr="00B922A7">
        <w:rPr>
          <w:color w:val="BF8F00" w:themeColor="accent4" w:themeShade="BF"/>
        </w:rPr>
        <w:t>fwrite</w:t>
      </w:r>
      <w:proofErr w:type="spellEnd"/>
      <w:r w:rsidRPr="00B922A7">
        <w:rPr>
          <w:color w:val="BF8F00" w:themeColor="accent4" w:themeShade="BF"/>
        </w:rPr>
        <w:t>(</w:t>
      </w:r>
      <w:proofErr w:type="gramEnd"/>
      <w:r w:rsidRPr="00B922A7">
        <w:rPr>
          <w:color w:val="BF8F00" w:themeColor="accent4" w:themeShade="BF"/>
        </w:rPr>
        <w:t>)</w:t>
      </w:r>
      <w:r w:rsidRPr="00AB230B">
        <w:t xml:space="preserve"> est une fonction qui écrit un nombre d'octets dans un fichier à partir d'un tampon de mémoire. </w:t>
      </w:r>
    </w:p>
    <w:p w14:paraId="604CFF76" w14:textId="77777777" w:rsidR="00AB230B" w:rsidRDefault="00AB230B" w:rsidP="00AB230B">
      <w:r w:rsidRPr="00AB230B">
        <w:t xml:space="preserve">Le premier argument est un pointeur sur le tampon de mémoire contenant les données à écrire, ici </w:t>
      </w:r>
      <w:proofErr w:type="spellStart"/>
      <w:r w:rsidRPr="00AB230B">
        <w:t>out_enc</w:t>
      </w:r>
      <w:proofErr w:type="spellEnd"/>
      <w:r>
        <w:t xml:space="preserve"> (défini plus haut dans le code)</w:t>
      </w:r>
      <w:r w:rsidRPr="00AB230B">
        <w:t xml:space="preserve">. </w:t>
      </w:r>
    </w:p>
    <w:p w14:paraId="344323A0" w14:textId="45DFE17B" w:rsidR="00AB230B" w:rsidRDefault="00AB230B" w:rsidP="00AB230B">
      <w:r w:rsidRPr="00AB230B">
        <w:t>Le deuxième argument est la taille en octets d'un élément à écrire, ici 1. Le troisième argument est le nombre d'éléments à écrire, ici le nombre d'octets chiffrés renvoyé</w:t>
      </w:r>
      <w:r w:rsidR="00F768DA">
        <w:t>s</w:t>
      </w:r>
      <w:r w:rsidRPr="00AB230B">
        <w:t xml:space="preserve"> par la fonction </w:t>
      </w:r>
      <w:proofErr w:type="spellStart"/>
      <w:proofErr w:type="gramStart"/>
      <w:r w:rsidRPr="00B922A7">
        <w:rPr>
          <w:color w:val="BF8F00" w:themeColor="accent4" w:themeShade="BF"/>
        </w:rPr>
        <w:t>encrypt</w:t>
      </w:r>
      <w:proofErr w:type="spellEnd"/>
      <w:r w:rsidRPr="00B922A7">
        <w:rPr>
          <w:color w:val="BF8F00" w:themeColor="accent4" w:themeShade="BF"/>
        </w:rPr>
        <w:t>(</w:t>
      </w:r>
      <w:proofErr w:type="gramEnd"/>
      <w:r w:rsidRPr="00B922A7">
        <w:rPr>
          <w:color w:val="BF8F00" w:themeColor="accent4" w:themeShade="BF"/>
        </w:rPr>
        <w:t>).</w:t>
      </w:r>
      <w:r w:rsidRPr="00AB230B">
        <w:t xml:space="preserve"> </w:t>
      </w:r>
    </w:p>
    <w:p w14:paraId="530707E0" w14:textId="04F13321" w:rsidR="00AB230B" w:rsidRPr="00AB230B" w:rsidRDefault="00AB230B" w:rsidP="00AB230B">
      <w:r w:rsidRPr="00AB230B">
        <w:t xml:space="preserve">Le quatrième argument est le pointeur sur l'objet FILE du fichier à écrire, ici </w:t>
      </w:r>
      <w:proofErr w:type="spellStart"/>
      <w:r w:rsidRPr="00AB230B">
        <w:t>output_enc</w:t>
      </w:r>
      <w:proofErr w:type="spellEnd"/>
      <w:r w:rsidRPr="00AB230B">
        <w:t xml:space="preserve">. Si l'écriture a réussi, </w:t>
      </w:r>
      <w:proofErr w:type="spellStart"/>
      <w:proofErr w:type="gramStart"/>
      <w:r w:rsidRPr="00B922A7">
        <w:rPr>
          <w:color w:val="BF8F00" w:themeColor="accent4" w:themeShade="BF"/>
        </w:rPr>
        <w:t>fwrite</w:t>
      </w:r>
      <w:proofErr w:type="spellEnd"/>
      <w:r w:rsidRPr="00B922A7">
        <w:rPr>
          <w:color w:val="BF8F00" w:themeColor="accent4" w:themeShade="BF"/>
        </w:rPr>
        <w:t>(</w:t>
      </w:r>
      <w:proofErr w:type="gramEnd"/>
      <w:r w:rsidRPr="00B922A7">
        <w:rPr>
          <w:color w:val="BF8F00" w:themeColor="accent4" w:themeShade="BF"/>
        </w:rPr>
        <w:t>)</w:t>
      </w:r>
      <w:r w:rsidRPr="00AB230B">
        <w:t xml:space="preserve"> renvoie le nombre d'éléments écrits. Si l'écriture a échoué, </w:t>
      </w:r>
      <w:proofErr w:type="spellStart"/>
      <w:proofErr w:type="gramStart"/>
      <w:r w:rsidRPr="00B922A7">
        <w:rPr>
          <w:color w:val="BF8F00" w:themeColor="accent4" w:themeShade="BF"/>
        </w:rPr>
        <w:t>fwrite</w:t>
      </w:r>
      <w:proofErr w:type="spellEnd"/>
      <w:r w:rsidRPr="00B922A7">
        <w:rPr>
          <w:color w:val="BF8F00" w:themeColor="accent4" w:themeShade="BF"/>
        </w:rPr>
        <w:t>(</w:t>
      </w:r>
      <w:proofErr w:type="gramEnd"/>
      <w:r w:rsidRPr="00B922A7">
        <w:rPr>
          <w:color w:val="BF8F00" w:themeColor="accent4" w:themeShade="BF"/>
        </w:rPr>
        <w:t>)</w:t>
      </w:r>
      <w:r w:rsidRPr="00AB230B">
        <w:t xml:space="preserve"> renvoie un nombre inférieur à celui attendu.</w:t>
      </w:r>
    </w:p>
    <w:p w14:paraId="4FC5F35E" w14:textId="1975A503" w:rsidR="00AB230B" w:rsidRPr="00B922A7" w:rsidRDefault="00AB230B" w:rsidP="00AB230B">
      <w:pPr>
        <w:rPr>
          <w:color w:val="BF8F00" w:themeColor="accent4" w:themeShade="BF"/>
        </w:rPr>
      </w:pPr>
      <w:r w:rsidRPr="00AB230B">
        <w:t xml:space="preserve">La boucle while s'exécute tant que la valeur de count est supérieure à 0. A chaque itération, le contenu du tampon </w:t>
      </w:r>
      <w:proofErr w:type="spellStart"/>
      <w:r w:rsidRPr="00AB230B">
        <w:t>enc_buf</w:t>
      </w:r>
      <w:proofErr w:type="spellEnd"/>
      <w:r w:rsidRPr="00AB230B">
        <w:t xml:space="preserve"> est chiffré à l'aide de la fonction </w:t>
      </w:r>
      <w:proofErr w:type="spellStart"/>
      <w:proofErr w:type="gramStart"/>
      <w:r w:rsidRPr="00B922A7">
        <w:rPr>
          <w:color w:val="BF8F00" w:themeColor="accent4" w:themeShade="BF"/>
        </w:rPr>
        <w:t>encrypt</w:t>
      </w:r>
      <w:proofErr w:type="spellEnd"/>
      <w:r w:rsidRPr="00B922A7">
        <w:rPr>
          <w:color w:val="BF8F00" w:themeColor="accent4" w:themeShade="BF"/>
        </w:rPr>
        <w:t>(</w:t>
      </w:r>
      <w:proofErr w:type="gramEnd"/>
      <w:r w:rsidRPr="00B922A7">
        <w:rPr>
          <w:color w:val="BF8F00" w:themeColor="accent4" w:themeShade="BF"/>
        </w:rPr>
        <w:t>)</w:t>
      </w:r>
      <w:r w:rsidRPr="00AB230B">
        <w:t xml:space="preserve">, qui renvoie le nombre d'octets chiffrés et les stocke dans le tampon </w:t>
      </w:r>
      <w:proofErr w:type="spellStart"/>
      <w:r w:rsidRPr="00AB230B">
        <w:t>out_enc</w:t>
      </w:r>
      <w:proofErr w:type="spellEnd"/>
      <w:r w:rsidRPr="00AB230B">
        <w:t xml:space="preserve">. Le contenu du tampon </w:t>
      </w:r>
      <w:proofErr w:type="spellStart"/>
      <w:r w:rsidRPr="00AB230B">
        <w:t>out_enc</w:t>
      </w:r>
      <w:proofErr w:type="spellEnd"/>
      <w:r w:rsidRPr="00AB230B">
        <w:t xml:space="preserve"> est alors écrit dans le fichier ouvert dans </w:t>
      </w:r>
      <w:proofErr w:type="spellStart"/>
      <w:r w:rsidRPr="00AB230B">
        <w:t>output_enc</w:t>
      </w:r>
      <w:proofErr w:type="spellEnd"/>
      <w:r w:rsidRPr="00AB230B">
        <w:t xml:space="preserve"> à l'aide de </w:t>
      </w:r>
      <w:proofErr w:type="spellStart"/>
      <w:proofErr w:type="gramStart"/>
      <w:r w:rsidRPr="00B922A7">
        <w:rPr>
          <w:color w:val="BF8F00" w:themeColor="accent4" w:themeShade="BF"/>
        </w:rPr>
        <w:t>fwrite</w:t>
      </w:r>
      <w:proofErr w:type="spellEnd"/>
      <w:r w:rsidRPr="00B922A7">
        <w:rPr>
          <w:color w:val="BF8F00" w:themeColor="accent4" w:themeShade="BF"/>
        </w:rPr>
        <w:t>(</w:t>
      </w:r>
      <w:proofErr w:type="gramEnd"/>
      <w:r w:rsidRPr="00B922A7">
        <w:rPr>
          <w:color w:val="BF8F00" w:themeColor="accent4" w:themeShade="BF"/>
        </w:rPr>
        <w:t>).</w:t>
      </w:r>
    </w:p>
    <w:p w14:paraId="51481611" w14:textId="08275966" w:rsidR="000C7632" w:rsidRPr="00AB230B" w:rsidRDefault="000C7632" w:rsidP="00AB230B">
      <w:r>
        <w:t xml:space="preserve">On retrouvera la même fonction dans la partie </w:t>
      </w:r>
      <w:proofErr w:type="spellStart"/>
      <w:r>
        <w:t>read_decrypt</w:t>
      </w:r>
      <w:proofErr w:type="spellEnd"/>
      <w:r>
        <w:t xml:space="preserve"> pour déchiffrer de la même façon.</w:t>
      </w:r>
    </w:p>
    <w:p w14:paraId="07C13981" w14:textId="689D429E" w:rsidR="00AB230B" w:rsidRDefault="00AB230B" w:rsidP="006E58E3"/>
    <w:p w14:paraId="1B74D021" w14:textId="6B613875" w:rsidR="00661C43" w:rsidRDefault="00661C43" w:rsidP="00750384">
      <w:pPr>
        <w:pStyle w:val="Titre2"/>
      </w:pPr>
    </w:p>
    <w:p w14:paraId="0BBFE2BC" w14:textId="5B69EE15" w:rsidR="00661C43" w:rsidRDefault="00661C43" w:rsidP="00661C43"/>
    <w:p w14:paraId="09DF86C8" w14:textId="5F425064" w:rsidR="00661C43" w:rsidRDefault="00661C43" w:rsidP="00661C43"/>
    <w:p w14:paraId="0E12ECD7" w14:textId="0714A5C9" w:rsidR="00661C43" w:rsidRDefault="00661C43" w:rsidP="00661C43"/>
    <w:p w14:paraId="3E28D3E8" w14:textId="3F56347D" w:rsidR="00661C43" w:rsidRDefault="00661C43" w:rsidP="00661C43"/>
    <w:p w14:paraId="692864A4" w14:textId="4DA9E17C" w:rsidR="00661C43" w:rsidRDefault="00661C43" w:rsidP="00661C43"/>
    <w:p w14:paraId="093C4032" w14:textId="67777216" w:rsidR="00661C43" w:rsidRDefault="00661C43" w:rsidP="00661C43"/>
    <w:p w14:paraId="6C60B179" w14:textId="548555FC" w:rsidR="00661C43" w:rsidRDefault="00661C43" w:rsidP="00661C43"/>
    <w:p w14:paraId="1A407519" w14:textId="35D8FDAD" w:rsidR="00661C43" w:rsidRDefault="00661C43" w:rsidP="00661C43"/>
    <w:p w14:paraId="60889529" w14:textId="72CF3263" w:rsidR="00661C43" w:rsidRDefault="00661C43" w:rsidP="00661C43"/>
    <w:p w14:paraId="11CD00C5" w14:textId="00A34256" w:rsidR="00661C43" w:rsidRDefault="00661C43" w:rsidP="00661C43"/>
    <w:p w14:paraId="12349CA2" w14:textId="0769BFF5" w:rsidR="00661C43" w:rsidRDefault="00661C43" w:rsidP="00661C43"/>
    <w:p w14:paraId="7EF5D575" w14:textId="380ADB95" w:rsidR="00661C43" w:rsidRDefault="00661C43" w:rsidP="00661C43"/>
    <w:p w14:paraId="1396BEEB" w14:textId="77777777" w:rsidR="00661C43" w:rsidRPr="00661C43" w:rsidRDefault="00661C43" w:rsidP="00661C43"/>
    <w:p w14:paraId="21BA8236" w14:textId="755A1216" w:rsidR="00AB230B" w:rsidRDefault="00750384" w:rsidP="00750384">
      <w:pPr>
        <w:pStyle w:val="Titre2"/>
      </w:pPr>
      <w:bookmarkStart w:id="9" w:name="_Toc123574439"/>
      <w:r>
        <w:lastRenderedPageBreak/>
        <w:t xml:space="preserve">Suppression de l’extension, réécriture </w:t>
      </w:r>
      <w:r w:rsidR="00D96F70">
        <w:t>du nom du fichier :</w:t>
      </w:r>
      <w:bookmarkEnd w:id="9"/>
    </w:p>
    <w:p w14:paraId="3BAAC827" w14:textId="21CD4F5F" w:rsidR="00D96F70" w:rsidRDefault="00D96F70" w:rsidP="00D96F70"/>
    <w:p w14:paraId="5C6AA2C3" w14:textId="71E3F8E8" w:rsidR="00D96F70" w:rsidRDefault="00D96F70" w:rsidP="00D96F70">
      <w:r>
        <w:t xml:space="preserve">Dans la fonction où </w:t>
      </w:r>
      <w:r w:rsidR="00F768DA">
        <w:t>l’</w:t>
      </w:r>
      <w:r>
        <w:t xml:space="preserve">on déchiffre, on retrouvera ce bout de code : </w:t>
      </w:r>
    </w:p>
    <w:p w14:paraId="1135FD6C" w14:textId="562ECDB0" w:rsidR="00D96F70" w:rsidRDefault="00D96F70" w:rsidP="00D96F70">
      <w:pPr>
        <w:jc w:val="center"/>
      </w:pPr>
      <w:r>
        <w:rPr>
          <w:noProof/>
        </w:rPr>
        <w:drawing>
          <wp:inline distT="0" distB="0" distL="0" distR="0" wp14:anchorId="7B0A8108" wp14:editId="5D0519FF">
            <wp:extent cx="4810125" cy="1600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1600200"/>
                    </a:xfrm>
                    <a:prstGeom prst="rect">
                      <a:avLst/>
                    </a:prstGeom>
                  </pic:spPr>
                </pic:pic>
              </a:graphicData>
            </a:graphic>
          </wp:inline>
        </w:drawing>
      </w:r>
    </w:p>
    <w:p w14:paraId="1055390F" w14:textId="5FFC5BDC" w:rsidR="005221DB" w:rsidRPr="005221DB" w:rsidRDefault="005221DB" w:rsidP="005221DB">
      <w:r w:rsidRPr="005221DB">
        <w:t xml:space="preserve">Ce code crée un nom de fichier de sortie en enlevant le </w:t>
      </w:r>
      <w:proofErr w:type="gramStart"/>
      <w:r w:rsidR="00B922A7" w:rsidRPr="005221DB">
        <w:t>suffixe</w:t>
      </w:r>
      <w:r w:rsidRPr="005221DB">
        <w:t xml:space="preserve"> </w:t>
      </w:r>
      <w:r>
        <w:t>.</w:t>
      </w:r>
      <w:proofErr w:type="spellStart"/>
      <w:r>
        <w:t>encr</w:t>
      </w:r>
      <w:proofErr w:type="spellEnd"/>
      <w:proofErr w:type="gramEnd"/>
      <w:r>
        <w:t xml:space="preserve"> qui est stocké dans la variable </w:t>
      </w:r>
      <w:r w:rsidR="00B922A7">
        <w:t>suffixe</w:t>
      </w:r>
      <w:r>
        <w:t>,</w:t>
      </w:r>
      <w:r w:rsidRPr="005221DB">
        <w:t xml:space="preserve"> du nom de fichier de départ </w:t>
      </w:r>
      <w:r>
        <w:t xml:space="preserve">qui est stocké dans </w:t>
      </w:r>
      <w:proofErr w:type="spellStart"/>
      <w:r w:rsidRPr="005221DB">
        <w:t>filename_dec</w:t>
      </w:r>
      <w:proofErr w:type="spellEnd"/>
      <w:r w:rsidRPr="005221DB">
        <w:t>.</w:t>
      </w:r>
    </w:p>
    <w:p w14:paraId="526E2C66" w14:textId="77777777" w:rsidR="00F768DA" w:rsidRDefault="005221DB" w:rsidP="005221DB">
      <w:proofErr w:type="spellStart"/>
      <w:proofErr w:type="gramStart"/>
      <w:r w:rsidRPr="00B922A7">
        <w:rPr>
          <w:color w:val="BF8F00" w:themeColor="accent4" w:themeShade="BF"/>
        </w:rPr>
        <w:t>strstr</w:t>
      </w:r>
      <w:proofErr w:type="spellEnd"/>
      <w:r w:rsidRPr="00B922A7">
        <w:rPr>
          <w:color w:val="BF8F00" w:themeColor="accent4" w:themeShade="BF"/>
        </w:rPr>
        <w:t>(</w:t>
      </w:r>
      <w:proofErr w:type="gramEnd"/>
      <w:r w:rsidRPr="00B922A7">
        <w:rPr>
          <w:color w:val="BF8F00" w:themeColor="accent4" w:themeShade="BF"/>
        </w:rPr>
        <w:t>)</w:t>
      </w:r>
      <w:r w:rsidRPr="005221DB">
        <w:t xml:space="preserve"> est une fonction qui cherche la première occurrence d'une sous-chaîne dans une chaîne de caractères. </w:t>
      </w:r>
    </w:p>
    <w:p w14:paraId="4234978F" w14:textId="06F6CBC5" w:rsidR="005221DB" w:rsidRDefault="005221DB" w:rsidP="005221DB">
      <w:r w:rsidRPr="005221DB">
        <w:t>Le premier argument est la chaîne de caractères</w:t>
      </w:r>
      <w:r>
        <w:t xml:space="preserve"> o</w:t>
      </w:r>
      <w:r w:rsidR="00F768DA">
        <w:t>ù</w:t>
      </w:r>
      <w:r>
        <w:t xml:space="preserve"> la variable</w:t>
      </w:r>
      <w:r w:rsidRPr="005221DB">
        <w:t xml:space="preserve"> dans laquelle chercher, ici </w:t>
      </w:r>
      <w:proofErr w:type="spellStart"/>
      <w:r w:rsidRPr="005221DB">
        <w:t>filename_dec</w:t>
      </w:r>
      <w:proofErr w:type="spellEnd"/>
      <w:r w:rsidRPr="005221DB">
        <w:t xml:space="preserve">. </w:t>
      </w:r>
    </w:p>
    <w:p w14:paraId="307AAFCB" w14:textId="79408F3E" w:rsidR="005221DB" w:rsidRPr="005221DB" w:rsidRDefault="005221DB" w:rsidP="005221DB">
      <w:r w:rsidRPr="005221DB">
        <w:t xml:space="preserve">Le deuxième argument est la </w:t>
      </w:r>
      <w:r>
        <w:t>partie de chaine de caractère</w:t>
      </w:r>
      <w:r w:rsidR="0094294E">
        <w:t>s</w:t>
      </w:r>
      <w:r>
        <w:t xml:space="preserve"> à rechercher</w:t>
      </w:r>
      <w:r w:rsidRPr="005221DB">
        <w:t xml:space="preserve">. Si la sous-chaîne est trouvée, </w:t>
      </w:r>
      <w:proofErr w:type="spellStart"/>
      <w:proofErr w:type="gramStart"/>
      <w:r w:rsidRPr="00B922A7">
        <w:rPr>
          <w:color w:val="BF8F00" w:themeColor="accent4" w:themeShade="BF"/>
        </w:rPr>
        <w:t>strstr</w:t>
      </w:r>
      <w:proofErr w:type="spellEnd"/>
      <w:r w:rsidRPr="00B922A7">
        <w:rPr>
          <w:color w:val="BF8F00" w:themeColor="accent4" w:themeShade="BF"/>
        </w:rPr>
        <w:t>(</w:t>
      </w:r>
      <w:proofErr w:type="gramEnd"/>
      <w:r w:rsidRPr="00B922A7">
        <w:rPr>
          <w:color w:val="BF8F00" w:themeColor="accent4" w:themeShade="BF"/>
        </w:rPr>
        <w:t>)</w:t>
      </w:r>
      <w:r w:rsidRPr="005221DB">
        <w:t xml:space="preserve"> renvoie un pointeur sur le début de la sous-chaîne dans la chaîne de caractères, sinon NULL.</w:t>
      </w:r>
    </w:p>
    <w:p w14:paraId="6DB6D330" w14:textId="77777777" w:rsidR="005221DB" w:rsidRPr="005221DB" w:rsidRDefault="005221DB" w:rsidP="005221DB">
      <w:proofErr w:type="spellStart"/>
      <w:proofErr w:type="gramStart"/>
      <w:r w:rsidRPr="00B922A7">
        <w:rPr>
          <w:color w:val="BF8F00" w:themeColor="accent4" w:themeShade="BF"/>
        </w:rPr>
        <w:t>strlen</w:t>
      </w:r>
      <w:proofErr w:type="spellEnd"/>
      <w:r w:rsidRPr="00B922A7">
        <w:rPr>
          <w:color w:val="BF8F00" w:themeColor="accent4" w:themeShade="BF"/>
        </w:rPr>
        <w:t>(</w:t>
      </w:r>
      <w:proofErr w:type="gramEnd"/>
      <w:r w:rsidRPr="00B922A7">
        <w:rPr>
          <w:color w:val="BF8F00" w:themeColor="accent4" w:themeShade="BF"/>
        </w:rPr>
        <w:t>)</w:t>
      </w:r>
      <w:r w:rsidRPr="005221DB">
        <w:t xml:space="preserve"> est une fonction qui renvoie la longueur d'une chaîne de caractères (c'est-à-dire le nombre de caractères de la chaîne), excluant le caractère de fin de chaîne '\0'.</w:t>
      </w:r>
    </w:p>
    <w:p w14:paraId="0545AB70" w14:textId="77777777" w:rsidR="005221DB" w:rsidRDefault="005221DB" w:rsidP="005221DB">
      <w:proofErr w:type="spellStart"/>
      <w:proofErr w:type="gramStart"/>
      <w:r w:rsidRPr="00B922A7">
        <w:rPr>
          <w:color w:val="BF8F00" w:themeColor="accent4" w:themeShade="BF"/>
        </w:rPr>
        <w:t>strncpy</w:t>
      </w:r>
      <w:proofErr w:type="spellEnd"/>
      <w:r w:rsidRPr="00B922A7">
        <w:rPr>
          <w:color w:val="BF8F00" w:themeColor="accent4" w:themeShade="BF"/>
        </w:rPr>
        <w:t>(</w:t>
      </w:r>
      <w:proofErr w:type="gramEnd"/>
      <w:r w:rsidRPr="00B922A7">
        <w:rPr>
          <w:color w:val="BF8F00" w:themeColor="accent4" w:themeShade="BF"/>
        </w:rPr>
        <w:t>)</w:t>
      </w:r>
      <w:r w:rsidRPr="005221DB">
        <w:t xml:space="preserve"> est une fonction qui copie une partie d'une chaîne de caractères dans une autre chaîne de caractères. </w:t>
      </w:r>
    </w:p>
    <w:p w14:paraId="7D402AA2" w14:textId="77777777" w:rsidR="005221DB" w:rsidRDefault="005221DB" w:rsidP="005221DB">
      <w:r w:rsidRPr="005221DB">
        <w:t xml:space="preserve">Le premier argument est la chaîne de destination, ici </w:t>
      </w:r>
      <w:proofErr w:type="spellStart"/>
      <w:r w:rsidRPr="005221DB">
        <w:t>output_filename</w:t>
      </w:r>
      <w:proofErr w:type="spellEnd"/>
      <w:r w:rsidRPr="005221DB">
        <w:t xml:space="preserve">. </w:t>
      </w:r>
    </w:p>
    <w:p w14:paraId="656579D7" w14:textId="77777777" w:rsidR="005221DB" w:rsidRDefault="005221DB" w:rsidP="005221DB">
      <w:r w:rsidRPr="005221DB">
        <w:t xml:space="preserve">Le deuxième argument est la chaîne de source, ici </w:t>
      </w:r>
      <w:proofErr w:type="spellStart"/>
      <w:r w:rsidRPr="005221DB">
        <w:t>filename_dec</w:t>
      </w:r>
      <w:proofErr w:type="spellEnd"/>
      <w:r w:rsidRPr="005221DB">
        <w:t xml:space="preserve">. </w:t>
      </w:r>
    </w:p>
    <w:p w14:paraId="19D0CD7A" w14:textId="31FA2B8C" w:rsidR="005221DB" w:rsidRPr="005221DB" w:rsidRDefault="005221DB" w:rsidP="005221DB">
      <w:r w:rsidRPr="005221DB">
        <w:t xml:space="preserve">Le troisième argument est le nombre de caractères à copier, ici </w:t>
      </w:r>
      <w:proofErr w:type="spellStart"/>
      <w:r w:rsidRPr="005221DB">
        <w:t>filename_len</w:t>
      </w:r>
      <w:proofErr w:type="spellEnd"/>
      <w:r w:rsidRPr="005221DB">
        <w:t>, qui est la longueur du nom de fichier de départ jusqu'au suffixe.</w:t>
      </w:r>
    </w:p>
    <w:p w14:paraId="0C083587" w14:textId="77777777" w:rsidR="005221DB" w:rsidRDefault="005221DB" w:rsidP="005221DB">
      <w:r w:rsidRPr="005221DB">
        <w:t xml:space="preserve">Ainsi, </w:t>
      </w:r>
      <w:proofErr w:type="spellStart"/>
      <w:proofErr w:type="gramStart"/>
      <w:r w:rsidRPr="00B922A7">
        <w:rPr>
          <w:color w:val="BF8F00" w:themeColor="accent4" w:themeShade="BF"/>
        </w:rPr>
        <w:t>strncpy</w:t>
      </w:r>
      <w:proofErr w:type="spellEnd"/>
      <w:r w:rsidRPr="00B922A7">
        <w:rPr>
          <w:color w:val="BF8F00" w:themeColor="accent4" w:themeShade="BF"/>
        </w:rPr>
        <w:t>(</w:t>
      </w:r>
      <w:proofErr w:type="gramEnd"/>
      <w:r w:rsidRPr="00B922A7">
        <w:rPr>
          <w:color w:val="BF8F00" w:themeColor="accent4" w:themeShade="BF"/>
        </w:rPr>
        <w:t>)</w:t>
      </w:r>
      <w:r w:rsidRPr="005221DB">
        <w:t xml:space="preserve"> copie les </w:t>
      </w:r>
      <w:proofErr w:type="spellStart"/>
      <w:r w:rsidRPr="005221DB">
        <w:t>filename_len</w:t>
      </w:r>
      <w:proofErr w:type="spellEnd"/>
      <w:r w:rsidRPr="005221DB">
        <w:t xml:space="preserve"> premiers caractères de </w:t>
      </w:r>
      <w:proofErr w:type="spellStart"/>
      <w:r w:rsidRPr="005221DB">
        <w:t>filename_dec</w:t>
      </w:r>
      <w:proofErr w:type="spellEnd"/>
      <w:r w:rsidRPr="005221DB">
        <w:t xml:space="preserve"> dans </w:t>
      </w:r>
      <w:proofErr w:type="spellStart"/>
      <w:r w:rsidRPr="005221DB">
        <w:t>output_filename</w:t>
      </w:r>
      <w:proofErr w:type="spellEnd"/>
      <w:r w:rsidRPr="005221DB">
        <w:t xml:space="preserve">. </w:t>
      </w:r>
    </w:p>
    <w:p w14:paraId="7A6790AB" w14:textId="21B085C2" w:rsidR="005221DB" w:rsidRPr="005221DB" w:rsidRDefault="005221DB" w:rsidP="005221DB">
      <w:r w:rsidRPr="005221DB">
        <w:t xml:space="preserve">Ensuite, le caractère de fin de chaîne '\0' est ajouté à la fin </w:t>
      </w:r>
      <w:proofErr w:type="gramStart"/>
      <w:r w:rsidRPr="005221DB">
        <w:t xml:space="preserve">de </w:t>
      </w:r>
      <w:proofErr w:type="spellStart"/>
      <w:r w:rsidRPr="005221DB">
        <w:t>output</w:t>
      </w:r>
      <w:proofErr w:type="gramEnd"/>
      <w:r w:rsidRPr="005221DB">
        <w:t>_filename</w:t>
      </w:r>
      <w:proofErr w:type="spellEnd"/>
      <w:r w:rsidRPr="005221DB">
        <w:t xml:space="preserve"> pour indiquer la fin de la chaîne.</w:t>
      </w:r>
    </w:p>
    <w:p w14:paraId="7225D7AB" w14:textId="3757596C" w:rsidR="005221DB" w:rsidRDefault="005221DB" w:rsidP="005221DB">
      <w:r w:rsidRPr="005221DB">
        <w:t xml:space="preserve">Le résultat final est un nom de fichier de sortie sans le </w:t>
      </w:r>
      <w:proofErr w:type="gramStart"/>
      <w:r w:rsidRPr="005221DB">
        <w:t xml:space="preserve">suffixe </w:t>
      </w:r>
      <w:r>
        <w:t>.</w:t>
      </w:r>
      <w:proofErr w:type="spellStart"/>
      <w:r>
        <w:t>encr</w:t>
      </w:r>
      <w:proofErr w:type="spellEnd"/>
      <w:proofErr w:type="gramEnd"/>
      <w:r w:rsidRPr="005221DB">
        <w:t xml:space="preserve"> dans </w:t>
      </w:r>
      <w:proofErr w:type="spellStart"/>
      <w:r w:rsidRPr="005221DB">
        <w:t>output_filename</w:t>
      </w:r>
      <w:proofErr w:type="spellEnd"/>
      <w:r w:rsidRPr="005221DB">
        <w:t>.</w:t>
      </w:r>
    </w:p>
    <w:p w14:paraId="3EF21922" w14:textId="342F0E46" w:rsidR="00BF2149" w:rsidRDefault="00BF2149" w:rsidP="005221DB"/>
    <w:p w14:paraId="4C3F3FD2" w14:textId="3180417E" w:rsidR="0094294E" w:rsidRDefault="0094294E" w:rsidP="00BF2149">
      <w:pPr>
        <w:pStyle w:val="Titre2"/>
      </w:pPr>
    </w:p>
    <w:p w14:paraId="205D4F53" w14:textId="77777777" w:rsidR="0094294E" w:rsidRPr="0094294E" w:rsidRDefault="0094294E" w:rsidP="0094294E"/>
    <w:p w14:paraId="67217639" w14:textId="3CC427FF" w:rsidR="00BF2149" w:rsidRDefault="00BF2149" w:rsidP="00BF2149">
      <w:pPr>
        <w:pStyle w:val="Titre2"/>
      </w:pPr>
      <w:bookmarkStart w:id="10" w:name="_Toc123574440"/>
      <w:r>
        <w:lastRenderedPageBreak/>
        <w:t>Les sockets :</w:t>
      </w:r>
      <w:bookmarkEnd w:id="10"/>
      <w:r>
        <w:t xml:space="preserve"> </w:t>
      </w:r>
    </w:p>
    <w:p w14:paraId="20BCA035" w14:textId="7F5ACF4A" w:rsidR="00BF2149" w:rsidRDefault="00BF2149" w:rsidP="00BF2149"/>
    <w:p w14:paraId="0A358E53" w14:textId="27A31D78" w:rsidR="00BF2149" w:rsidRPr="004C7A65" w:rsidRDefault="00BF2149" w:rsidP="00BF2149">
      <w:pPr>
        <w:rPr>
          <w:u w:val="single"/>
        </w:rPr>
      </w:pPr>
      <w:r w:rsidRPr="004C7A65">
        <w:rPr>
          <w:u w:val="single"/>
        </w:rPr>
        <w:t>Communication via les sockets pour le transfert de la clef et de l’</w:t>
      </w:r>
      <w:r w:rsidR="00ED5063" w:rsidRPr="004C7A65">
        <w:rPr>
          <w:u w:val="single"/>
        </w:rPr>
        <w:t>IV.</w:t>
      </w:r>
      <w:r w:rsidRPr="004C7A65">
        <w:rPr>
          <w:u w:val="single"/>
        </w:rPr>
        <w:t xml:space="preserve"> </w:t>
      </w:r>
    </w:p>
    <w:p w14:paraId="2C475F16" w14:textId="0696ACD6" w:rsidR="00BF2149" w:rsidRDefault="00BF2149" w:rsidP="00BF2149">
      <w:r>
        <w:t xml:space="preserve">Pour réaliser cette partie nous utilisons la librairie </w:t>
      </w:r>
      <w:proofErr w:type="spellStart"/>
      <w:r>
        <w:t>arpa</w:t>
      </w:r>
      <w:proofErr w:type="spellEnd"/>
      <w:r>
        <w:t>/</w:t>
      </w:r>
      <w:proofErr w:type="spellStart"/>
      <w:r>
        <w:t>inet.h</w:t>
      </w:r>
      <w:proofErr w:type="spellEnd"/>
      <w:r>
        <w:t xml:space="preserve"> afin d’effectuer des fonctions sur les sockets.</w:t>
      </w:r>
    </w:p>
    <w:p w14:paraId="5D71377A" w14:textId="77777777" w:rsidR="00BF2149" w:rsidRDefault="00BF2149" w:rsidP="00BF2149"/>
    <w:p w14:paraId="4917A383" w14:textId="5B6A23D4" w:rsidR="00BF2149" w:rsidRDefault="00BF2149" w:rsidP="00BF2149">
      <w:r>
        <w:t>Tout d’abord nous créons notre socket à l’aide de la fonction "socket ()". Elle prend en entrée 3 arguments :</w:t>
      </w:r>
    </w:p>
    <w:p w14:paraId="11ED540F" w14:textId="0A2EDFE2" w:rsidR="00BF2149" w:rsidRDefault="00BF2149" w:rsidP="00BF2149">
      <w:pPr>
        <w:jc w:val="center"/>
      </w:pPr>
      <w:r>
        <w:rPr>
          <w:noProof/>
        </w:rPr>
        <w:drawing>
          <wp:inline distT="0" distB="0" distL="0" distR="0" wp14:anchorId="434F8717" wp14:editId="53C5DCCD">
            <wp:extent cx="3638550" cy="12707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9629" cy="1278076"/>
                    </a:xfrm>
                    <a:prstGeom prst="rect">
                      <a:avLst/>
                    </a:prstGeom>
                  </pic:spPr>
                </pic:pic>
              </a:graphicData>
            </a:graphic>
          </wp:inline>
        </w:drawing>
      </w:r>
    </w:p>
    <w:p w14:paraId="2AE8AE3C" w14:textId="77777777" w:rsidR="00BF2149" w:rsidRDefault="00BF2149" w:rsidP="00BF2149">
      <w:r>
        <w:t>AF_INET : une constante qui spécifie que le socket sera utilisé pour communiquer avec des hôtes sur Internet</w:t>
      </w:r>
    </w:p>
    <w:p w14:paraId="3B70FEE0" w14:textId="77777777" w:rsidR="00BF2149" w:rsidRDefault="00BF2149" w:rsidP="00BF2149">
      <w:r>
        <w:t>SOCK_STREAM : une constante qui indique que le socket sera utilisé pour une communication en mode connecté (TCP)</w:t>
      </w:r>
    </w:p>
    <w:p w14:paraId="78171C64" w14:textId="59634821" w:rsidR="00BF2149" w:rsidRDefault="00BF2149" w:rsidP="00BF2149">
      <w:r>
        <w:t>0 : un paramètre optionnel qui peut être utilisé pour spécifier un protocole spécifique à utiliser avec le socket. Dans ce cas, 0 indique que le protocole par défaut (IP) sera utilisé.</w:t>
      </w:r>
    </w:p>
    <w:p w14:paraId="50D2ED02" w14:textId="77777777" w:rsidR="00BF2149" w:rsidRDefault="00BF2149" w:rsidP="00BF2149"/>
    <w:p w14:paraId="29A91FD7" w14:textId="68B47D30" w:rsidR="00BF2149" w:rsidRDefault="00BF2149" w:rsidP="00BF2149">
      <w:r>
        <w:t xml:space="preserve">Ensuite nous allons faire notre structure </w:t>
      </w:r>
      <w:proofErr w:type="spellStart"/>
      <w:r>
        <w:t>sockaddr_in</w:t>
      </w:r>
      <w:proofErr w:type="spellEnd"/>
      <w:r>
        <w:t xml:space="preserve"> qui stockera l’adresse ip notre socket et le type du socket en ayant comme variable </w:t>
      </w:r>
      <w:proofErr w:type="spellStart"/>
      <w:r>
        <w:t>server_addr</w:t>
      </w:r>
      <w:proofErr w:type="spellEnd"/>
      <w:r>
        <w:t>.</w:t>
      </w:r>
    </w:p>
    <w:p w14:paraId="6F3376AC" w14:textId="4EF806EA" w:rsidR="00BF2149" w:rsidRDefault="00BF2149" w:rsidP="00BF2149">
      <w:pPr>
        <w:jc w:val="center"/>
      </w:pPr>
      <w:r>
        <w:rPr>
          <w:noProof/>
        </w:rPr>
        <w:drawing>
          <wp:inline distT="0" distB="0" distL="0" distR="0" wp14:anchorId="1C2E2C68" wp14:editId="6421EA6A">
            <wp:extent cx="3800633" cy="981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2947" cy="984254"/>
                    </a:xfrm>
                    <a:prstGeom prst="rect">
                      <a:avLst/>
                    </a:prstGeom>
                  </pic:spPr>
                </pic:pic>
              </a:graphicData>
            </a:graphic>
          </wp:inline>
        </w:drawing>
      </w:r>
    </w:p>
    <w:p w14:paraId="58374A27" w14:textId="77777777" w:rsidR="00BF2149" w:rsidRDefault="00BF2149" w:rsidP="00BF2149">
      <w:r>
        <w:t>On commence par la fonction "</w:t>
      </w:r>
      <w:proofErr w:type="spellStart"/>
      <w:proofErr w:type="gramStart"/>
      <w:r w:rsidRPr="00BF2149">
        <w:rPr>
          <w:color w:val="BF8F00" w:themeColor="accent4" w:themeShade="BF"/>
        </w:rPr>
        <w:t>memset</w:t>
      </w:r>
      <w:proofErr w:type="spellEnd"/>
      <w:r w:rsidRPr="00BF2149">
        <w:rPr>
          <w:color w:val="BF8F00" w:themeColor="accent4" w:themeShade="BF"/>
        </w:rPr>
        <w:t>(</w:t>
      </w:r>
      <w:proofErr w:type="gramEnd"/>
      <w:r w:rsidRPr="00BF2149">
        <w:rPr>
          <w:color w:val="BF8F00" w:themeColor="accent4" w:themeShade="BF"/>
        </w:rPr>
        <w:t>)</w:t>
      </w:r>
      <w:r>
        <w:t>" qui remplit la mémoire allouée pour la structure "</w:t>
      </w:r>
      <w:proofErr w:type="spellStart"/>
      <w:r>
        <w:t>sockaddr_in</w:t>
      </w:r>
      <w:proofErr w:type="spellEnd"/>
      <w:r>
        <w:t>" avec des zéros, afin de s'assurer que tous les champs de la structure sont initialisés correctement. Elle prend en entrée 3 arguments :</w:t>
      </w:r>
    </w:p>
    <w:p w14:paraId="5C24AC35" w14:textId="77777777" w:rsidR="00BF2149" w:rsidRDefault="00BF2149" w:rsidP="00BF2149">
      <w:r>
        <w:t>&amp;</w:t>
      </w:r>
      <w:proofErr w:type="spellStart"/>
      <w:r>
        <w:t>server_addr</w:t>
      </w:r>
      <w:proofErr w:type="spellEnd"/>
      <w:r>
        <w:t xml:space="preserve"> : l'adresse de la structure "</w:t>
      </w:r>
      <w:proofErr w:type="spellStart"/>
      <w:r>
        <w:t>sockaddr_in</w:t>
      </w:r>
      <w:proofErr w:type="spellEnd"/>
      <w:r>
        <w:t>" à remplir avec des zéros.</w:t>
      </w:r>
    </w:p>
    <w:p w14:paraId="05EF58A1" w14:textId="77777777" w:rsidR="00BF2149" w:rsidRDefault="00BF2149" w:rsidP="00BF2149">
      <w:r>
        <w:t>0 : le caractère à utiliser pour remplir la mémoire (ici, 0).</w:t>
      </w:r>
    </w:p>
    <w:p w14:paraId="7574E121" w14:textId="0A44F678" w:rsidR="00BF2149" w:rsidRDefault="00BF2149" w:rsidP="00BF2149">
      <w:proofErr w:type="spellStart"/>
      <w:proofErr w:type="gramStart"/>
      <w:r w:rsidRPr="00BF2149">
        <w:rPr>
          <w:color w:val="BF8F00" w:themeColor="accent4" w:themeShade="BF"/>
        </w:rPr>
        <w:t>sizeof</w:t>
      </w:r>
      <w:proofErr w:type="spellEnd"/>
      <w:proofErr w:type="gramEnd"/>
      <w:r w:rsidRPr="00BF2149">
        <w:rPr>
          <w:color w:val="BF8F00" w:themeColor="accent4" w:themeShade="BF"/>
        </w:rPr>
        <w:t>(</w:t>
      </w:r>
      <w:proofErr w:type="spellStart"/>
      <w:r w:rsidRPr="00BF2149">
        <w:rPr>
          <w:color w:val="BF8F00" w:themeColor="accent4" w:themeShade="BF"/>
        </w:rPr>
        <w:t>server_addr</w:t>
      </w:r>
      <w:proofErr w:type="spellEnd"/>
      <w:r w:rsidRPr="00BF2149">
        <w:rPr>
          <w:color w:val="BF8F00" w:themeColor="accent4" w:themeShade="BF"/>
        </w:rPr>
        <w:t>)</w:t>
      </w:r>
      <w:r>
        <w:t xml:space="preserve"> : la taille de la mémoire à remplir en octets.</w:t>
      </w:r>
    </w:p>
    <w:p w14:paraId="5C0F68AB" w14:textId="562F5969" w:rsidR="00BF2149" w:rsidRDefault="00BF2149" w:rsidP="00BF2149">
      <w:r>
        <w:t>Après avoir fait cela nous pouvons commencer à donner nos différentes données pour la structure :</w:t>
      </w:r>
    </w:p>
    <w:p w14:paraId="2BE54E13" w14:textId="6D92BEB3" w:rsidR="00BF2149" w:rsidRDefault="00BF2149" w:rsidP="00BF2149">
      <w:r>
        <w:lastRenderedPageBreak/>
        <w:t>‘</w:t>
      </w:r>
      <w:proofErr w:type="spellStart"/>
      <w:proofErr w:type="gramStart"/>
      <w:r>
        <w:t>server_addr.sin</w:t>
      </w:r>
      <w:proofErr w:type="gramEnd"/>
      <w:r>
        <w:t>_family</w:t>
      </w:r>
      <w:proofErr w:type="spellEnd"/>
      <w:r>
        <w:t xml:space="preserve"> = AF_INET;’ correspond au type du port et AF_INET correspond </w:t>
      </w:r>
      <w:r w:rsidR="0094294E">
        <w:t>à</w:t>
      </w:r>
      <w:r>
        <w:t xml:space="preserve"> un type de port pouvant aller sur internet.</w:t>
      </w:r>
    </w:p>
    <w:p w14:paraId="16F0F1AB" w14:textId="6CA67C03" w:rsidR="00BF2149" w:rsidRDefault="00BF2149" w:rsidP="00BF2149">
      <w:r>
        <w:t>‘</w:t>
      </w:r>
      <w:proofErr w:type="spellStart"/>
      <w:proofErr w:type="gramStart"/>
      <w:r>
        <w:t>server_addr.sin</w:t>
      </w:r>
      <w:proofErr w:type="gramEnd"/>
      <w:r>
        <w:t>_addr.s_addr</w:t>
      </w:r>
      <w:proofErr w:type="spellEnd"/>
      <w:r>
        <w:t xml:space="preserve"> = htonl(INADDR_ANY);</w:t>
      </w:r>
      <w:r w:rsidR="0094294E">
        <w:t>’</w:t>
      </w:r>
      <w:r>
        <w:t xml:space="preserve"> ceci correspond à l’adresse de notre serveur qui serra l’adresse de notre machine.</w:t>
      </w:r>
    </w:p>
    <w:p w14:paraId="22DDC62B" w14:textId="05A69B85" w:rsidR="00BF2149" w:rsidRDefault="00BF2149" w:rsidP="00BF2149">
      <w:r>
        <w:t>‘</w:t>
      </w:r>
      <w:proofErr w:type="spellStart"/>
      <w:proofErr w:type="gramStart"/>
      <w:r>
        <w:t>server_addr.sin</w:t>
      </w:r>
      <w:proofErr w:type="gramEnd"/>
      <w:r>
        <w:t>_port</w:t>
      </w:r>
      <w:proofErr w:type="spellEnd"/>
      <w:r>
        <w:t xml:space="preserve"> = htons(12345);</w:t>
      </w:r>
      <w:r w:rsidR="0094294E">
        <w:t xml:space="preserve">’ </w:t>
      </w:r>
      <w:r>
        <w:t>pour finir nous définissons le numéro du port que nous allons utiliser.</w:t>
      </w:r>
    </w:p>
    <w:p w14:paraId="2BEA5FA0" w14:textId="77777777" w:rsidR="00BF2149" w:rsidRDefault="00BF2149" w:rsidP="00BF2149"/>
    <w:p w14:paraId="310815B8" w14:textId="7186038F" w:rsidR="00BF2149" w:rsidRDefault="00BF2149" w:rsidP="00BF2149">
      <w:r>
        <w:t>La fonction "</w:t>
      </w:r>
      <w:proofErr w:type="spellStart"/>
      <w:proofErr w:type="gramStart"/>
      <w:r w:rsidRPr="00BF2149">
        <w:rPr>
          <w:color w:val="BF8F00" w:themeColor="accent4" w:themeShade="BF"/>
        </w:rPr>
        <w:t>bind</w:t>
      </w:r>
      <w:proofErr w:type="spellEnd"/>
      <w:r w:rsidRPr="00BF2149">
        <w:rPr>
          <w:color w:val="BF8F00" w:themeColor="accent4" w:themeShade="BF"/>
        </w:rPr>
        <w:t>(</w:t>
      </w:r>
      <w:proofErr w:type="gramEnd"/>
      <w:r w:rsidRPr="00BF2149">
        <w:rPr>
          <w:color w:val="BF8F00" w:themeColor="accent4" w:themeShade="BF"/>
        </w:rPr>
        <w:t>)</w:t>
      </w:r>
      <w:r>
        <w:t>" nous permet d’associer le socket à notre adresse IP et notre port. Elle prend en entrée 3 arguments :</w:t>
      </w:r>
    </w:p>
    <w:p w14:paraId="3D436CCD" w14:textId="1EC1B5CF" w:rsidR="00BF2149" w:rsidRDefault="00BF2149" w:rsidP="00BF2149">
      <w:pPr>
        <w:jc w:val="center"/>
      </w:pPr>
      <w:r>
        <w:rPr>
          <w:noProof/>
        </w:rPr>
        <w:drawing>
          <wp:inline distT="0" distB="0" distL="0" distR="0" wp14:anchorId="086886CB" wp14:editId="5D60D9E3">
            <wp:extent cx="4764654" cy="7715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6838" cy="778356"/>
                    </a:xfrm>
                    <a:prstGeom prst="rect">
                      <a:avLst/>
                    </a:prstGeom>
                  </pic:spPr>
                </pic:pic>
              </a:graphicData>
            </a:graphic>
          </wp:inline>
        </w:drawing>
      </w:r>
    </w:p>
    <w:p w14:paraId="1E36133B" w14:textId="77777777" w:rsidR="00BF2149" w:rsidRDefault="00BF2149" w:rsidP="00BF2149">
      <w:proofErr w:type="spellStart"/>
      <w:proofErr w:type="gramStart"/>
      <w:r>
        <w:t>sockfd</w:t>
      </w:r>
      <w:proofErr w:type="spellEnd"/>
      <w:proofErr w:type="gramEnd"/>
      <w:r>
        <w:t xml:space="preserve"> : le descripteur de socket retourné par la fonction "</w:t>
      </w:r>
      <w:r w:rsidRPr="00BF2149">
        <w:rPr>
          <w:color w:val="BF8F00" w:themeColor="accent4" w:themeShade="BF"/>
        </w:rPr>
        <w:t>socket()</w:t>
      </w:r>
      <w:r>
        <w:t>"</w:t>
      </w:r>
    </w:p>
    <w:p w14:paraId="1B8C7AAE" w14:textId="77777777" w:rsidR="00BF2149" w:rsidRDefault="00BF2149" w:rsidP="00BF2149">
      <w:proofErr w:type="spellStart"/>
      <w:proofErr w:type="gramStart"/>
      <w:r>
        <w:t>server</w:t>
      </w:r>
      <w:proofErr w:type="gramEnd"/>
      <w:r>
        <w:t>_addr</w:t>
      </w:r>
      <w:proofErr w:type="spellEnd"/>
      <w:r>
        <w:t xml:space="preserve"> :notre structure "</w:t>
      </w:r>
      <w:proofErr w:type="spellStart"/>
      <w:r>
        <w:t>sockaddr_in</w:t>
      </w:r>
      <w:proofErr w:type="spellEnd"/>
      <w:r>
        <w:t xml:space="preserve">" </w:t>
      </w:r>
    </w:p>
    <w:p w14:paraId="774B1A2F" w14:textId="77777777" w:rsidR="00BF2149" w:rsidRDefault="00BF2149" w:rsidP="00BF2149">
      <w:proofErr w:type="spellStart"/>
      <w:proofErr w:type="gramStart"/>
      <w:r w:rsidRPr="00BF2149">
        <w:rPr>
          <w:color w:val="BF8F00" w:themeColor="accent4" w:themeShade="BF"/>
        </w:rPr>
        <w:t>sizeof</w:t>
      </w:r>
      <w:proofErr w:type="spellEnd"/>
      <w:proofErr w:type="gramEnd"/>
      <w:r w:rsidRPr="00BF2149">
        <w:rPr>
          <w:color w:val="BF8F00" w:themeColor="accent4" w:themeShade="BF"/>
        </w:rPr>
        <w:t>(</w:t>
      </w:r>
      <w:proofErr w:type="spellStart"/>
      <w:r w:rsidRPr="00BF2149">
        <w:rPr>
          <w:color w:val="BF8F00" w:themeColor="accent4" w:themeShade="BF"/>
        </w:rPr>
        <w:t>server_addr</w:t>
      </w:r>
      <w:proofErr w:type="spellEnd"/>
      <w:r w:rsidRPr="00BF2149">
        <w:rPr>
          <w:color w:val="BF8F00" w:themeColor="accent4" w:themeShade="BF"/>
        </w:rPr>
        <w:t>)</w:t>
      </w:r>
      <w:r>
        <w:t xml:space="preserve"> : la taille de la structure "</w:t>
      </w:r>
      <w:proofErr w:type="spellStart"/>
      <w:r>
        <w:t>sockaddr_in</w:t>
      </w:r>
      <w:proofErr w:type="spellEnd"/>
      <w:r>
        <w:t>" en octets</w:t>
      </w:r>
    </w:p>
    <w:p w14:paraId="71F44DCC" w14:textId="77777777" w:rsidR="00BF2149" w:rsidRDefault="00BF2149" w:rsidP="00BF2149"/>
    <w:p w14:paraId="30FA3AD6" w14:textId="60504E44" w:rsidR="00BF2149" w:rsidRDefault="00BF2149" w:rsidP="00BF2149">
      <w:r>
        <w:t xml:space="preserve">Ensuite nous lançons l’écoute sur le port à l’aide de la fonction </w:t>
      </w:r>
      <w:proofErr w:type="spellStart"/>
      <w:proofErr w:type="gramStart"/>
      <w:r w:rsidRPr="00BF2149">
        <w:rPr>
          <w:color w:val="BF8F00" w:themeColor="accent4" w:themeShade="BF"/>
        </w:rPr>
        <w:t>listen</w:t>
      </w:r>
      <w:proofErr w:type="spellEnd"/>
      <w:r w:rsidRPr="00BF2149">
        <w:rPr>
          <w:color w:val="BF8F00" w:themeColor="accent4" w:themeShade="BF"/>
        </w:rPr>
        <w:t>(</w:t>
      </w:r>
      <w:proofErr w:type="gramEnd"/>
      <w:r w:rsidRPr="00BF2149">
        <w:rPr>
          <w:color w:val="BF8F00" w:themeColor="accent4" w:themeShade="BF"/>
        </w:rPr>
        <w:t>)</w:t>
      </w:r>
      <w:r>
        <w:t xml:space="preserve"> qui prend en argument notre </w:t>
      </w:r>
      <w:r w:rsidRPr="00BF2149">
        <w:rPr>
          <w:color w:val="BF8F00" w:themeColor="accent4" w:themeShade="BF"/>
        </w:rPr>
        <w:t>port(</w:t>
      </w:r>
      <w:proofErr w:type="spellStart"/>
      <w:r w:rsidRPr="00BF2149">
        <w:rPr>
          <w:color w:val="BF8F00" w:themeColor="accent4" w:themeShade="BF"/>
        </w:rPr>
        <w:t>sockfd</w:t>
      </w:r>
      <w:proofErr w:type="spellEnd"/>
      <w:r w:rsidRPr="00BF2149">
        <w:rPr>
          <w:color w:val="BF8F00" w:themeColor="accent4" w:themeShade="BF"/>
        </w:rPr>
        <w:t>)</w:t>
      </w:r>
      <w:r>
        <w:t xml:space="preserve"> ainsi que le nombre maximal de connexion</w:t>
      </w:r>
      <w:r w:rsidR="0094294E">
        <w:t>s</w:t>
      </w:r>
      <w:r>
        <w:t xml:space="preserve"> entrante</w:t>
      </w:r>
      <w:r w:rsidR="0094294E">
        <w:t>s</w:t>
      </w:r>
      <w:r>
        <w:t xml:space="preserve"> dans la file d’attente.</w:t>
      </w:r>
    </w:p>
    <w:p w14:paraId="0AAFED8D" w14:textId="08250CE5" w:rsidR="00BF2149" w:rsidRDefault="00BF2149" w:rsidP="00BF2149">
      <w:pPr>
        <w:jc w:val="center"/>
      </w:pPr>
      <w:r>
        <w:rPr>
          <w:noProof/>
        </w:rPr>
        <w:drawing>
          <wp:inline distT="0" distB="0" distL="0" distR="0" wp14:anchorId="106C67B7" wp14:editId="0BF6CA34">
            <wp:extent cx="2314575" cy="93648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6479" cy="941306"/>
                    </a:xfrm>
                    <a:prstGeom prst="rect">
                      <a:avLst/>
                    </a:prstGeom>
                  </pic:spPr>
                </pic:pic>
              </a:graphicData>
            </a:graphic>
          </wp:inline>
        </w:drawing>
      </w:r>
    </w:p>
    <w:p w14:paraId="014FBFCB" w14:textId="77777777" w:rsidR="00BF2149" w:rsidRDefault="00BF2149" w:rsidP="00BF2149"/>
    <w:p w14:paraId="1A38EA7B" w14:textId="7A31F40F" w:rsidR="00BF2149" w:rsidRDefault="00BF2149" w:rsidP="00BF2149">
      <w:pPr>
        <w:rPr>
          <w:color w:val="BF8F00" w:themeColor="accent4" w:themeShade="BF"/>
        </w:rPr>
      </w:pPr>
      <w:r>
        <w:t>Pour accepter les connexions a</w:t>
      </w:r>
      <w:r w:rsidR="0094294E">
        <w:t>u</w:t>
      </w:r>
      <w:r>
        <w:t xml:space="preserve"> port no</w:t>
      </w:r>
      <w:r w:rsidR="0094294E">
        <w:t>u</w:t>
      </w:r>
      <w:r>
        <w:t xml:space="preserve">s utilisons la fonction </w:t>
      </w:r>
      <w:proofErr w:type="spellStart"/>
      <w:proofErr w:type="gramStart"/>
      <w:r w:rsidRPr="00BF2149">
        <w:rPr>
          <w:color w:val="BF8F00" w:themeColor="accent4" w:themeShade="BF"/>
        </w:rPr>
        <w:t>accept</w:t>
      </w:r>
      <w:proofErr w:type="spellEnd"/>
      <w:r w:rsidRPr="00BF2149">
        <w:rPr>
          <w:color w:val="BF8F00" w:themeColor="accent4" w:themeShade="BF"/>
        </w:rPr>
        <w:t>(</w:t>
      </w:r>
      <w:proofErr w:type="gramEnd"/>
      <w:r w:rsidRPr="00BF2149">
        <w:rPr>
          <w:color w:val="BF8F00" w:themeColor="accent4" w:themeShade="BF"/>
        </w:rPr>
        <w:t>)</w:t>
      </w:r>
    </w:p>
    <w:p w14:paraId="4916341B" w14:textId="3CA3D449" w:rsidR="00BF2149" w:rsidRPr="00BF2149" w:rsidRDefault="00BF2149" w:rsidP="00BF2149">
      <w:pPr>
        <w:jc w:val="center"/>
        <w:rPr>
          <w:color w:val="BF8F00" w:themeColor="accent4" w:themeShade="BF"/>
        </w:rPr>
      </w:pPr>
      <w:r>
        <w:rPr>
          <w:noProof/>
        </w:rPr>
        <w:drawing>
          <wp:inline distT="0" distB="0" distL="0" distR="0" wp14:anchorId="7413BFBF" wp14:editId="1727E464">
            <wp:extent cx="4714875" cy="109972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376" cy="1101938"/>
                    </a:xfrm>
                    <a:prstGeom prst="rect">
                      <a:avLst/>
                    </a:prstGeom>
                  </pic:spPr>
                </pic:pic>
              </a:graphicData>
            </a:graphic>
          </wp:inline>
        </w:drawing>
      </w:r>
    </w:p>
    <w:p w14:paraId="14882343" w14:textId="276BC33D" w:rsidR="00BF2149" w:rsidRDefault="00BF2149" w:rsidP="00BF2149">
      <w:r>
        <w:t xml:space="preserve">Nous faisons donc pareil que pour notre </w:t>
      </w:r>
      <w:proofErr w:type="spellStart"/>
      <w:r>
        <w:t>struct</w:t>
      </w:r>
      <w:proofErr w:type="spellEnd"/>
      <w:r>
        <w:t xml:space="preserve"> </w:t>
      </w:r>
      <w:proofErr w:type="spellStart"/>
      <w:r>
        <w:t>sockaddr_in</w:t>
      </w:r>
      <w:proofErr w:type="spellEnd"/>
      <w:r>
        <w:t xml:space="preserve"> à l’exception que nous mettrons les données s</w:t>
      </w:r>
      <w:r w:rsidR="0094294E">
        <w:t>u</w:t>
      </w:r>
      <w:r>
        <w:t xml:space="preserve">r notre variable à l’aide de la fonction </w:t>
      </w:r>
      <w:proofErr w:type="spellStart"/>
      <w:r>
        <w:t>accept</w:t>
      </w:r>
      <w:proofErr w:type="spellEnd"/>
      <w:r>
        <w:t xml:space="preserve"> qui prendra en argument le port utilisé ainsi qu’un pointeur sur la variable </w:t>
      </w:r>
      <w:proofErr w:type="spellStart"/>
      <w:r>
        <w:t>struct</w:t>
      </w:r>
      <w:proofErr w:type="spellEnd"/>
      <w:r>
        <w:t xml:space="preserve"> du client et ensuite l’adresse mémoire de l’</w:t>
      </w:r>
      <w:r w:rsidR="0094294E">
        <w:t>IP</w:t>
      </w:r>
      <w:r>
        <w:t xml:space="preserve"> et la longueur de l’</w:t>
      </w:r>
      <w:r w:rsidR="0094294E">
        <w:t>IP</w:t>
      </w:r>
      <w:r>
        <w:t>.</w:t>
      </w:r>
    </w:p>
    <w:p w14:paraId="45BD8C1E" w14:textId="3D19666A" w:rsidR="00BF2149" w:rsidRDefault="00BF2149" w:rsidP="00BF2149">
      <w:r>
        <w:lastRenderedPageBreak/>
        <w:t xml:space="preserve">Ensuite nous envoyons les données via </w:t>
      </w:r>
      <w:proofErr w:type="spellStart"/>
      <w:proofErr w:type="gramStart"/>
      <w:r w:rsidRPr="00BF2149">
        <w:rPr>
          <w:color w:val="BF8F00" w:themeColor="accent4" w:themeShade="BF"/>
        </w:rPr>
        <w:t>send</w:t>
      </w:r>
      <w:proofErr w:type="spellEnd"/>
      <w:r w:rsidRPr="00BF2149">
        <w:rPr>
          <w:color w:val="BF8F00" w:themeColor="accent4" w:themeShade="BF"/>
        </w:rPr>
        <w:t>(</w:t>
      </w:r>
      <w:proofErr w:type="gramEnd"/>
      <w:r w:rsidRPr="00BF2149">
        <w:rPr>
          <w:color w:val="BF8F00" w:themeColor="accent4" w:themeShade="BF"/>
        </w:rPr>
        <w:t>)</w:t>
      </w:r>
      <w:r>
        <w:t xml:space="preserve"> qui prend comme variable le </w:t>
      </w:r>
      <w:proofErr w:type="spellStart"/>
      <w:r>
        <w:t>struct</w:t>
      </w:r>
      <w:proofErr w:type="spellEnd"/>
      <w:r>
        <w:t xml:space="preserve"> du client créé à l’aide du </w:t>
      </w:r>
      <w:proofErr w:type="spellStart"/>
      <w:r w:rsidRPr="00BF2149">
        <w:rPr>
          <w:color w:val="BF8F00" w:themeColor="accent4" w:themeShade="BF"/>
        </w:rPr>
        <w:t>accept</w:t>
      </w:r>
      <w:proofErr w:type="spellEnd"/>
      <w:r w:rsidRPr="00BF2149">
        <w:rPr>
          <w:color w:val="BF8F00" w:themeColor="accent4" w:themeShade="BF"/>
        </w:rPr>
        <w:t>()</w:t>
      </w:r>
      <w:r>
        <w:t>,le pointeur sur le tableau d'octets contenant les données envoy</w:t>
      </w:r>
      <w:r w:rsidR="0094294E">
        <w:t>ées</w:t>
      </w:r>
      <w:r>
        <w:t>, la taille du tableau en octet et un paramètre optionnel (flag).</w:t>
      </w:r>
    </w:p>
    <w:p w14:paraId="2B4D35F8" w14:textId="06FA3E70" w:rsidR="00BF2149" w:rsidRDefault="00337559" w:rsidP="00337559">
      <w:pPr>
        <w:jc w:val="center"/>
      </w:pPr>
      <w:r>
        <w:rPr>
          <w:noProof/>
        </w:rPr>
        <w:drawing>
          <wp:inline distT="0" distB="0" distL="0" distR="0" wp14:anchorId="55033D30" wp14:editId="3468D927">
            <wp:extent cx="4124325" cy="73103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8382" cy="733522"/>
                    </a:xfrm>
                    <a:prstGeom prst="rect">
                      <a:avLst/>
                    </a:prstGeom>
                  </pic:spPr>
                </pic:pic>
              </a:graphicData>
            </a:graphic>
          </wp:inline>
        </w:drawing>
      </w:r>
    </w:p>
    <w:p w14:paraId="493A07DC" w14:textId="77777777" w:rsidR="004C7A65" w:rsidRDefault="004C7A65" w:rsidP="00337559">
      <w:pPr>
        <w:jc w:val="center"/>
      </w:pPr>
    </w:p>
    <w:p w14:paraId="72066815" w14:textId="54EF9A2B" w:rsidR="00BF2149" w:rsidRPr="004C7A65" w:rsidRDefault="00BF2149" w:rsidP="00BF2149">
      <w:pPr>
        <w:rPr>
          <w:u w:val="single"/>
        </w:rPr>
      </w:pPr>
      <w:r w:rsidRPr="004C7A65">
        <w:rPr>
          <w:u w:val="single"/>
        </w:rPr>
        <w:t>Réception de fichier via socket</w:t>
      </w:r>
      <w:r w:rsidR="004C7A65">
        <w:rPr>
          <w:u w:val="single"/>
        </w:rPr>
        <w:t>.</w:t>
      </w:r>
    </w:p>
    <w:p w14:paraId="2D07B0C5" w14:textId="38E39D96" w:rsidR="00BF2149" w:rsidRDefault="00BF2149" w:rsidP="00BF2149">
      <w:r>
        <w:t>Nous commençons par créer un socket de la même manière que pour l’envoi.</w:t>
      </w:r>
    </w:p>
    <w:p w14:paraId="178F08C1" w14:textId="013F95B1" w:rsidR="00BF2149" w:rsidRDefault="00BF2149" w:rsidP="00BF2149">
      <w:r>
        <w:t xml:space="preserve">Nous définissons la même </w:t>
      </w:r>
      <w:proofErr w:type="spellStart"/>
      <w:r>
        <w:t>struct</w:t>
      </w:r>
      <w:proofErr w:type="spellEnd"/>
      <w:r>
        <w:t xml:space="preserve"> </w:t>
      </w:r>
      <w:proofErr w:type="spellStart"/>
      <w:r>
        <w:t>sockaddr_in</w:t>
      </w:r>
      <w:proofErr w:type="spellEnd"/>
      <w:r>
        <w:t xml:space="preserve"> que pour l’envoi </w:t>
      </w:r>
      <w:r w:rsidR="004C7A65">
        <w:t>à</w:t>
      </w:r>
      <w:r>
        <w:t xml:space="preserve"> l’exception de</w:t>
      </w:r>
      <w:r w:rsidR="004C7A65">
        <w:t xml:space="preserve"> l’</w:t>
      </w:r>
      <w:r>
        <w:t>_</w:t>
      </w:r>
      <w:proofErr w:type="spellStart"/>
      <w:r>
        <w:t>addr</w:t>
      </w:r>
      <w:proofErr w:type="spellEnd"/>
      <w:r>
        <w:t xml:space="preserve"> qui ne correspondra plus à INADDR_ANY mais qui serra l’adresse IP de la machine qui doit nous envoyer la clef et l’IV.</w:t>
      </w:r>
    </w:p>
    <w:p w14:paraId="39A0E00B" w14:textId="7337A746" w:rsidR="00BF2149" w:rsidRDefault="00BF2149" w:rsidP="00BF2149">
      <w:r>
        <w:t xml:space="preserve">Ensuite à la place du </w:t>
      </w:r>
      <w:proofErr w:type="spellStart"/>
      <w:r>
        <w:t>accept</w:t>
      </w:r>
      <w:proofErr w:type="spellEnd"/>
      <w:r>
        <w:t xml:space="preserve"> nous faisons un </w:t>
      </w:r>
      <w:proofErr w:type="spellStart"/>
      <w:proofErr w:type="gramStart"/>
      <w:r w:rsidRPr="00BF2149">
        <w:rPr>
          <w:color w:val="BF8F00" w:themeColor="accent4" w:themeShade="BF"/>
        </w:rPr>
        <w:t>connect</w:t>
      </w:r>
      <w:proofErr w:type="spellEnd"/>
      <w:r w:rsidRPr="00BF2149">
        <w:rPr>
          <w:color w:val="BF8F00" w:themeColor="accent4" w:themeShade="BF"/>
        </w:rPr>
        <w:t>(</w:t>
      </w:r>
      <w:proofErr w:type="gramEnd"/>
      <w:r w:rsidRPr="00BF2149">
        <w:rPr>
          <w:color w:val="BF8F00" w:themeColor="accent4" w:themeShade="BF"/>
        </w:rPr>
        <w:t>)</w:t>
      </w:r>
      <w:r>
        <w:t xml:space="preserve"> contenant les même arguments que l’</w:t>
      </w:r>
      <w:proofErr w:type="spellStart"/>
      <w:r>
        <w:t>accept</w:t>
      </w:r>
      <w:proofErr w:type="spellEnd"/>
      <w:r>
        <w:t xml:space="preserve"> à l’exception du nom donné au</w:t>
      </w:r>
      <w:r w:rsidR="004C7A65">
        <w:t>x</w:t>
      </w:r>
      <w:r>
        <w:t xml:space="preserve"> variable</w:t>
      </w:r>
      <w:r w:rsidR="004C7A65">
        <w:t>s</w:t>
      </w:r>
      <w:r>
        <w:t xml:space="preserve"> qui seront </w:t>
      </w:r>
      <w:r w:rsidR="004C7A65">
        <w:t>« </w:t>
      </w:r>
      <w:r>
        <w:t>serveur</w:t>
      </w:r>
      <w:r w:rsidR="004C7A65">
        <w:t> »</w:t>
      </w:r>
      <w:r>
        <w:t xml:space="preserve"> à la place de </w:t>
      </w:r>
      <w:r w:rsidR="004C7A65">
        <w:t>« </w:t>
      </w:r>
      <w:r>
        <w:t>client</w:t>
      </w:r>
      <w:r w:rsidR="004C7A65">
        <w:t> »</w:t>
      </w:r>
      <w:r>
        <w:t>.</w:t>
      </w:r>
    </w:p>
    <w:p w14:paraId="2353F0D4" w14:textId="103CF8FB" w:rsidR="00337559" w:rsidRDefault="00337559" w:rsidP="00337559">
      <w:pPr>
        <w:jc w:val="center"/>
      </w:pPr>
      <w:r>
        <w:rPr>
          <w:noProof/>
        </w:rPr>
        <w:drawing>
          <wp:inline distT="0" distB="0" distL="0" distR="0" wp14:anchorId="0E2869DD" wp14:editId="230219EB">
            <wp:extent cx="4807623" cy="7239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9082" cy="730143"/>
                    </a:xfrm>
                    <a:prstGeom prst="rect">
                      <a:avLst/>
                    </a:prstGeom>
                  </pic:spPr>
                </pic:pic>
              </a:graphicData>
            </a:graphic>
          </wp:inline>
        </w:drawing>
      </w:r>
    </w:p>
    <w:p w14:paraId="59CF595F" w14:textId="4CB1F9A6" w:rsidR="00BF2149" w:rsidRPr="00BF2149" w:rsidRDefault="00BF2149" w:rsidP="00BF2149">
      <w:r>
        <w:t xml:space="preserve">Pour finir nous effectuons un </w:t>
      </w:r>
      <w:proofErr w:type="spellStart"/>
      <w:proofErr w:type="gramStart"/>
      <w:r w:rsidRPr="00BF2149">
        <w:rPr>
          <w:color w:val="BF8F00" w:themeColor="accent4" w:themeShade="BF"/>
        </w:rPr>
        <w:t>recv</w:t>
      </w:r>
      <w:proofErr w:type="spellEnd"/>
      <w:r w:rsidRPr="00BF2149">
        <w:rPr>
          <w:color w:val="BF8F00" w:themeColor="accent4" w:themeShade="BF"/>
        </w:rPr>
        <w:t>(</w:t>
      </w:r>
      <w:proofErr w:type="gramEnd"/>
      <w:r w:rsidRPr="00BF2149">
        <w:rPr>
          <w:color w:val="BF8F00" w:themeColor="accent4" w:themeShade="BF"/>
        </w:rPr>
        <w:t>)</w:t>
      </w:r>
      <w:r>
        <w:t xml:space="preserve"> qui permet de recevoir les données et qui auront exactement les mêmes arrangement</w:t>
      </w:r>
      <w:r w:rsidR="004C7A65">
        <w:t>s</w:t>
      </w:r>
      <w:r>
        <w:t xml:space="preserve"> d’argument</w:t>
      </w:r>
      <w:r w:rsidR="004C7A65">
        <w:t>s</w:t>
      </w:r>
      <w:r>
        <w:t xml:space="preserve"> que </w:t>
      </w:r>
      <w:proofErr w:type="spellStart"/>
      <w:r w:rsidRPr="00BF2149">
        <w:rPr>
          <w:color w:val="BF8F00" w:themeColor="accent4" w:themeShade="BF"/>
        </w:rPr>
        <w:t>send</w:t>
      </w:r>
      <w:proofErr w:type="spellEnd"/>
      <w:r w:rsidRPr="00BF2149">
        <w:rPr>
          <w:color w:val="BF8F00" w:themeColor="accent4" w:themeShade="BF"/>
        </w:rPr>
        <w:t>()</w:t>
      </w:r>
      <w:r w:rsidR="004C7A65">
        <w:rPr>
          <w:color w:val="BF8F00" w:themeColor="accent4" w:themeShade="BF"/>
        </w:rPr>
        <w:t>,</w:t>
      </w:r>
      <w:r>
        <w:t xml:space="preserve"> effectué lors de l’envoi.</w:t>
      </w:r>
    </w:p>
    <w:p w14:paraId="5C95CF06" w14:textId="332164CC" w:rsidR="00D96F70" w:rsidRPr="00D96F70" w:rsidRDefault="00337559" w:rsidP="00D96F70">
      <w:pPr>
        <w:jc w:val="center"/>
      </w:pPr>
      <w:r>
        <w:rPr>
          <w:noProof/>
        </w:rPr>
        <w:drawing>
          <wp:inline distT="0" distB="0" distL="0" distR="0" wp14:anchorId="2324C379" wp14:editId="70EA1281">
            <wp:extent cx="4514850" cy="7226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1283" cy="726846"/>
                    </a:xfrm>
                    <a:prstGeom prst="rect">
                      <a:avLst/>
                    </a:prstGeom>
                  </pic:spPr>
                </pic:pic>
              </a:graphicData>
            </a:graphic>
          </wp:inline>
        </w:drawing>
      </w:r>
    </w:p>
    <w:p w14:paraId="07324463" w14:textId="6121E832" w:rsidR="00AB230B" w:rsidRDefault="00AB230B" w:rsidP="006E58E3"/>
    <w:p w14:paraId="6CD5A2D9" w14:textId="5AD5531F" w:rsidR="00BF2149" w:rsidRDefault="00BF2149" w:rsidP="006E58E3"/>
    <w:p w14:paraId="4DB5E41C" w14:textId="0C2A38C7" w:rsidR="000507D8" w:rsidRDefault="000507D8" w:rsidP="000507D8">
      <w:pPr>
        <w:pStyle w:val="Titre1"/>
      </w:pPr>
    </w:p>
    <w:p w14:paraId="4AD0D1B4" w14:textId="4809D50F" w:rsidR="000507D8" w:rsidRDefault="000507D8" w:rsidP="000507D8"/>
    <w:p w14:paraId="3C3F8527" w14:textId="6BE407CD" w:rsidR="000507D8" w:rsidRDefault="000507D8" w:rsidP="000507D8"/>
    <w:p w14:paraId="260C2D20" w14:textId="3C2BDC99" w:rsidR="000507D8" w:rsidRDefault="000507D8" w:rsidP="000507D8"/>
    <w:p w14:paraId="79BAA75B" w14:textId="08B33CBB" w:rsidR="000507D8" w:rsidRDefault="000507D8" w:rsidP="000507D8"/>
    <w:p w14:paraId="5F2D9059" w14:textId="72078BEF" w:rsidR="000507D8" w:rsidRDefault="000507D8" w:rsidP="000507D8"/>
    <w:p w14:paraId="763988F9" w14:textId="1848AF4C" w:rsidR="00D40E81" w:rsidRDefault="00D40E81" w:rsidP="000507D8">
      <w:pPr>
        <w:pStyle w:val="Titre1"/>
      </w:pPr>
    </w:p>
    <w:p w14:paraId="7F718955" w14:textId="77777777" w:rsidR="00D40E81" w:rsidRPr="00D40E81" w:rsidRDefault="00D40E81" w:rsidP="00D40E81"/>
    <w:p w14:paraId="1049FE38" w14:textId="6507C5BB" w:rsidR="00BF2149" w:rsidRDefault="000507D8" w:rsidP="000507D8">
      <w:pPr>
        <w:pStyle w:val="Titre1"/>
      </w:pPr>
      <w:bookmarkStart w:id="11" w:name="_Toc123574441"/>
      <w:r>
        <w:lastRenderedPageBreak/>
        <w:t>Séance</w:t>
      </w:r>
      <w:r w:rsidR="00672ADD">
        <w:t>s</w:t>
      </w:r>
      <w:r>
        <w:t xml:space="preserve"> de laboratoire :</w:t>
      </w:r>
      <w:bookmarkEnd w:id="11"/>
      <w:r>
        <w:t xml:space="preserve"> </w:t>
      </w:r>
    </w:p>
    <w:p w14:paraId="44DE4E58" w14:textId="25CEE2BB" w:rsidR="00BF2149" w:rsidRDefault="00BF2149" w:rsidP="006E58E3"/>
    <w:p w14:paraId="0CDCD510" w14:textId="7E18570C" w:rsidR="00BF2149" w:rsidRDefault="000507D8" w:rsidP="006E58E3">
      <w:r>
        <w:t xml:space="preserve">Chaque </w:t>
      </w:r>
      <w:r w:rsidR="00C62877">
        <w:t>étape</w:t>
      </w:r>
      <w:r>
        <w:t xml:space="preserve"> </w:t>
      </w:r>
      <w:r w:rsidR="009247BA">
        <w:t>des laboratoires</w:t>
      </w:r>
      <w:r>
        <w:t xml:space="preserve"> nous </w:t>
      </w:r>
      <w:r w:rsidR="00C62877">
        <w:t>faisait</w:t>
      </w:r>
      <w:r>
        <w:t xml:space="preserve"> évoluer dans la connaissance du langage C ainsi que sa compréhension. </w:t>
      </w:r>
    </w:p>
    <w:p w14:paraId="77B929EB" w14:textId="3DD56CDD" w:rsidR="000507D8" w:rsidRDefault="000507D8" w:rsidP="006E58E3">
      <w:r>
        <w:t xml:space="preserve">Pour la première séance de laboratoire, nous avons dû réaliser un schéma </w:t>
      </w:r>
      <w:r w:rsidR="00EC35ED">
        <w:t xml:space="preserve">qui reprendrait l’ordre, la marche à suivre qu’on pensait être la bonne. Voici le schéma réalisé : </w:t>
      </w:r>
    </w:p>
    <w:p w14:paraId="24B35828" w14:textId="272AF3A3" w:rsidR="00EC35ED" w:rsidRDefault="00EC35ED" w:rsidP="00EC35ED">
      <w:pPr>
        <w:jc w:val="center"/>
      </w:pPr>
      <w:r>
        <w:rPr>
          <w:noProof/>
        </w:rPr>
        <w:drawing>
          <wp:inline distT="0" distB="0" distL="0" distR="0" wp14:anchorId="48F267FD" wp14:editId="3A688B5C">
            <wp:extent cx="3927945" cy="269483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3688" cy="2698774"/>
                    </a:xfrm>
                    <a:prstGeom prst="rect">
                      <a:avLst/>
                    </a:prstGeom>
                  </pic:spPr>
                </pic:pic>
              </a:graphicData>
            </a:graphic>
          </wp:inline>
        </w:drawing>
      </w:r>
    </w:p>
    <w:p w14:paraId="35D16A04" w14:textId="034EC825" w:rsidR="00EC35ED" w:rsidRDefault="00EC35ED" w:rsidP="000C204E">
      <w:r>
        <w:t xml:space="preserve">Ensuite, nous avons travaillé, appris la base de notre projet, la récursivité. Pour ensuite pouvoir apprendre l’utilité des pointeurs, qui permettent de travailler avec des valeurs inscrites en mémoire sur base de leur adresse mémoire. </w:t>
      </w:r>
    </w:p>
    <w:p w14:paraId="0060E93E" w14:textId="4864C705" w:rsidR="00EC35ED" w:rsidRDefault="00EC35ED" w:rsidP="000C204E">
      <w:r>
        <w:t>Après, nous sommes arrivés sur une autre partie très importante qui comprend le chiffrement des données grâce à des fonctions extraites de la librairie d’</w:t>
      </w:r>
      <w:proofErr w:type="spellStart"/>
      <w:r>
        <w:t>OpenSSL</w:t>
      </w:r>
      <w:proofErr w:type="spellEnd"/>
      <w:r>
        <w:t xml:space="preserve">. </w:t>
      </w:r>
    </w:p>
    <w:p w14:paraId="17687ADD" w14:textId="2C3E004C" w:rsidR="00E83A55" w:rsidRDefault="0094565C" w:rsidP="000C204E">
      <w:r>
        <w:t>Enfin nous avons terminé sur les sockets, qui nous permettent dans notre cas d’envoyer la clef de chiffrement ainsi que l’</w:t>
      </w:r>
      <w:r w:rsidR="00ED5063">
        <w:t>IV</w:t>
      </w:r>
      <w:r>
        <w:t xml:space="preserve"> via le réseau.</w:t>
      </w:r>
    </w:p>
    <w:p w14:paraId="195DCDCA" w14:textId="06D07461" w:rsidR="0094565C" w:rsidRDefault="0094565C" w:rsidP="000C204E">
      <w:r>
        <w:t>C’est en plus, avec l’aide d’internet et les cours théorique</w:t>
      </w:r>
      <w:r w:rsidR="00C62877">
        <w:t>s</w:t>
      </w:r>
      <w:r>
        <w:t xml:space="preserve"> que nous sommes arrivés à la fin de notre ransomware.</w:t>
      </w:r>
    </w:p>
    <w:p w14:paraId="3FEBE84E" w14:textId="77777777" w:rsidR="00EC35ED" w:rsidRDefault="00EC35ED" w:rsidP="000C204E"/>
    <w:p w14:paraId="051EA88B" w14:textId="0623C855" w:rsidR="00BF2149" w:rsidRDefault="00BF2149" w:rsidP="006E58E3"/>
    <w:p w14:paraId="25C9112A" w14:textId="4884B9E9" w:rsidR="00BF2149" w:rsidRDefault="00BF2149" w:rsidP="006E58E3"/>
    <w:p w14:paraId="26DD0A92" w14:textId="1C926941" w:rsidR="00BF2149" w:rsidRDefault="00BF2149" w:rsidP="006E58E3"/>
    <w:p w14:paraId="4B7C53D5" w14:textId="7BA8FBCD" w:rsidR="00C62877" w:rsidRDefault="00C62877" w:rsidP="00BA34E1">
      <w:pPr>
        <w:pStyle w:val="Titre1"/>
      </w:pPr>
    </w:p>
    <w:p w14:paraId="1CD0D71E" w14:textId="12D96641" w:rsidR="00C62877" w:rsidRDefault="00C62877" w:rsidP="00C62877"/>
    <w:p w14:paraId="3934829D" w14:textId="77777777" w:rsidR="00C62877" w:rsidRPr="00C62877" w:rsidRDefault="00C62877" w:rsidP="00C62877"/>
    <w:p w14:paraId="7C76621C" w14:textId="6DD97C24" w:rsidR="00BA34E1" w:rsidRPr="00235AE4" w:rsidRDefault="00BA34E1" w:rsidP="00BA34E1">
      <w:pPr>
        <w:pStyle w:val="Titre1"/>
      </w:pPr>
      <w:bookmarkStart w:id="12" w:name="_Toc123574442"/>
      <w:r>
        <w:lastRenderedPageBreak/>
        <w:t>Conclusion :</w:t>
      </w:r>
      <w:bookmarkEnd w:id="12"/>
    </w:p>
    <w:p w14:paraId="5844CEA4" w14:textId="62B85CD1" w:rsidR="00235AE4" w:rsidRPr="00235AE4" w:rsidRDefault="00235AE4" w:rsidP="00235AE4"/>
    <w:p w14:paraId="4E06B5B0" w14:textId="015181D5" w:rsidR="00D45977" w:rsidRDefault="00054016" w:rsidP="00235AE4">
      <w:r>
        <w:t>En conclusion, nous avons réalisé un ransomware, qui est un</w:t>
      </w:r>
      <w:r w:rsidR="00B922A7">
        <w:t>e sorte de</w:t>
      </w:r>
      <w:r>
        <w:t xml:space="preserve"> malware qui bloque l’accès à des données jusqu’à la réception d’une rançon. </w:t>
      </w:r>
    </w:p>
    <w:p w14:paraId="6BA86C69" w14:textId="456F5577" w:rsidR="00D45977" w:rsidRDefault="00054016" w:rsidP="00235AE4">
      <w:r>
        <w:t>C’est lors des séances de laboratoires que la plupart de nos réflexions se sont faites à l’aide des outils fournis tout au long des étapes. Chaque étape nous a permis de comprendre point à point différentes parties de notre code.</w:t>
      </w:r>
    </w:p>
    <w:p w14:paraId="131CA6C1" w14:textId="53FB6188" w:rsidR="00C62877" w:rsidRDefault="00D45977" w:rsidP="00235AE4">
      <w:r>
        <w:t xml:space="preserve">Pour notre programme nous avons pensé à </w:t>
      </w:r>
      <w:r w:rsidR="00ED386A">
        <w:t>3</w:t>
      </w:r>
      <w:r>
        <w:t xml:space="preserve"> améliorations. La première une des plus importantes, est de simplifier en une fonction le parcours récursif de</w:t>
      </w:r>
      <w:r w:rsidR="00C62877">
        <w:t>s</w:t>
      </w:r>
      <w:r>
        <w:t xml:space="preserve"> fichiers afin de ne pas se répéter 2 fois</w:t>
      </w:r>
      <w:r w:rsidR="00C62877">
        <w:t xml:space="preserve"> la même chose dans notre code</w:t>
      </w:r>
      <w:r>
        <w:t xml:space="preserve">. </w:t>
      </w:r>
    </w:p>
    <w:p w14:paraId="28A38EA2" w14:textId="77777777" w:rsidR="00C62877" w:rsidRDefault="00D45977" w:rsidP="00235AE4">
      <w:r>
        <w:t xml:space="preserve">La deuxième serait de lancer automatiquement le déchiffrement une fois que la partie attaquante confirme la réception </w:t>
      </w:r>
      <w:r w:rsidR="00054016">
        <w:t>de la rançon</w:t>
      </w:r>
      <w:r w:rsidR="00ED386A">
        <w:t xml:space="preserve">. </w:t>
      </w:r>
    </w:p>
    <w:p w14:paraId="55CDA5B3" w14:textId="4D35EBCA" w:rsidR="00235AE4" w:rsidRPr="00235AE4" w:rsidRDefault="00ED386A" w:rsidP="00235AE4">
      <w:r>
        <w:t>La dernière consiste à chiffrer la clef en RSA avant l’envoi de celle-ci via les sockets.</w:t>
      </w:r>
    </w:p>
    <w:p w14:paraId="2BB1596E" w14:textId="4DC09824" w:rsidR="00235AE4" w:rsidRPr="00235AE4" w:rsidRDefault="00235AE4" w:rsidP="00235AE4"/>
    <w:p w14:paraId="70998C58" w14:textId="4DAA020E" w:rsidR="00235AE4" w:rsidRPr="00235AE4" w:rsidRDefault="00235AE4" w:rsidP="00235AE4"/>
    <w:p w14:paraId="0E1DB71E" w14:textId="2506C02F" w:rsidR="00235AE4" w:rsidRPr="00235AE4" w:rsidRDefault="00235AE4" w:rsidP="00235AE4"/>
    <w:p w14:paraId="0F078D17" w14:textId="2FBC5FCE" w:rsidR="00235AE4" w:rsidRPr="00235AE4" w:rsidRDefault="00235AE4" w:rsidP="00235AE4"/>
    <w:p w14:paraId="68B4415E" w14:textId="663CA3B0" w:rsidR="00235AE4" w:rsidRPr="00235AE4" w:rsidRDefault="00235AE4" w:rsidP="00235AE4"/>
    <w:p w14:paraId="3F609066" w14:textId="76905D63" w:rsidR="00235AE4" w:rsidRPr="00235AE4" w:rsidRDefault="00235AE4" w:rsidP="00235AE4"/>
    <w:p w14:paraId="1B5B91FB" w14:textId="22FC1D22" w:rsidR="00235AE4" w:rsidRPr="00235AE4" w:rsidRDefault="00235AE4" w:rsidP="00235AE4"/>
    <w:p w14:paraId="3CF657C0" w14:textId="519135A5" w:rsidR="00235AE4" w:rsidRPr="00235AE4" w:rsidRDefault="00235AE4" w:rsidP="00235AE4"/>
    <w:p w14:paraId="4AC3CD10" w14:textId="549EBBA6" w:rsidR="00235AE4" w:rsidRPr="00235AE4" w:rsidRDefault="00235AE4" w:rsidP="00235AE4"/>
    <w:p w14:paraId="6891AB2A" w14:textId="37605E9F" w:rsidR="00235AE4" w:rsidRPr="00235AE4" w:rsidRDefault="00235AE4" w:rsidP="00235AE4"/>
    <w:p w14:paraId="071AD6FA" w14:textId="2BB5E6CD" w:rsidR="00235AE4" w:rsidRPr="00235AE4" w:rsidRDefault="00235AE4" w:rsidP="00235AE4"/>
    <w:p w14:paraId="7C63FFDD" w14:textId="235BC6BC" w:rsidR="00235AE4" w:rsidRPr="00235AE4" w:rsidRDefault="00235AE4" w:rsidP="00235AE4"/>
    <w:p w14:paraId="12E3E11B" w14:textId="4B3F953C" w:rsidR="00235AE4" w:rsidRPr="00235AE4" w:rsidRDefault="00235AE4" w:rsidP="00235AE4"/>
    <w:p w14:paraId="614D0320" w14:textId="627DC4C7" w:rsidR="00235AE4" w:rsidRPr="00235AE4" w:rsidRDefault="00235AE4" w:rsidP="00235AE4"/>
    <w:p w14:paraId="0DF3048D" w14:textId="3F024B2C" w:rsidR="00235AE4" w:rsidRDefault="00235AE4" w:rsidP="00235AE4"/>
    <w:p w14:paraId="560AA86E" w14:textId="0F0D7117" w:rsidR="00235AE4" w:rsidRDefault="00235AE4" w:rsidP="00235AE4"/>
    <w:p w14:paraId="14C9C098" w14:textId="1AEE3D05" w:rsidR="002833AA" w:rsidRDefault="002833AA" w:rsidP="00235AE4">
      <w:pPr>
        <w:pStyle w:val="Titre1"/>
      </w:pPr>
    </w:p>
    <w:p w14:paraId="40A7AC54" w14:textId="7B8ADF3D" w:rsidR="002833AA" w:rsidRDefault="002833AA" w:rsidP="002833AA"/>
    <w:p w14:paraId="19A3275D" w14:textId="77777777" w:rsidR="002833AA" w:rsidRPr="002833AA" w:rsidRDefault="002833AA" w:rsidP="002833AA"/>
    <w:p w14:paraId="31BDD7FF" w14:textId="5EAC5871" w:rsidR="00235AE4" w:rsidRDefault="00235AE4" w:rsidP="00235AE4">
      <w:pPr>
        <w:pStyle w:val="Titre1"/>
      </w:pPr>
      <w:bookmarkStart w:id="13" w:name="_Toc123574443"/>
      <w:r>
        <w:lastRenderedPageBreak/>
        <w:t>Sources :</w:t>
      </w:r>
      <w:bookmarkEnd w:id="13"/>
      <w:r>
        <w:t xml:space="preserve"> </w:t>
      </w:r>
    </w:p>
    <w:p w14:paraId="482CF765" w14:textId="6E058A1E" w:rsidR="0025776C" w:rsidRDefault="0025776C" w:rsidP="0025776C">
      <w:pPr>
        <w:jc w:val="left"/>
      </w:pPr>
    </w:p>
    <w:p w14:paraId="65909A6E" w14:textId="04CD802F" w:rsidR="0025776C" w:rsidRDefault="0025776C" w:rsidP="0025776C">
      <w:pPr>
        <w:jc w:val="left"/>
      </w:pPr>
      <w:r>
        <w:t>Voici quelques sources que nous avons pris la peine de noter.</w:t>
      </w:r>
    </w:p>
    <w:p w14:paraId="5ABB43B8" w14:textId="77777777" w:rsidR="0025776C" w:rsidRDefault="0025776C" w:rsidP="0025776C">
      <w:pPr>
        <w:jc w:val="left"/>
      </w:pPr>
    </w:p>
    <w:p w14:paraId="27379AFD" w14:textId="007D65AA" w:rsidR="0025776C" w:rsidRDefault="00000000" w:rsidP="0025776C">
      <w:pPr>
        <w:jc w:val="left"/>
      </w:pPr>
      <w:hyperlink r:id="rId26" w:history="1">
        <w:r w:rsidR="0025776C" w:rsidRPr="00734072">
          <w:rPr>
            <w:rStyle w:val="Lienhypertexte"/>
          </w:rPr>
          <w:t>https://wiki.openssl.org/index.php/EVP_Symmetric_Encryption_and_Decryption</w:t>
        </w:r>
      </w:hyperlink>
    </w:p>
    <w:p w14:paraId="2110C870" w14:textId="04E9CAA7" w:rsidR="0025776C" w:rsidRDefault="00000000" w:rsidP="0025776C">
      <w:pPr>
        <w:jc w:val="left"/>
      </w:pPr>
      <w:hyperlink r:id="rId27" w:history="1">
        <w:r w:rsidR="0025776C" w:rsidRPr="00734072">
          <w:rPr>
            <w:rStyle w:val="Lienhypertexte"/>
          </w:rPr>
          <w:t>https://www.w3resource.com/c-programming-exercises/file-handling/c-file-handling-exercise-14.php</w:t>
        </w:r>
      </w:hyperlink>
    </w:p>
    <w:p w14:paraId="0AD4B0A6" w14:textId="39DEB842" w:rsidR="0025776C" w:rsidRDefault="00000000" w:rsidP="0025776C">
      <w:pPr>
        <w:jc w:val="left"/>
      </w:pPr>
      <w:hyperlink r:id="rId28" w:history="1">
        <w:r w:rsidR="0025776C" w:rsidRPr="00734072">
          <w:rPr>
            <w:rStyle w:val="Lienhypertexte"/>
          </w:rPr>
          <w:t>https://www.youtube.com/watch?v=7d7_G81uews&amp;t=116s</w:t>
        </w:r>
      </w:hyperlink>
    </w:p>
    <w:p w14:paraId="45E97F76" w14:textId="25E43175" w:rsidR="0025776C" w:rsidRDefault="00000000" w:rsidP="0025776C">
      <w:pPr>
        <w:jc w:val="left"/>
      </w:pPr>
      <w:hyperlink r:id="rId29" w:history="1">
        <w:r w:rsidR="0025776C" w:rsidRPr="00734072">
          <w:rPr>
            <w:rStyle w:val="Lienhypertexte"/>
          </w:rPr>
          <w:t>https://public.iutenligne.net/informatique/algorithme-et-programmation/priou/LangageC/72_le_mode_demploi_dune_fonction__le_prototype_ou_dclaration.html</w:t>
        </w:r>
      </w:hyperlink>
    </w:p>
    <w:p w14:paraId="249615C8" w14:textId="76A239FB" w:rsidR="00E53FCA" w:rsidRDefault="00000000" w:rsidP="0025776C">
      <w:pPr>
        <w:jc w:val="left"/>
      </w:pPr>
      <w:hyperlink r:id="rId30" w:history="1">
        <w:r w:rsidR="00E53FCA" w:rsidRPr="00734072">
          <w:rPr>
            <w:rStyle w:val="Lienhypertexte"/>
          </w:rPr>
          <w:t>https://chat.openai.com/</w:t>
        </w:r>
      </w:hyperlink>
    </w:p>
    <w:p w14:paraId="48973D68" w14:textId="5D9F3A82" w:rsidR="00E53FCA" w:rsidRDefault="00000000" w:rsidP="0025776C">
      <w:pPr>
        <w:jc w:val="left"/>
      </w:pPr>
      <w:hyperlink r:id="rId31" w:history="1">
        <w:r w:rsidR="00E53FCA" w:rsidRPr="00734072">
          <w:rPr>
            <w:rStyle w:val="Lienhypertexte"/>
          </w:rPr>
          <w:t>https://adrien.poupa.net/efrei/Programmation%20en%20Java/Redaction_Rapport.pdf</w:t>
        </w:r>
      </w:hyperlink>
    </w:p>
    <w:p w14:paraId="07926C02" w14:textId="680A73BD" w:rsidR="00E53FCA" w:rsidRDefault="00000000" w:rsidP="0025776C">
      <w:pPr>
        <w:jc w:val="left"/>
      </w:pPr>
      <w:hyperlink r:id="rId32" w:history="1">
        <w:r w:rsidR="00E53FCA" w:rsidRPr="00734072">
          <w:rPr>
            <w:rStyle w:val="Lienhypertexte"/>
          </w:rPr>
          <w:t>https://fr.wikipedia.org/</w:t>
        </w:r>
      </w:hyperlink>
    </w:p>
    <w:p w14:paraId="12EE297C" w14:textId="77777777" w:rsidR="00E53FCA" w:rsidRDefault="00E53FCA" w:rsidP="0025776C">
      <w:pPr>
        <w:jc w:val="left"/>
      </w:pPr>
    </w:p>
    <w:p w14:paraId="11B83681" w14:textId="2EEE87D8" w:rsidR="00235AE4" w:rsidRDefault="00235AE4" w:rsidP="0025776C">
      <w:pPr>
        <w:jc w:val="left"/>
      </w:pPr>
    </w:p>
    <w:sectPr w:rsidR="00235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835D6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3pt;height:11.3pt" o:bullet="t">
        <v:imagedata r:id="rId1" o:title="msoF86D"/>
      </v:shape>
    </w:pict>
  </w:numPicBullet>
  <w:abstractNum w:abstractNumId="0" w15:restartNumberingAfterBreak="0">
    <w:nsid w:val="00A600FE"/>
    <w:multiLevelType w:val="hybridMultilevel"/>
    <w:tmpl w:val="CF18446C"/>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6B24E5"/>
    <w:multiLevelType w:val="hybridMultilevel"/>
    <w:tmpl w:val="29F85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37188A"/>
    <w:multiLevelType w:val="hybridMultilevel"/>
    <w:tmpl w:val="BAFE5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415A06"/>
    <w:multiLevelType w:val="hybridMultilevel"/>
    <w:tmpl w:val="A88236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1889744">
    <w:abstractNumId w:val="1"/>
  </w:num>
  <w:num w:numId="2" w16cid:durableId="1110399137">
    <w:abstractNumId w:val="0"/>
  </w:num>
  <w:num w:numId="3" w16cid:durableId="1599100474">
    <w:abstractNumId w:val="3"/>
  </w:num>
  <w:num w:numId="4" w16cid:durableId="813527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4EC3"/>
    <w:rsid w:val="000507D8"/>
    <w:rsid w:val="00054016"/>
    <w:rsid w:val="000C204E"/>
    <w:rsid w:val="000C7632"/>
    <w:rsid w:val="000D0FFB"/>
    <w:rsid w:val="00107681"/>
    <w:rsid w:val="0014275D"/>
    <w:rsid w:val="00235AE4"/>
    <w:rsid w:val="0025776C"/>
    <w:rsid w:val="002833AA"/>
    <w:rsid w:val="002E4EC3"/>
    <w:rsid w:val="00305B2E"/>
    <w:rsid w:val="00323D49"/>
    <w:rsid w:val="00337559"/>
    <w:rsid w:val="00391AAC"/>
    <w:rsid w:val="003A4DDA"/>
    <w:rsid w:val="003C3303"/>
    <w:rsid w:val="003F64F3"/>
    <w:rsid w:val="00420181"/>
    <w:rsid w:val="004221D3"/>
    <w:rsid w:val="004C7A65"/>
    <w:rsid w:val="00510E37"/>
    <w:rsid w:val="005221DB"/>
    <w:rsid w:val="00611ABD"/>
    <w:rsid w:val="0063282D"/>
    <w:rsid w:val="00647C2C"/>
    <w:rsid w:val="00661C43"/>
    <w:rsid w:val="00672ADD"/>
    <w:rsid w:val="00675812"/>
    <w:rsid w:val="006E58E3"/>
    <w:rsid w:val="00701D5F"/>
    <w:rsid w:val="00750384"/>
    <w:rsid w:val="007D3490"/>
    <w:rsid w:val="007D3F3B"/>
    <w:rsid w:val="00856F88"/>
    <w:rsid w:val="008A4861"/>
    <w:rsid w:val="008B7EF9"/>
    <w:rsid w:val="008C561B"/>
    <w:rsid w:val="008D5104"/>
    <w:rsid w:val="00922282"/>
    <w:rsid w:val="009247BA"/>
    <w:rsid w:val="009372BB"/>
    <w:rsid w:val="0094294E"/>
    <w:rsid w:val="0094565C"/>
    <w:rsid w:val="00A15CB5"/>
    <w:rsid w:val="00A52E28"/>
    <w:rsid w:val="00A71421"/>
    <w:rsid w:val="00AB230B"/>
    <w:rsid w:val="00AE152E"/>
    <w:rsid w:val="00B52945"/>
    <w:rsid w:val="00B922A7"/>
    <w:rsid w:val="00BA34E1"/>
    <w:rsid w:val="00BF2149"/>
    <w:rsid w:val="00C2618D"/>
    <w:rsid w:val="00C62877"/>
    <w:rsid w:val="00CF0D69"/>
    <w:rsid w:val="00D40E81"/>
    <w:rsid w:val="00D45977"/>
    <w:rsid w:val="00D96F70"/>
    <w:rsid w:val="00DC1A73"/>
    <w:rsid w:val="00E335C4"/>
    <w:rsid w:val="00E53FCA"/>
    <w:rsid w:val="00E83A55"/>
    <w:rsid w:val="00EC35ED"/>
    <w:rsid w:val="00ED386A"/>
    <w:rsid w:val="00ED5063"/>
    <w:rsid w:val="00F15395"/>
    <w:rsid w:val="00F35717"/>
    <w:rsid w:val="00F53EE2"/>
    <w:rsid w:val="00F768DA"/>
    <w:rsid w:val="00F92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E74C487"/>
  <w15:docId w15:val="{D3A5825A-8FC6-415D-9330-90A27C53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e"/>
    <w:qFormat/>
    <w:rsid w:val="009372BB"/>
    <w:pPr>
      <w:jc w:val="both"/>
    </w:pPr>
    <w:rPr>
      <w:rFonts w:ascii="Times New Roman" w:hAnsi="Times New Roman"/>
      <w:sz w:val="24"/>
    </w:rPr>
  </w:style>
  <w:style w:type="paragraph" w:styleId="Titre1">
    <w:name w:val="heading 1"/>
    <w:basedOn w:val="Normal"/>
    <w:next w:val="Normal"/>
    <w:link w:val="Titre1Car"/>
    <w:uiPriority w:val="9"/>
    <w:qFormat/>
    <w:rsid w:val="00B52945"/>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611ABD"/>
    <w:pPr>
      <w:keepNext/>
      <w:keepLines/>
      <w:spacing w:before="40" w:after="0"/>
      <w:outlineLvl w:val="1"/>
    </w:pPr>
    <w:rPr>
      <w:rFonts w:eastAsiaTheme="majorEastAsia" w:cstheme="majorBidi"/>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539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5395"/>
    <w:rPr>
      <w:rFonts w:eastAsiaTheme="minorEastAsia"/>
      <w:lang w:eastAsia="fr-FR"/>
    </w:rPr>
  </w:style>
  <w:style w:type="character" w:customStyle="1" w:styleId="Titre1Car">
    <w:name w:val="Titre 1 Car"/>
    <w:basedOn w:val="Policepardfaut"/>
    <w:link w:val="Titre1"/>
    <w:uiPriority w:val="9"/>
    <w:rsid w:val="00B52945"/>
    <w:rPr>
      <w:rFonts w:ascii="Times New Roman" w:eastAsiaTheme="majorEastAsia" w:hAnsi="Times New Roman" w:cstheme="majorBidi"/>
      <w:b/>
      <w:sz w:val="32"/>
      <w:szCs w:val="32"/>
      <w:u w:val="single"/>
    </w:rPr>
  </w:style>
  <w:style w:type="character" w:customStyle="1" w:styleId="Titre2Car">
    <w:name w:val="Titre 2 Car"/>
    <w:basedOn w:val="Policepardfaut"/>
    <w:link w:val="Titre2"/>
    <w:uiPriority w:val="9"/>
    <w:rsid w:val="00611ABD"/>
    <w:rPr>
      <w:rFonts w:ascii="Calibri Light" w:eastAsiaTheme="majorEastAsia" w:hAnsi="Calibri Light" w:cstheme="majorBidi"/>
      <w:sz w:val="28"/>
      <w:szCs w:val="26"/>
      <w:u w:val="single"/>
    </w:rPr>
  </w:style>
  <w:style w:type="paragraph" w:styleId="En-ttedetabledesmatires">
    <w:name w:val="TOC Heading"/>
    <w:basedOn w:val="Titre1"/>
    <w:next w:val="Normal"/>
    <w:uiPriority w:val="39"/>
    <w:unhideWhenUsed/>
    <w:qFormat/>
    <w:rsid w:val="00611ABD"/>
    <w:pPr>
      <w:jc w:val="left"/>
      <w:outlineLvl w:val="9"/>
    </w:pPr>
    <w:rPr>
      <w:rFonts w:asciiTheme="majorHAnsi" w:hAnsiTheme="majorHAnsi"/>
      <w:b w:val="0"/>
      <w:color w:val="2F5496" w:themeColor="accent1" w:themeShade="BF"/>
      <w:u w:val="none"/>
      <w:lang w:eastAsia="fr-FR"/>
    </w:rPr>
  </w:style>
  <w:style w:type="paragraph" w:styleId="Paragraphedeliste">
    <w:name w:val="List Paragraph"/>
    <w:basedOn w:val="Normal"/>
    <w:uiPriority w:val="34"/>
    <w:qFormat/>
    <w:rsid w:val="00F9209C"/>
    <w:pPr>
      <w:ind w:left="720"/>
      <w:contextualSpacing/>
    </w:pPr>
  </w:style>
  <w:style w:type="character" w:styleId="CodeHTML">
    <w:name w:val="HTML Code"/>
    <w:basedOn w:val="Policepardfaut"/>
    <w:uiPriority w:val="99"/>
    <w:semiHidden/>
    <w:unhideWhenUsed/>
    <w:rsid w:val="007D3490"/>
    <w:rPr>
      <w:rFonts w:ascii="Courier New" w:eastAsia="Times New Roman" w:hAnsi="Courier New" w:cs="Courier New"/>
      <w:sz w:val="20"/>
      <w:szCs w:val="20"/>
    </w:rPr>
  </w:style>
  <w:style w:type="paragraph" w:styleId="TM1">
    <w:name w:val="toc 1"/>
    <w:basedOn w:val="Normal"/>
    <w:next w:val="Normal"/>
    <w:autoRedefine/>
    <w:uiPriority w:val="39"/>
    <w:unhideWhenUsed/>
    <w:rsid w:val="00F35717"/>
    <w:pPr>
      <w:spacing w:after="100"/>
    </w:pPr>
  </w:style>
  <w:style w:type="paragraph" w:styleId="TM2">
    <w:name w:val="toc 2"/>
    <w:basedOn w:val="Normal"/>
    <w:next w:val="Normal"/>
    <w:autoRedefine/>
    <w:uiPriority w:val="39"/>
    <w:unhideWhenUsed/>
    <w:rsid w:val="00F35717"/>
    <w:pPr>
      <w:spacing w:after="100"/>
      <w:ind w:left="220"/>
    </w:pPr>
  </w:style>
  <w:style w:type="character" w:styleId="Lienhypertexte">
    <w:name w:val="Hyperlink"/>
    <w:basedOn w:val="Policepardfaut"/>
    <w:uiPriority w:val="99"/>
    <w:unhideWhenUsed/>
    <w:rsid w:val="00F35717"/>
    <w:rPr>
      <w:color w:val="0563C1" w:themeColor="hyperlink"/>
      <w:u w:val="single"/>
    </w:rPr>
  </w:style>
  <w:style w:type="paragraph" w:styleId="NormalWeb">
    <w:name w:val="Normal (Web)"/>
    <w:basedOn w:val="Normal"/>
    <w:uiPriority w:val="99"/>
    <w:semiHidden/>
    <w:unhideWhenUsed/>
    <w:rsid w:val="009372BB"/>
    <w:pPr>
      <w:spacing w:before="100" w:beforeAutospacing="1" w:after="100" w:afterAutospacing="1" w:line="240" w:lineRule="auto"/>
      <w:jc w:val="left"/>
    </w:pPr>
    <w:rPr>
      <w:rFonts w:eastAsia="Times New Roman" w:cs="Times New Roman"/>
      <w:szCs w:val="24"/>
      <w:lang w:eastAsia="fr-FR"/>
    </w:rPr>
  </w:style>
  <w:style w:type="character" w:styleId="Mentionnonrsolue">
    <w:name w:val="Unresolved Mention"/>
    <w:basedOn w:val="Policepardfaut"/>
    <w:uiPriority w:val="99"/>
    <w:semiHidden/>
    <w:unhideWhenUsed/>
    <w:rsid w:val="00257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519">
      <w:bodyDiv w:val="1"/>
      <w:marLeft w:val="0"/>
      <w:marRight w:val="0"/>
      <w:marTop w:val="0"/>
      <w:marBottom w:val="0"/>
      <w:divBdr>
        <w:top w:val="none" w:sz="0" w:space="0" w:color="auto"/>
        <w:left w:val="none" w:sz="0" w:space="0" w:color="auto"/>
        <w:bottom w:val="none" w:sz="0" w:space="0" w:color="auto"/>
        <w:right w:val="none" w:sz="0" w:space="0" w:color="auto"/>
      </w:divBdr>
    </w:div>
    <w:div w:id="494763209">
      <w:bodyDiv w:val="1"/>
      <w:marLeft w:val="0"/>
      <w:marRight w:val="0"/>
      <w:marTop w:val="0"/>
      <w:marBottom w:val="0"/>
      <w:divBdr>
        <w:top w:val="none" w:sz="0" w:space="0" w:color="auto"/>
        <w:left w:val="none" w:sz="0" w:space="0" w:color="auto"/>
        <w:bottom w:val="none" w:sz="0" w:space="0" w:color="auto"/>
        <w:right w:val="none" w:sz="0" w:space="0" w:color="auto"/>
      </w:divBdr>
      <w:divsChild>
        <w:div w:id="693728675">
          <w:marLeft w:val="0"/>
          <w:marRight w:val="0"/>
          <w:marTop w:val="0"/>
          <w:marBottom w:val="0"/>
          <w:divBdr>
            <w:top w:val="none" w:sz="0" w:space="0" w:color="auto"/>
            <w:left w:val="none" w:sz="0" w:space="0" w:color="auto"/>
            <w:bottom w:val="none" w:sz="0" w:space="0" w:color="auto"/>
            <w:right w:val="none" w:sz="0" w:space="0" w:color="auto"/>
          </w:divBdr>
          <w:divsChild>
            <w:div w:id="10506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0262">
      <w:bodyDiv w:val="1"/>
      <w:marLeft w:val="0"/>
      <w:marRight w:val="0"/>
      <w:marTop w:val="0"/>
      <w:marBottom w:val="0"/>
      <w:divBdr>
        <w:top w:val="none" w:sz="0" w:space="0" w:color="auto"/>
        <w:left w:val="none" w:sz="0" w:space="0" w:color="auto"/>
        <w:bottom w:val="none" w:sz="0" w:space="0" w:color="auto"/>
        <w:right w:val="none" w:sz="0" w:space="0" w:color="auto"/>
      </w:divBdr>
    </w:div>
    <w:div w:id="722412299">
      <w:bodyDiv w:val="1"/>
      <w:marLeft w:val="0"/>
      <w:marRight w:val="0"/>
      <w:marTop w:val="0"/>
      <w:marBottom w:val="0"/>
      <w:divBdr>
        <w:top w:val="none" w:sz="0" w:space="0" w:color="auto"/>
        <w:left w:val="none" w:sz="0" w:space="0" w:color="auto"/>
        <w:bottom w:val="none" w:sz="0" w:space="0" w:color="auto"/>
        <w:right w:val="none" w:sz="0" w:space="0" w:color="auto"/>
      </w:divBdr>
    </w:div>
    <w:div w:id="806240148">
      <w:bodyDiv w:val="1"/>
      <w:marLeft w:val="0"/>
      <w:marRight w:val="0"/>
      <w:marTop w:val="0"/>
      <w:marBottom w:val="0"/>
      <w:divBdr>
        <w:top w:val="none" w:sz="0" w:space="0" w:color="auto"/>
        <w:left w:val="none" w:sz="0" w:space="0" w:color="auto"/>
        <w:bottom w:val="none" w:sz="0" w:space="0" w:color="auto"/>
        <w:right w:val="none" w:sz="0" w:space="0" w:color="auto"/>
      </w:divBdr>
      <w:divsChild>
        <w:div w:id="412167286">
          <w:marLeft w:val="0"/>
          <w:marRight w:val="0"/>
          <w:marTop w:val="0"/>
          <w:marBottom w:val="0"/>
          <w:divBdr>
            <w:top w:val="none" w:sz="0" w:space="0" w:color="auto"/>
            <w:left w:val="none" w:sz="0" w:space="0" w:color="auto"/>
            <w:bottom w:val="none" w:sz="0" w:space="0" w:color="auto"/>
            <w:right w:val="none" w:sz="0" w:space="0" w:color="auto"/>
          </w:divBdr>
          <w:divsChild>
            <w:div w:id="15037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8621">
      <w:bodyDiv w:val="1"/>
      <w:marLeft w:val="0"/>
      <w:marRight w:val="0"/>
      <w:marTop w:val="0"/>
      <w:marBottom w:val="0"/>
      <w:divBdr>
        <w:top w:val="none" w:sz="0" w:space="0" w:color="auto"/>
        <w:left w:val="none" w:sz="0" w:space="0" w:color="auto"/>
        <w:bottom w:val="none" w:sz="0" w:space="0" w:color="auto"/>
        <w:right w:val="none" w:sz="0" w:space="0" w:color="auto"/>
      </w:divBdr>
      <w:divsChild>
        <w:div w:id="1598517501">
          <w:marLeft w:val="0"/>
          <w:marRight w:val="0"/>
          <w:marTop w:val="0"/>
          <w:marBottom w:val="0"/>
          <w:divBdr>
            <w:top w:val="none" w:sz="0" w:space="0" w:color="auto"/>
            <w:left w:val="none" w:sz="0" w:space="0" w:color="auto"/>
            <w:bottom w:val="none" w:sz="0" w:space="0" w:color="auto"/>
            <w:right w:val="none" w:sz="0" w:space="0" w:color="auto"/>
          </w:divBdr>
          <w:divsChild>
            <w:div w:id="5768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66">
      <w:bodyDiv w:val="1"/>
      <w:marLeft w:val="0"/>
      <w:marRight w:val="0"/>
      <w:marTop w:val="0"/>
      <w:marBottom w:val="0"/>
      <w:divBdr>
        <w:top w:val="none" w:sz="0" w:space="0" w:color="auto"/>
        <w:left w:val="none" w:sz="0" w:space="0" w:color="auto"/>
        <w:bottom w:val="none" w:sz="0" w:space="0" w:color="auto"/>
        <w:right w:val="none" w:sz="0" w:space="0" w:color="auto"/>
      </w:divBdr>
      <w:divsChild>
        <w:div w:id="1773280977">
          <w:marLeft w:val="0"/>
          <w:marRight w:val="0"/>
          <w:marTop w:val="0"/>
          <w:marBottom w:val="0"/>
          <w:divBdr>
            <w:top w:val="none" w:sz="0" w:space="0" w:color="auto"/>
            <w:left w:val="none" w:sz="0" w:space="0" w:color="auto"/>
            <w:bottom w:val="none" w:sz="0" w:space="0" w:color="auto"/>
            <w:right w:val="none" w:sz="0" w:space="0" w:color="auto"/>
          </w:divBdr>
          <w:divsChild>
            <w:div w:id="14200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564">
      <w:bodyDiv w:val="1"/>
      <w:marLeft w:val="0"/>
      <w:marRight w:val="0"/>
      <w:marTop w:val="0"/>
      <w:marBottom w:val="0"/>
      <w:divBdr>
        <w:top w:val="none" w:sz="0" w:space="0" w:color="auto"/>
        <w:left w:val="none" w:sz="0" w:space="0" w:color="auto"/>
        <w:bottom w:val="none" w:sz="0" w:space="0" w:color="auto"/>
        <w:right w:val="none" w:sz="0" w:space="0" w:color="auto"/>
      </w:divBdr>
      <w:divsChild>
        <w:div w:id="1705978167">
          <w:marLeft w:val="0"/>
          <w:marRight w:val="0"/>
          <w:marTop w:val="0"/>
          <w:marBottom w:val="0"/>
          <w:divBdr>
            <w:top w:val="none" w:sz="0" w:space="0" w:color="auto"/>
            <w:left w:val="none" w:sz="0" w:space="0" w:color="auto"/>
            <w:bottom w:val="none" w:sz="0" w:space="0" w:color="auto"/>
            <w:right w:val="none" w:sz="0" w:space="0" w:color="auto"/>
          </w:divBdr>
          <w:divsChild>
            <w:div w:id="6583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0876">
      <w:bodyDiv w:val="1"/>
      <w:marLeft w:val="0"/>
      <w:marRight w:val="0"/>
      <w:marTop w:val="0"/>
      <w:marBottom w:val="0"/>
      <w:divBdr>
        <w:top w:val="none" w:sz="0" w:space="0" w:color="auto"/>
        <w:left w:val="none" w:sz="0" w:space="0" w:color="auto"/>
        <w:bottom w:val="none" w:sz="0" w:space="0" w:color="auto"/>
        <w:right w:val="none" w:sz="0" w:space="0" w:color="auto"/>
      </w:divBdr>
      <w:divsChild>
        <w:div w:id="1205674355">
          <w:marLeft w:val="0"/>
          <w:marRight w:val="0"/>
          <w:marTop w:val="0"/>
          <w:marBottom w:val="0"/>
          <w:divBdr>
            <w:top w:val="none" w:sz="0" w:space="0" w:color="auto"/>
            <w:left w:val="none" w:sz="0" w:space="0" w:color="auto"/>
            <w:bottom w:val="none" w:sz="0" w:space="0" w:color="auto"/>
            <w:right w:val="none" w:sz="0" w:space="0" w:color="auto"/>
          </w:divBdr>
          <w:divsChild>
            <w:div w:id="1967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366">
      <w:bodyDiv w:val="1"/>
      <w:marLeft w:val="0"/>
      <w:marRight w:val="0"/>
      <w:marTop w:val="0"/>
      <w:marBottom w:val="0"/>
      <w:divBdr>
        <w:top w:val="none" w:sz="0" w:space="0" w:color="auto"/>
        <w:left w:val="none" w:sz="0" w:space="0" w:color="auto"/>
        <w:bottom w:val="none" w:sz="0" w:space="0" w:color="auto"/>
        <w:right w:val="none" w:sz="0" w:space="0" w:color="auto"/>
      </w:divBdr>
      <w:divsChild>
        <w:div w:id="790319345">
          <w:marLeft w:val="0"/>
          <w:marRight w:val="0"/>
          <w:marTop w:val="0"/>
          <w:marBottom w:val="0"/>
          <w:divBdr>
            <w:top w:val="none" w:sz="0" w:space="0" w:color="auto"/>
            <w:left w:val="none" w:sz="0" w:space="0" w:color="auto"/>
            <w:bottom w:val="none" w:sz="0" w:space="0" w:color="auto"/>
            <w:right w:val="none" w:sz="0" w:space="0" w:color="auto"/>
          </w:divBdr>
          <w:divsChild>
            <w:div w:id="178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392">
      <w:bodyDiv w:val="1"/>
      <w:marLeft w:val="0"/>
      <w:marRight w:val="0"/>
      <w:marTop w:val="0"/>
      <w:marBottom w:val="0"/>
      <w:divBdr>
        <w:top w:val="none" w:sz="0" w:space="0" w:color="auto"/>
        <w:left w:val="none" w:sz="0" w:space="0" w:color="auto"/>
        <w:bottom w:val="none" w:sz="0" w:space="0" w:color="auto"/>
        <w:right w:val="none" w:sz="0" w:space="0" w:color="auto"/>
      </w:divBdr>
      <w:divsChild>
        <w:div w:id="1110587574">
          <w:marLeft w:val="0"/>
          <w:marRight w:val="0"/>
          <w:marTop w:val="0"/>
          <w:marBottom w:val="0"/>
          <w:divBdr>
            <w:top w:val="none" w:sz="0" w:space="0" w:color="auto"/>
            <w:left w:val="none" w:sz="0" w:space="0" w:color="auto"/>
            <w:bottom w:val="none" w:sz="0" w:space="0" w:color="auto"/>
            <w:right w:val="none" w:sz="0" w:space="0" w:color="auto"/>
          </w:divBdr>
          <w:divsChild>
            <w:div w:id="128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0601">
      <w:bodyDiv w:val="1"/>
      <w:marLeft w:val="0"/>
      <w:marRight w:val="0"/>
      <w:marTop w:val="0"/>
      <w:marBottom w:val="0"/>
      <w:divBdr>
        <w:top w:val="none" w:sz="0" w:space="0" w:color="auto"/>
        <w:left w:val="none" w:sz="0" w:space="0" w:color="auto"/>
        <w:bottom w:val="none" w:sz="0" w:space="0" w:color="auto"/>
        <w:right w:val="none" w:sz="0" w:space="0" w:color="auto"/>
      </w:divBdr>
    </w:div>
    <w:div w:id="2005739780">
      <w:bodyDiv w:val="1"/>
      <w:marLeft w:val="0"/>
      <w:marRight w:val="0"/>
      <w:marTop w:val="0"/>
      <w:marBottom w:val="0"/>
      <w:divBdr>
        <w:top w:val="none" w:sz="0" w:space="0" w:color="auto"/>
        <w:left w:val="none" w:sz="0" w:space="0" w:color="auto"/>
        <w:bottom w:val="none" w:sz="0" w:space="0" w:color="auto"/>
        <w:right w:val="none" w:sz="0" w:space="0" w:color="auto"/>
      </w:divBdr>
    </w:div>
    <w:div w:id="2129007535">
      <w:bodyDiv w:val="1"/>
      <w:marLeft w:val="0"/>
      <w:marRight w:val="0"/>
      <w:marTop w:val="0"/>
      <w:marBottom w:val="0"/>
      <w:divBdr>
        <w:top w:val="none" w:sz="0" w:space="0" w:color="auto"/>
        <w:left w:val="none" w:sz="0" w:space="0" w:color="auto"/>
        <w:bottom w:val="none" w:sz="0" w:space="0" w:color="auto"/>
        <w:right w:val="none" w:sz="0" w:space="0" w:color="auto"/>
      </w:divBdr>
      <w:divsChild>
        <w:div w:id="1518233100">
          <w:marLeft w:val="0"/>
          <w:marRight w:val="0"/>
          <w:marTop w:val="0"/>
          <w:marBottom w:val="0"/>
          <w:divBdr>
            <w:top w:val="none" w:sz="0" w:space="0" w:color="auto"/>
            <w:left w:val="none" w:sz="0" w:space="0" w:color="auto"/>
            <w:bottom w:val="none" w:sz="0" w:space="0" w:color="auto"/>
            <w:right w:val="none" w:sz="0" w:space="0" w:color="auto"/>
          </w:divBdr>
          <w:divsChild>
            <w:div w:id="7700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iki.openssl.org/index.php/EVP_Symmetric_Encryption_and_Decryption" TargetMode="External"/><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public.iutenligne.net/informatique/algorithme-et-programmation/priou/LangageC/72_le_mode_demploi_dune_fonction__le_prototype_ou_dclaration.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fr.wikipedia.org/" TargetMode="Externa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youtube.com/watch?v=7d7_G81uews&amp;t=116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adrien.poupa.net/efrei/Programmation%20en%20Java/Redaction_Rapport.pdf"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w3resource.com/c-programming-exercises/file-handling/c-file-handling-exercise-14.php" TargetMode="External"/><Relationship Id="rId30" Type="http://schemas.openxmlformats.org/officeDocument/2006/relationships/hyperlink" Target="https://chat.openai.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DBD87-9C6B-4535-A1F9-A384EE379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17</Pages>
  <Words>3200</Words>
  <Characters>17605</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Dumalin</dc:creator>
  <cp:keywords/>
  <dc:description/>
  <cp:lastModifiedBy>Damien Dumalin</cp:lastModifiedBy>
  <cp:revision>44</cp:revision>
  <cp:lastPrinted>2023-01-02T16:57:00Z</cp:lastPrinted>
  <dcterms:created xsi:type="dcterms:W3CDTF">2022-12-31T11:09:00Z</dcterms:created>
  <dcterms:modified xsi:type="dcterms:W3CDTF">2023-01-02T16:58:00Z</dcterms:modified>
</cp:coreProperties>
</file>