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AAC94" w14:textId="56F4C11F" w:rsidR="00F157EB" w:rsidRPr="00F157EB" w:rsidRDefault="00F157EB" w:rsidP="00F157EB">
      <w:pPr>
        <w:spacing w:line="240" w:lineRule="auto"/>
        <w:rPr>
          <w:rFonts w:cs="Times New Roman"/>
          <w:b/>
          <w:bCs/>
          <w:sz w:val="28"/>
          <w:szCs w:val="28"/>
        </w:rPr>
      </w:pPr>
      <w:r w:rsidRPr="00F157EB">
        <w:rPr>
          <w:rFonts w:cs="Times New Roman"/>
          <w:b/>
          <w:bCs/>
          <w:sz w:val="28"/>
          <w:szCs w:val="28"/>
        </w:rPr>
        <w:t>TDI STRUCTURED QUERY LANGUAGE (SQL) PROJECT WEEK TWO</w:t>
      </w:r>
    </w:p>
    <w:p w14:paraId="052452A0" w14:textId="77777777" w:rsidR="00F157EB" w:rsidRPr="00F157EB" w:rsidRDefault="00F157EB" w:rsidP="00F157EB">
      <w:pPr>
        <w:spacing w:line="240" w:lineRule="auto"/>
        <w:rPr>
          <w:rFonts w:cs="Times New Roman"/>
          <w:b/>
          <w:bCs/>
          <w:sz w:val="28"/>
          <w:szCs w:val="28"/>
        </w:rPr>
      </w:pPr>
    </w:p>
    <w:p w14:paraId="519EAA02" w14:textId="7EE3EA94" w:rsidR="00161786" w:rsidRPr="00F157EB" w:rsidRDefault="00161786" w:rsidP="00161786">
      <w:pPr>
        <w:spacing w:line="240" w:lineRule="auto"/>
        <w:rPr>
          <w:rFonts w:cs="Times New Roman"/>
          <w:b/>
          <w:bCs/>
          <w:sz w:val="28"/>
          <w:szCs w:val="28"/>
        </w:rPr>
      </w:pPr>
      <w:r w:rsidRPr="00F157EB">
        <w:rPr>
          <w:rFonts w:cs="Times New Roman"/>
          <w:b/>
          <w:bCs/>
          <w:sz w:val="28"/>
          <w:szCs w:val="28"/>
        </w:rPr>
        <w:t xml:space="preserve">Project: Basic Syntax, Aggregate functions and </w:t>
      </w:r>
      <w:r w:rsidR="00BE549F" w:rsidRPr="00F157EB">
        <w:rPr>
          <w:rFonts w:cs="Times New Roman"/>
          <w:b/>
          <w:bCs/>
          <w:sz w:val="28"/>
          <w:szCs w:val="28"/>
        </w:rPr>
        <w:t>querying</w:t>
      </w:r>
      <w:r w:rsidRPr="00F157EB">
        <w:rPr>
          <w:rFonts w:cs="Times New Roman"/>
          <w:b/>
          <w:bCs/>
          <w:sz w:val="28"/>
          <w:szCs w:val="28"/>
        </w:rPr>
        <w:t xml:space="preserve"> and sorting</w:t>
      </w:r>
    </w:p>
    <w:p w14:paraId="4EECF381" w14:textId="77777777" w:rsidR="00161786" w:rsidRPr="00F157EB" w:rsidRDefault="00161786" w:rsidP="00161786">
      <w:pPr>
        <w:spacing w:line="240" w:lineRule="auto"/>
        <w:rPr>
          <w:rFonts w:cs="Times New Roman"/>
          <w:sz w:val="28"/>
          <w:szCs w:val="28"/>
        </w:rPr>
      </w:pPr>
      <w:r w:rsidRPr="00F157EB">
        <w:rPr>
          <w:rFonts w:cs="Times New Roman"/>
          <w:sz w:val="28"/>
          <w:szCs w:val="28"/>
        </w:rPr>
        <w:t>Scenario:</w:t>
      </w:r>
    </w:p>
    <w:p w14:paraId="62A1396A" w14:textId="04CB26D0" w:rsidR="00161786" w:rsidRPr="00F157EB" w:rsidRDefault="00161786" w:rsidP="00161786">
      <w:pPr>
        <w:rPr>
          <w:sz w:val="28"/>
          <w:szCs w:val="28"/>
        </w:rPr>
      </w:pPr>
      <w:r w:rsidRPr="00F157EB">
        <w:rPr>
          <w:rFonts w:cs="Times New Roman"/>
          <w:sz w:val="28"/>
          <w:szCs w:val="28"/>
        </w:rPr>
        <w:t xml:space="preserve">You are tasked with creating a sales table. The table must store information about </w:t>
      </w:r>
      <w:r w:rsidRPr="00F157EB">
        <w:rPr>
          <w:sz w:val="28"/>
          <w:szCs w:val="28"/>
        </w:rPr>
        <w:t xml:space="preserve">    SaleID, </w:t>
      </w:r>
      <w:proofErr w:type="spellStart"/>
      <w:r w:rsidRPr="00F157EB">
        <w:rPr>
          <w:sz w:val="28"/>
          <w:szCs w:val="28"/>
        </w:rPr>
        <w:t>ProductID</w:t>
      </w:r>
      <w:proofErr w:type="spellEnd"/>
      <w:r w:rsidRPr="00F157EB">
        <w:rPr>
          <w:sz w:val="28"/>
          <w:szCs w:val="28"/>
        </w:rPr>
        <w:t xml:space="preserve">, </w:t>
      </w:r>
      <w:proofErr w:type="spellStart"/>
      <w:r w:rsidRPr="00F157EB">
        <w:rPr>
          <w:sz w:val="28"/>
          <w:szCs w:val="28"/>
        </w:rPr>
        <w:t>CustomerID</w:t>
      </w:r>
      <w:proofErr w:type="spellEnd"/>
      <w:r w:rsidRPr="00F157EB">
        <w:rPr>
          <w:sz w:val="28"/>
          <w:szCs w:val="28"/>
        </w:rPr>
        <w:t xml:space="preserve">, </w:t>
      </w:r>
      <w:proofErr w:type="spellStart"/>
      <w:r w:rsidRPr="00F157EB">
        <w:rPr>
          <w:sz w:val="28"/>
          <w:szCs w:val="28"/>
        </w:rPr>
        <w:t>SaleDate</w:t>
      </w:r>
      <w:proofErr w:type="spellEnd"/>
      <w:r w:rsidRPr="00F157EB">
        <w:rPr>
          <w:sz w:val="28"/>
          <w:szCs w:val="28"/>
        </w:rPr>
        <w:t xml:space="preserve"> DATE, Quantity, </w:t>
      </w:r>
      <w:proofErr w:type="spellStart"/>
      <w:r w:rsidRPr="00F157EB">
        <w:rPr>
          <w:sz w:val="28"/>
          <w:szCs w:val="28"/>
        </w:rPr>
        <w:t>UnitPrice</w:t>
      </w:r>
      <w:proofErr w:type="spellEnd"/>
    </w:p>
    <w:p w14:paraId="72E197C1" w14:textId="77777777" w:rsidR="00161786" w:rsidRPr="00F157EB" w:rsidRDefault="00161786" w:rsidP="00161786">
      <w:pPr>
        <w:spacing w:line="240" w:lineRule="auto"/>
        <w:rPr>
          <w:rFonts w:cs="Times New Roman"/>
          <w:sz w:val="28"/>
          <w:szCs w:val="28"/>
        </w:rPr>
      </w:pPr>
      <w:r w:rsidRPr="00F157EB">
        <w:rPr>
          <w:rFonts w:cs="Times New Roman"/>
          <w:sz w:val="28"/>
          <w:szCs w:val="28"/>
        </w:rPr>
        <w:t>After which you are expected to move to part C for submission mode and part D for details for correction classes.</w:t>
      </w:r>
    </w:p>
    <w:p w14:paraId="213FC960" w14:textId="77777777" w:rsidR="00161786" w:rsidRPr="00F157EB" w:rsidRDefault="00161786" w:rsidP="00161786">
      <w:pPr>
        <w:rPr>
          <w:rFonts w:cs="Times New Roman"/>
          <w:sz w:val="28"/>
          <w:szCs w:val="28"/>
        </w:rPr>
      </w:pPr>
    </w:p>
    <w:p w14:paraId="55D3CC6E" w14:textId="53593B2B" w:rsidR="00161786" w:rsidRPr="00F157EB" w:rsidRDefault="00161786" w:rsidP="00F157EB">
      <w:pPr>
        <w:ind w:left="2880" w:firstLine="720"/>
        <w:rPr>
          <w:rFonts w:cs="Times New Roman"/>
          <w:sz w:val="28"/>
          <w:szCs w:val="28"/>
        </w:rPr>
      </w:pPr>
      <w:r w:rsidRPr="00F157EB">
        <w:rPr>
          <w:rFonts w:cs="Times New Roman"/>
          <w:sz w:val="28"/>
          <w:szCs w:val="28"/>
        </w:rPr>
        <w:t>PART A</w:t>
      </w:r>
    </w:p>
    <w:p w14:paraId="70D131A8" w14:textId="462388EE" w:rsidR="00161786" w:rsidRPr="00F157EB" w:rsidRDefault="00161786" w:rsidP="00161786">
      <w:pPr>
        <w:rPr>
          <w:rFonts w:cs="Times New Roman"/>
          <w:sz w:val="28"/>
          <w:szCs w:val="28"/>
        </w:rPr>
      </w:pPr>
      <w:r w:rsidRPr="00F157EB">
        <w:rPr>
          <w:rFonts w:cs="Times New Roman"/>
          <w:sz w:val="28"/>
          <w:szCs w:val="28"/>
        </w:rPr>
        <w:t>RESOURCES</w:t>
      </w:r>
    </w:p>
    <w:p w14:paraId="5D779FD7" w14:textId="3D79CB9E" w:rsidR="00161786" w:rsidRPr="00F157EB" w:rsidRDefault="00161786" w:rsidP="00161786">
      <w:pPr>
        <w:rPr>
          <w:rFonts w:cs="Times New Roman"/>
          <w:sz w:val="28"/>
          <w:szCs w:val="28"/>
        </w:rPr>
      </w:pPr>
      <w:r w:rsidRPr="00F157EB">
        <w:rPr>
          <w:rFonts w:cs="Times New Roman"/>
          <w:sz w:val="28"/>
          <w:szCs w:val="28"/>
        </w:rPr>
        <w:t xml:space="preserve">Link 1: </w:t>
      </w:r>
      <w:hyperlink r:id="rId5" w:history="1">
        <w:r w:rsidRPr="00F157EB">
          <w:rPr>
            <w:rStyle w:val="Hyperlink"/>
            <w:rFonts w:cs="Times New Roman"/>
            <w:sz w:val="28"/>
            <w:szCs w:val="28"/>
          </w:rPr>
          <w:t>https://youtu.be/jcoJuc5e3RE?si=I1gckh2QeecS_nxO</w:t>
        </w:r>
      </w:hyperlink>
    </w:p>
    <w:p w14:paraId="12FEB7EC" w14:textId="2BABFBA8" w:rsidR="00161786" w:rsidRPr="00F157EB" w:rsidRDefault="00161786" w:rsidP="00161786">
      <w:pPr>
        <w:rPr>
          <w:rFonts w:cs="Times New Roman"/>
          <w:sz w:val="28"/>
          <w:szCs w:val="28"/>
        </w:rPr>
      </w:pPr>
      <w:r w:rsidRPr="00F157EB">
        <w:rPr>
          <w:rFonts w:cs="Times New Roman"/>
          <w:sz w:val="28"/>
          <w:szCs w:val="28"/>
        </w:rPr>
        <w:t xml:space="preserve">Link 2: </w:t>
      </w:r>
      <w:hyperlink r:id="rId6" w:history="1">
        <w:r w:rsidRPr="00F157EB">
          <w:rPr>
            <w:rStyle w:val="Hyperlink"/>
            <w:rFonts w:cs="Times New Roman"/>
            <w:sz w:val="28"/>
            <w:szCs w:val="28"/>
          </w:rPr>
          <w:t>https://youtu.be/nNrgRVIzeHg?si=J7Q54lPzMqiOtOAM</w:t>
        </w:r>
      </w:hyperlink>
    </w:p>
    <w:p w14:paraId="57CEA1E6" w14:textId="446681D3" w:rsidR="00161786" w:rsidRPr="00F157EB" w:rsidRDefault="00161786" w:rsidP="00161786">
      <w:pPr>
        <w:rPr>
          <w:rFonts w:cs="Times New Roman"/>
          <w:sz w:val="28"/>
          <w:szCs w:val="28"/>
        </w:rPr>
      </w:pPr>
      <w:r w:rsidRPr="00F157EB">
        <w:rPr>
          <w:rFonts w:cs="Times New Roman"/>
          <w:sz w:val="28"/>
          <w:szCs w:val="28"/>
        </w:rPr>
        <w:t xml:space="preserve">Link3: </w:t>
      </w:r>
      <w:hyperlink r:id="rId7" w:history="1">
        <w:r w:rsidRPr="00F157EB">
          <w:rPr>
            <w:rStyle w:val="Hyperlink"/>
            <w:rFonts w:cs="Times New Roman"/>
            <w:sz w:val="28"/>
            <w:szCs w:val="28"/>
          </w:rPr>
          <w:t>https://youtu.be/MARn_mssG4A?si=FFENmwRUowWM5Jei</w:t>
        </w:r>
      </w:hyperlink>
    </w:p>
    <w:p w14:paraId="14475044" w14:textId="3B578F6C" w:rsidR="00161786" w:rsidRPr="00F157EB" w:rsidRDefault="00161786" w:rsidP="00161786">
      <w:pPr>
        <w:rPr>
          <w:rFonts w:cs="Times New Roman"/>
          <w:sz w:val="28"/>
          <w:szCs w:val="28"/>
        </w:rPr>
      </w:pPr>
      <w:r w:rsidRPr="00F157EB">
        <w:rPr>
          <w:rFonts w:cs="Times New Roman"/>
          <w:sz w:val="28"/>
          <w:szCs w:val="28"/>
        </w:rPr>
        <w:t xml:space="preserve">Link 4: </w:t>
      </w:r>
      <w:hyperlink r:id="rId8" w:history="1">
        <w:r w:rsidRPr="00F157EB">
          <w:rPr>
            <w:rStyle w:val="Hyperlink"/>
            <w:rFonts w:cs="Times New Roman"/>
            <w:sz w:val="28"/>
            <w:szCs w:val="28"/>
          </w:rPr>
          <w:t>https://youtu.be/4Uv0o8IBqw0?si=8xMxeh0W237KptYu</w:t>
        </w:r>
      </w:hyperlink>
    </w:p>
    <w:p w14:paraId="76D1D857" w14:textId="77777777" w:rsidR="00F157EB" w:rsidRPr="00F157EB" w:rsidRDefault="00F157EB" w:rsidP="00161786">
      <w:pPr>
        <w:rPr>
          <w:rFonts w:cs="Times New Roman"/>
          <w:sz w:val="28"/>
          <w:szCs w:val="28"/>
        </w:rPr>
      </w:pPr>
      <w:r w:rsidRPr="00F157EB">
        <w:rPr>
          <w:rFonts w:cs="Times New Roman"/>
          <w:sz w:val="28"/>
          <w:szCs w:val="28"/>
        </w:rPr>
        <w:t xml:space="preserve"> </w:t>
      </w:r>
    </w:p>
    <w:p w14:paraId="67E0DED9" w14:textId="40EA47D0" w:rsidR="00161786" w:rsidRPr="00F157EB" w:rsidRDefault="00161786" w:rsidP="00F157EB">
      <w:pPr>
        <w:ind w:left="2880" w:firstLine="720"/>
        <w:rPr>
          <w:rFonts w:cs="Times New Roman"/>
          <w:sz w:val="28"/>
          <w:szCs w:val="28"/>
        </w:rPr>
      </w:pPr>
      <w:r w:rsidRPr="00F157EB">
        <w:rPr>
          <w:rFonts w:cs="Times New Roman"/>
          <w:sz w:val="28"/>
          <w:szCs w:val="28"/>
        </w:rPr>
        <w:t>PART B</w:t>
      </w:r>
    </w:p>
    <w:p w14:paraId="7367A59C" w14:textId="6B658361" w:rsidR="00161786" w:rsidRPr="00F157EB" w:rsidRDefault="00161786" w:rsidP="00161786">
      <w:pPr>
        <w:rPr>
          <w:rFonts w:cs="Times New Roman"/>
          <w:sz w:val="28"/>
          <w:szCs w:val="28"/>
        </w:rPr>
      </w:pPr>
      <w:r w:rsidRPr="00F157EB">
        <w:rPr>
          <w:rFonts w:cs="Times New Roman"/>
          <w:sz w:val="28"/>
          <w:szCs w:val="28"/>
        </w:rPr>
        <w:t>QUESTIONS</w:t>
      </w:r>
    </w:p>
    <w:p w14:paraId="780BDCE8" w14:textId="3ADFE73B" w:rsidR="00161786" w:rsidRPr="00F157EB" w:rsidRDefault="00161786" w:rsidP="00161786">
      <w:pPr>
        <w:rPr>
          <w:sz w:val="28"/>
          <w:szCs w:val="28"/>
        </w:rPr>
      </w:pPr>
      <w:r w:rsidRPr="00F157EB">
        <w:rPr>
          <w:sz w:val="28"/>
          <w:szCs w:val="28"/>
        </w:rPr>
        <w:t>1.Write a query to select all columns from the `Sales` table.</w:t>
      </w:r>
    </w:p>
    <w:p w14:paraId="0E487E87" w14:textId="63570FA2" w:rsidR="00161786" w:rsidRPr="00F157EB" w:rsidRDefault="00161786" w:rsidP="00161786">
      <w:pPr>
        <w:rPr>
          <w:sz w:val="28"/>
          <w:szCs w:val="28"/>
        </w:rPr>
      </w:pPr>
      <w:r w:rsidRPr="00F157EB">
        <w:rPr>
          <w:sz w:val="28"/>
          <w:szCs w:val="28"/>
        </w:rPr>
        <w:t>2. Write a query to find all sales where the `Quantity` is greater than 10.</w:t>
      </w:r>
    </w:p>
    <w:p w14:paraId="22F3DAD4" w14:textId="10355636" w:rsidR="00161786" w:rsidRPr="00F157EB" w:rsidRDefault="00161786" w:rsidP="00161786">
      <w:pPr>
        <w:rPr>
          <w:sz w:val="28"/>
          <w:szCs w:val="28"/>
        </w:rPr>
      </w:pPr>
      <w:r w:rsidRPr="00F157EB">
        <w:rPr>
          <w:sz w:val="28"/>
          <w:szCs w:val="28"/>
        </w:rPr>
        <w:t>3. Write a query to find all sales where the `Quantity` is greater than 10 and the `</w:t>
      </w:r>
      <w:proofErr w:type="spellStart"/>
      <w:r w:rsidRPr="00F157EB">
        <w:rPr>
          <w:sz w:val="28"/>
          <w:szCs w:val="28"/>
        </w:rPr>
        <w:t>UnitPrice</w:t>
      </w:r>
      <w:proofErr w:type="spellEnd"/>
      <w:r w:rsidRPr="00F157EB">
        <w:rPr>
          <w:sz w:val="28"/>
          <w:szCs w:val="28"/>
        </w:rPr>
        <w:t>` is greater than 20.</w:t>
      </w:r>
    </w:p>
    <w:p w14:paraId="33EFA556" w14:textId="0A0A85E5" w:rsidR="00161786" w:rsidRPr="00F157EB" w:rsidRDefault="00161786" w:rsidP="00161786">
      <w:pPr>
        <w:rPr>
          <w:sz w:val="28"/>
          <w:szCs w:val="28"/>
        </w:rPr>
      </w:pPr>
      <w:r w:rsidRPr="00F157EB">
        <w:rPr>
          <w:sz w:val="28"/>
          <w:szCs w:val="28"/>
        </w:rPr>
        <w:t>4. Write a query to find all sales where the `Quantity` is greater than 10 or the `</w:t>
      </w:r>
      <w:proofErr w:type="spellStart"/>
      <w:r w:rsidRPr="00F157EB">
        <w:rPr>
          <w:sz w:val="28"/>
          <w:szCs w:val="28"/>
        </w:rPr>
        <w:t>UnitPrice</w:t>
      </w:r>
      <w:proofErr w:type="spellEnd"/>
      <w:r w:rsidRPr="00F157EB">
        <w:rPr>
          <w:sz w:val="28"/>
          <w:szCs w:val="28"/>
        </w:rPr>
        <w:t>` is greater than 20.</w:t>
      </w:r>
    </w:p>
    <w:p w14:paraId="1DD015F9" w14:textId="2B13F041" w:rsidR="00161786" w:rsidRPr="00F157EB" w:rsidRDefault="00161786" w:rsidP="00161786">
      <w:pPr>
        <w:rPr>
          <w:sz w:val="28"/>
          <w:szCs w:val="28"/>
        </w:rPr>
      </w:pPr>
      <w:r w:rsidRPr="00F157EB">
        <w:rPr>
          <w:sz w:val="28"/>
          <w:szCs w:val="28"/>
        </w:rPr>
        <w:lastRenderedPageBreak/>
        <w:t>5. Write a query to select all columns from the `Sales` table and order the results by `</w:t>
      </w:r>
      <w:proofErr w:type="spellStart"/>
      <w:r w:rsidRPr="00F157EB">
        <w:rPr>
          <w:sz w:val="28"/>
          <w:szCs w:val="28"/>
        </w:rPr>
        <w:t>SaleDate</w:t>
      </w:r>
      <w:proofErr w:type="spellEnd"/>
      <w:r w:rsidRPr="00F157EB">
        <w:rPr>
          <w:sz w:val="28"/>
          <w:szCs w:val="28"/>
        </w:rPr>
        <w:t>` in ascending order.</w:t>
      </w:r>
    </w:p>
    <w:p w14:paraId="6099EA88" w14:textId="4FC2BA1B" w:rsidR="00161786" w:rsidRPr="00F157EB" w:rsidRDefault="00161786" w:rsidP="00161786">
      <w:pPr>
        <w:rPr>
          <w:sz w:val="28"/>
          <w:szCs w:val="28"/>
        </w:rPr>
      </w:pPr>
      <w:r w:rsidRPr="00F157EB">
        <w:rPr>
          <w:sz w:val="28"/>
          <w:szCs w:val="28"/>
        </w:rPr>
        <w:t>6. Write a query to select all columns from the `Sales` table and order the results by `</w:t>
      </w:r>
      <w:proofErr w:type="spellStart"/>
      <w:r w:rsidRPr="00F157EB">
        <w:rPr>
          <w:sz w:val="28"/>
          <w:szCs w:val="28"/>
        </w:rPr>
        <w:t>UnitPrice</w:t>
      </w:r>
      <w:proofErr w:type="spellEnd"/>
      <w:r w:rsidRPr="00F157EB">
        <w:rPr>
          <w:sz w:val="28"/>
          <w:szCs w:val="28"/>
        </w:rPr>
        <w:t>` in descending order.</w:t>
      </w:r>
    </w:p>
    <w:p w14:paraId="5113584D" w14:textId="66E08752" w:rsidR="00161786" w:rsidRPr="00F157EB" w:rsidRDefault="00161786" w:rsidP="00161786">
      <w:pPr>
        <w:rPr>
          <w:sz w:val="28"/>
          <w:szCs w:val="28"/>
        </w:rPr>
      </w:pPr>
      <w:r w:rsidRPr="00F157EB">
        <w:rPr>
          <w:sz w:val="28"/>
          <w:szCs w:val="28"/>
        </w:rPr>
        <w:t>7. Write a query to group the sales by `</w:t>
      </w:r>
      <w:proofErr w:type="spellStart"/>
      <w:r w:rsidRPr="00F157EB">
        <w:rPr>
          <w:sz w:val="28"/>
          <w:szCs w:val="28"/>
        </w:rPr>
        <w:t>ProductID</w:t>
      </w:r>
      <w:proofErr w:type="spellEnd"/>
      <w:r w:rsidRPr="00F157EB">
        <w:rPr>
          <w:sz w:val="28"/>
          <w:szCs w:val="28"/>
        </w:rPr>
        <w:t>` and calculate the total quantity sold for each product.</w:t>
      </w:r>
    </w:p>
    <w:p w14:paraId="6F3353D8" w14:textId="12998F56" w:rsidR="00161786" w:rsidRPr="00F157EB" w:rsidRDefault="00161786" w:rsidP="00161786">
      <w:pPr>
        <w:rPr>
          <w:sz w:val="28"/>
          <w:szCs w:val="28"/>
        </w:rPr>
      </w:pPr>
      <w:r w:rsidRPr="00F157EB">
        <w:rPr>
          <w:sz w:val="28"/>
          <w:szCs w:val="28"/>
        </w:rPr>
        <w:t>8. Write a query to group the sales by `</w:t>
      </w:r>
      <w:proofErr w:type="spellStart"/>
      <w:r w:rsidRPr="00F157EB">
        <w:rPr>
          <w:sz w:val="28"/>
          <w:szCs w:val="28"/>
        </w:rPr>
        <w:t>ProductID</w:t>
      </w:r>
      <w:proofErr w:type="spellEnd"/>
      <w:r w:rsidRPr="00F157EB">
        <w:rPr>
          <w:sz w:val="28"/>
          <w:szCs w:val="28"/>
        </w:rPr>
        <w:t>` and find products that have sold more than 100 units in total.</w:t>
      </w:r>
    </w:p>
    <w:p w14:paraId="57AA59C5" w14:textId="62F7FF89" w:rsidR="00161786" w:rsidRPr="00F157EB" w:rsidRDefault="00161786" w:rsidP="00161786">
      <w:pPr>
        <w:rPr>
          <w:sz w:val="28"/>
          <w:szCs w:val="28"/>
        </w:rPr>
      </w:pPr>
      <w:r w:rsidRPr="00F157EB">
        <w:rPr>
          <w:sz w:val="28"/>
          <w:szCs w:val="28"/>
        </w:rPr>
        <w:t>9. Write a query to count the number of sales that occurred for each product.</w:t>
      </w:r>
    </w:p>
    <w:p w14:paraId="3688B70F" w14:textId="0992BCA9" w:rsidR="00161786" w:rsidRPr="00F157EB" w:rsidRDefault="00161786" w:rsidP="00161786">
      <w:pPr>
        <w:rPr>
          <w:sz w:val="28"/>
          <w:szCs w:val="28"/>
        </w:rPr>
      </w:pPr>
      <w:r w:rsidRPr="00F157EB">
        <w:rPr>
          <w:sz w:val="28"/>
          <w:szCs w:val="28"/>
        </w:rPr>
        <w:t>10. Write a query to calculate the total revenue (</w:t>
      </w:r>
      <w:proofErr w:type="gramStart"/>
      <w:r w:rsidRPr="00F157EB">
        <w:rPr>
          <w:sz w:val="28"/>
          <w:szCs w:val="28"/>
        </w:rPr>
        <w:t xml:space="preserve">Quantity  </w:t>
      </w:r>
      <w:proofErr w:type="spellStart"/>
      <w:r w:rsidRPr="00F157EB">
        <w:rPr>
          <w:sz w:val="28"/>
          <w:szCs w:val="28"/>
        </w:rPr>
        <w:t>UnitPrice</w:t>
      </w:r>
      <w:proofErr w:type="spellEnd"/>
      <w:proofErr w:type="gramEnd"/>
      <w:r w:rsidRPr="00F157EB">
        <w:rPr>
          <w:sz w:val="28"/>
          <w:szCs w:val="28"/>
        </w:rPr>
        <w:t>) for each product.</w:t>
      </w:r>
    </w:p>
    <w:p w14:paraId="0820F696" w14:textId="67F57306" w:rsidR="00161786" w:rsidRPr="00F157EB" w:rsidRDefault="00161786" w:rsidP="00161786">
      <w:pPr>
        <w:rPr>
          <w:sz w:val="28"/>
          <w:szCs w:val="28"/>
        </w:rPr>
      </w:pPr>
      <w:r w:rsidRPr="00F157EB">
        <w:rPr>
          <w:sz w:val="28"/>
          <w:szCs w:val="28"/>
        </w:rPr>
        <w:t>11. Write a query to calculate the average `</w:t>
      </w:r>
      <w:proofErr w:type="spellStart"/>
      <w:r w:rsidRPr="00F157EB">
        <w:rPr>
          <w:sz w:val="28"/>
          <w:szCs w:val="28"/>
        </w:rPr>
        <w:t>UnitPrice</w:t>
      </w:r>
      <w:proofErr w:type="spellEnd"/>
      <w:r w:rsidRPr="00F157EB">
        <w:rPr>
          <w:sz w:val="28"/>
          <w:szCs w:val="28"/>
        </w:rPr>
        <w:t>` for each product.</w:t>
      </w:r>
    </w:p>
    <w:p w14:paraId="210FF5C1" w14:textId="0F1A8CA9" w:rsidR="00161786" w:rsidRPr="00F157EB" w:rsidRDefault="00161786" w:rsidP="00161786">
      <w:pPr>
        <w:rPr>
          <w:sz w:val="28"/>
          <w:szCs w:val="28"/>
        </w:rPr>
      </w:pPr>
      <w:r w:rsidRPr="00F157EB">
        <w:rPr>
          <w:sz w:val="28"/>
          <w:szCs w:val="28"/>
        </w:rPr>
        <w:t>12. Write a query to find the minimum `</w:t>
      </w:r>
      <w:proofErr w:type="spellStart"/>
      <w:r w:rsidRPr="00F157EB">
        <w:rPr>
          <w:sz w:val="28"/>
          <w:szCs w:val="28"/>
        </w:rPr>
        <w:t>UnitPrice</w:t>
      </w:r>
      <w:proofErr w:type="spellEnd"/>
      <w:r w:rsidRPr="00F157EB">
        <w:rPr>
          <w:sz w:val="28"/>
          <w:szCs w:val="28"/>
        </w:rPr>
        <w:t>` for each product.</w:t>
      </w:r>
    </w:p>
    <w:p w14:paraId="2BE8E215" w14:textId="0928ADDD" w:rsidR="00161786" w:rsidRPr="00F157EB" w:rsidRDefault="00161786" w:rsidP="00161786">
      <w:pPr>
        <w:rPr>
          <w:sz w:val="28"/>
          <w:szCs w:val="28"/>
        </w:rPr>
      </w:pPr>
      <w:r w:rsidRPr="00F157EB">
        <w:rPr>
          <w:sz w:val="28"/>
          <w:szCs w:val="28"/>
        </w:rPr>
        <w:t>13. Write a query to find the maximum `</w:t>
      </w:r>
      <w:proofErr w:type="spellStart"/>
      <w:r w:rsidRPr="00F157EB">
        <w:rPr>
          <w:sz w:val="28"/>
          <w:szCs w:val="28"/>
        </w:rPr>
        <w:t>UnitPrice</w:t>
      </w:r>
      <w:proofErr w:type="spellEnd"/>
      <w:r w:rsidRPr="00F157EB">
        <w:rPr>
          <w:sz w:val="28"/>
          <w:szCs w:val="28"/>
        </w:rPr>
        <w:t>` for each product.</w:t>
      </w:r>
    </w:p>
    <w:p w14:paraId="5828C832" w14:textId="7D26DE9B" w:rsidR="00161786" w:rsidRPr="00F157EB" w:rsidRDefault="00161786" w:rsidP="00161786">
      <w:pPr>
        <w:rPr>
          <w:sz w:val="28"/>
          <w:szCs w:val="28"/>
        </w:rPr>
      </w:pPr>
      <w:r w:rsidRPr="00F157EB">
        <w:rPr>
          <w:sz w:val="28"/>
          <w:szCs w:val="28"/>
        </w:rPr>
        <w:t>14. Write a query to find all sales where the `Quantity` is greater than 5 and the `</w:t>
      </w:r>
      <w:proofErr w:type="spellStart"/>
      <w:r w:rsidRPr="00F157EB">
        <w:rPr>
          <w:sz w:val="28"/>
          <w:szCs w:val="28"/>
        </w:rPr>
        <w:t>SaleDate</w:t>
      </w:r>
      <w:proofErr w:type="spellEnd"/>
      <w:r w:rsidRPr="00F157EB">
        <w:rPr>
          <w:sz w:val="28"/>
          <w:szCs w:val="28"/>
        </w:rPr>
        <w:t>` is in the year 2023.</w:t>
      </w:r>
    </w:p>
    <w:p w14:paraId="362DF22B" w14:textId="6D2B2DF1" w:rsidR="00161786" w:rsidRPr="00F157EB" w:rsidRDefault="00161786" w:rsidP="00161786">
      <w:pPr>
        <w:rPr>
          <w:sz w:val="28"/>
          <w:szCs w:val="28"/>
        </w:rPr>
      </w:pPr>
      <w:r w:rsidRPr="00F157EB">
        <w:rPr>
          <w:sz w:val="28"/>
          <w:szCs w:val="28"/>
        </w:rPr>
        <w:t>15. Write a query to select all columns from the `Sales` table and order the results by `</w:t>
      </w:r>
      <w:proofErr w:type="spellStart"/>
      <w:r w:rsidRPr="00F157EB">
        <w:rPr>
          <w:sz w:val="28"/>
          <w:szCs w:val="28"/>
        </w:rPr>
        <w:t>ProductID</w:t>
      </w:r>
      <w:proofErr w:type="spellEnd"/>
      <w:r w:rsidRPr="00F157EB">
        <w:rPr>
          <w:sz w:val="28"/>
          <w:szCs w:val="28"/>
        </w:rPr>
        <w:t>` and then by `</w:t>
      </w:r>
      <w:proofErr w:type="spellStart"/>
      <w:r w:rsidRPr="00F157EB">
        <w:rPr>
          <w:sz w:val="28"/>
          <w:szCs w:val="28"/>
        </w:rPr>
        <w:t>SaleDate</w:t>
      </w:r>
      <w:proofErr w:type="spellEnd"/>
      <w:r w:rsidRPr="00F157EB">
        <w:rPr>
          <w:sz w:val="28"/>
          <w:szCs w:val="28"/>
        </w:rPr>
        <w:t>` in ascending order.</w:t>
      </w:r>
    </w:p>
    <w:p w14:paraId="71763CF8" w14:textId="2E45F201" w:rsidR="00161786" w:rsidRPr="00F157EB" w:rsidRDefault="00161786" w:rsidP="00161786">
      <w:pPr>
        <w:rPr>
          <w:sz w:val="28"/>
          <w:szCs w:val="28"/>
        </w:rPr>
      </w:pPr>
      <w:r w:rsidRPr="00F157EB">
        <w:rPr>
          <w:sz w:val="28"/>
          <w:szCs w:val="28"/>
        </w:rPr>
        <w:t>16.Write a query to group the sales by `</w:t>
      </w:r>
      <w:proofErr w:type="spellStart"/>
      <w:r w:rsidRPr="00F157EB">
        <w:rPr>
          <w:sz w:val="28"/>
          <w:szCs w:val="28"/>
        </w:rPr>
        <w:t>CustomerID</w:t>
      </w:r>
      <w:proofErr w:type="spellEnd"/>
      <w:r w:rsidRPr="00F157EB">
        <w:rPr>
          <w:sz w:val="28"/>
          <w:szCs w:val="28"/>
        </w:rPr>
        <w:t>` and find customers who have made purchases worth more than $500 in total.</w:t>
      </w:r>
    </w:p>
    <w:p w14:paraId="03658FA4" w14:textId="311B8F48" w:rsidR="00161786" w:rsidRPr="00F157EB" w:rsidRDefault="00161786" w:rsidP="00161786">
      <w:pPr>
        <w:rPr>
          <w:sz w:val="28"/>
          <w:szCs w:val="28"/>
        </w:rPr>
      </w:pPr>
      <w:r w:rsidRPr="00F157EB">
        <w:rPr>
          <w:sz w:val="28"/>
          <w:szCs w:val="28"/>
        </w:rPr>
        <w:t>17. Write a query to group the sales by `</w:t>
      </w:r>
      <w:proofErr w:type="spellStart"/>
      <w:r w:rsidRPr="00F157EB">
        <w:rPr>
          <w:sz w:val="28"/>
          <w:szCs w:val="28"/>
        </w:rPr>
        <w:t>ProductID</w:t>
      </w:r>
      <w:proofErr w:type="spellEnd"/>
      <w:r w:rsidRPr="00F157EB">
        <w:rPr>
          <w:sz w:val="28"/>
          <w:szCs w:val="28"/>
        </w:rPr>
        <w:t>` and count the number of sales for each product where the total number of sales is more than 50.</w:t>
      </w:r>
    </w:p>
    <w:p w14:paraId="4E35D4EF" w14:textId="2081891B" w:rsidR="00161786" w:rsidRPr="00F157EB" w:rsidRDefault="00161786" w:rsidP="00161786">
      <w:pPr>
        <w:rPr>
          <w:sz w:val="28"/>
          <w:szCs w:val="28"/>
        </w:rPr>
      </w:pPr>
      <w:r w:rsidRPr="00F157EB">
        <w:rPr>
          <w:sz w:val="28"/>
          <w:szCs w:val="28"/>
        </w:rPr>
        <w:t>18. Write a query to calculate the total revenue for sales where the `</w:t>
      </w:r>
      <w:proofErr w:type="spellStart"/>
      <w:r w:rsidRPr="00F157EB">
        <w:rPr>
          <w:sz w:val="28"/>
          <w:szCs w:val="28"/>
        </w:rPr>
        <w:t>UnitPrice</w:t>
      </w:r>
      <w:proofErr w:type="spellEnd"/>
      <w:r w:rsidRPr="00F157EB">
        <w:rPr>
          <w:sz w:val="28"/>
          <w:szCs w:val="28"/>
        </w:rPr>
        <w:t>` is greater than 15.</w:t>
      </w:r>
    </w:p>
    <w:p w14:paraId="249E1E9D" w14:textId="4388EBED" w:rsidR="00161786" w:rsidRPr="00F157EB" w:rsidRDefault="00161786" w:rsidP="00161786">
      <w:pPr>
        <w:rPr>
          <w:sz w:val="28"/>
          <w:szCs w:val="28"/>
        </w:rPr>
      </w:pPr>
      <w:r w:rsidRPr="00F157EB">
        <w:rPr>
          <w:sz w:val="28"/>
          <w:szCs w:val="28"/>
        </w:rPr>
        <w:t>19. Write a query to group the sales by `</w:t>
      </w:r>
      <w:proofErr w:type="spellStart"/>
      <w:r w:rsidRPr="00F157EB">
        <w:rPr>
          <w:sz w:val="28"/>
          <w:szCs w:val="28"/>
        </w:rPr>
        <w:t>ProductID</w:t>
      </w:r>
      <w:proofErr w:type="spellEnd"/>
      <w:r w:rsidRPr="00F157EB">
        <w:rPr>
          <w:sz w:val="28"/>
          <w:szCs w:val="28"/>
        </w:rPr>
        <w:t>` and calculate the average `Quantity` sold for each product.</w:t>
      </w:r>
    </w:p>
    <w:p w14:paraId="3A04EB30" w14:textId="54D9D338" w:rsidR="00161786" w:rsidRPr="00F157EB" w:rsidRDefault="00161786" w:rsidP="00161786">
      <w:pPr>
        <w:rPr>
          <w:sz w:val="28"/>
          <w:szCs w:val="28"/>
        </w:rPr>
      </w:pPr>
      <w:r w:rsidRPr="00F157EB">
        <w:rPr>
          <w:sz w:val="28"/>
          <w:szCs w:val="28"/>
        </w:rPr>
        <w:lastRenderedPageBreak/>
        <w:t>20. Write a query to select `</w:t>
      </w:r>
      <w:proofErr w:type="spellStart"/>
      <w:r w:rsidRPr="00F157EB">
        <w:rPr>
          <w:sz w:val="28"/>
          <w:szCs w:val="28"/>
        </w:rPr>
        <w:t>ProductID</w:t>
      </w:r>
      <w:proofErr w:type="spellEnd"/>
      <w:r w:rsidRPr="00F157EB">
        <w:rPr>
          <w:sz w:val="28"/>
          <w:szCs w:val="28"/>
        </w:rPr>
        <w:t>`, count the number of sales, and calculate the total revenue for each product. Only include products that have more than 20 sales and order the results by total revenue in descending order.</w:t>
      </w:r>
    </w:p>
    <w:p w14:paraId="771D2373" w14:textId="77777777" w:rsidR="00F157EB" w:rsidRPr="00F157EB" w:rsidRDefault="00F157EB" w:rsidP="00161786">
      <w:pPr>
        <w:rPr>
          <w:sz w:val="28"/>
          <w:szCs w:val="28"/>
        </w:rPr>
      </w:pPr>
    </w:p>
    <w:p w14:paraId="62E6CBB5" w14:textId="77777777" w:rsidR="00F157EB" w:rsidRPr="00F157EB" w:rsidRDefault="00F157EB" w:rsidP="00F157EB">
      <w:pPr>
        <w:spacing w:line="240" w:lineRule="auto"/>
        <w:rPr>
          <w:rFonts w:cs="Times New Roman"/>
          <w:sz w:val="28"/>
          <w:szCs w:val="28"/>
        </w:rPr>
      </w:pPr>
    </w:p>
    <w:p w14:paraId="4B21C721" w14:textId="77777777" w:rsidR="00F157EB" w:rsidRPr="00F157EB" w:rsidRDefault="00F157EB" w:rsidP="00F157EB">
      <w:pPr>
        <w:spacing w:line="240" w:lineRule="auto"/>
        <w:ind w:left="2880" w:firstLine="720"/>
        <w:rPr>
          <w:rFonts w:cs="Times New Roman"/>
          <w:b/>
          <w:bCs/>
          <w:sz w:val="28"/>
          <w:szCs w:val="28"/>
        </w:rPr>
      </w:pPr>
      <w:r w:rsidRPr="00F157EB">
        <w:rPr>
          <w:rFonts w:cs="Times New Roman"/>
          <w:b/>
          <w:bCs/>
          <w:sz w:val="28"/>
          <w:szCs w:val="28"/>
        </w:rPr>
        <w:t>PART C</w:t>
      </w:r>
    </w:p>
    <w:p w14:paraId="69E117CD" w14:textId="77777777" w:rsidR="00F157EB" w:rsidRPr="00F157EB" w:rsidRDefault="00F157EB" w:rsidP="00F157EB">
      <w:pPr>
        <w:spacing w:line="240" w:lineRule="auto"/>
        <w:rPr>
          <w:rFonts w:cs="Times New Roman"/>
          <w:sz w:val="28"/>
          <w:szCs w:val="28"/>
        </w:rPr>
      </w:pPr>
    </w:p>
    <w:p w14:paraId="7B5AF301" w14:textId="77777777" w:rsidR="00F157EB" w:rsidRPr="00F157EB" w:rsidRDefault="00F157EB" w:rsidP="00F157EB">
      <w:pPr>
        <w:spacing w:line="240" w:lineRule="auto"/>
        <w:rPr>
          <w:rFonts w:cs="Times New Roman"/>
          <w:b/>
          <w:bCs/>
          <w:sz w:val="28"/>
          <w:szCs w:val="28"/>
        </w:rPr>
      </w:pPr>
      <w:r w:rsidRPr="00F157EB">
        <w:rPr>
          <w:rFonts w:cs="Times New Roman"/>
          <w:b/>
          <w:bCs/>
          <w:sz w:val="28"/>
          <w:szCs w:val="28"/>
        </w:rPr>
        <w:t>SUBMISSION MODE</w:t>
      </w:r>
    </w:p>
    <w:p w14:paraId="6B295DE7" w14:textId="77777777" w:rsidR="00F157EB" w:rsidRPr="00F157EB" w:rsidRDefault="00F157EB" w:rsidP="00F157EB">
      <w:pPr>
        <w:spacing w:line="240" w:lineRule="auto"/>
        <w:rPr>
          <w:rFonts w:cs="Times New Roman"/>
          <w:sz w:val="28"/>
          <w:szCs w:val="28"/>
        </w:rPr>
      </w:pPr>
      <w:r w:rsidRPr="00F157EB">
        <w:rPr>
          <w:rFonts w:cs="Times New Roman"/>
          <w:sz w:val="28"/>
          <w:szCs w:val="28"/>
        </w:rPr>
        <w:t xml:space="preserve">You are expected to submit your assignment a week after it was given, with this, Submission starts from Friday 7am Nigerian time to Saturday 3pm Nigerian time. </w:t>
      </w:r>
    </w:p>
    <w:p w14:paraId="2D046087" w14:textId="77777777" w:rsidR="00F157EB" w:rsidRPr="00F157EB" w:rsidRDefault="00F157EB" w:rsidP="00F157EB">
      <w:pPr>
        <w:spacing w:line="240" w:lineRule="auto"/>
        <w:rPr>
          <w:rFonts w:cs="Times New Roman"/>
          <w:sz w:val="28"/>
          <w:szCs w:val="28"/>
        </w:rPr>
      </w:pPr>
      <w:r w:rsidRPr="00F157EB">
        <w:rPr>
          <w:rFonts w:cs="Times New Roman"/>
          <w:sz w:val="28"/>
          <w:szCs w:val="28"/>
        </w:rPr>
        <w:t>This submission will be done either on Twitter or LinkedIn, you can choose either of the two to submit your assignment or you can submit on both platforms. You would take a screenshot of your work Answers, you can add a write up if you want.</w:t>
      </w:r>
    </w:p>
    <w:p w14:paraId="1BF7ED64" w14:textId="77777777" w:rsidR="00F157EB" w:rsidRPr="00F157EB" w:rsidRDefault="00F157EB" w:rsidP="00F157EB">
      <w:pPr>
        <w:spacing w:line="240" w:lineRule="auto"/>
        <w:rPr>
          <w:rFonts w:cs="Times New Roman"/>
          <w:sz w:val="28"/>
          <w:szCs w:val="28"/>
        </w:rPr>
      </w:pPr>
      <w:r w:rsidRPr="00F157EB">
        <w:rPr>
          <w:rFonts w:cs="Times New Roman"/>
          <w:sz w:val="28"/>
          <w:szCs w:val="28"/>
        </w:rPr>
        <w:t>For twitter Submission, you would tag:</w:t>
      </w:r>
    </w:p>
    <w:p w14:paraId="115AE0B6" w14:textId="77777777" w:rsidR="00F157EB" w:rsidRPr="00F157EB" w:rsidRDefault="00F157EB" w:rsidP="00F157EB">
      <w:pPr>
        <w:pStyle w:val="ListParagraph"/>
        <w:numPr>
          <w:ilvl w:val="0"/>
          <w:numId w:val="1"/>
        </w:numPr>
        <w:spacing w:line="240" w:lineRule="auto"/>
        <w:rPr>
          <w:rFonts w:cs="Times New Roman"/>
          <w:sz w:val="28"/>
          <w:szCs w:val="28"/>
        </w:rPr>
      </w:pPr>
      <w:r w:rsidRPr="00F157EB">
        <w:rPr>
          <w:rFonts w:cs="Times New Roman"/>
          <w:sz w:val="28"/>
          <w:szCs w:val="28"/>
        </w:rPr>
        <w:t>The TDI Official page @TDataInitiative</w:t>
      </w:r>
    </w:p>
    <w:p w14:paraId="666B4F40" w14:textId="77777777" w:rsidR="00F157EB" w:rsidRPr="00F157EB" w:rsidRDefault="00F157EB" w:rsidP="00F157EB">
      <w:pPr>
        <w:pStyle w:val="ListParagraph"/>
        <w:numPr>
          <w:ilvl w:val="0"/>
          <w:numId w:val="1"/>
        </w:numPr>
        <w:spacing w:line="240" w:lineRule="auto"/>
        <w:rPr>
          <w:rFonts w:cs="Times New Roman"/>
          <w:sz w:val="28"/>
          <w:szCs w:val="28"/>
        </w:rPr>
      </w:pPr>
      <w:r w:rsidRPr="00F157EB">
        <w:rPr>
          <w:rFonts w:cs="Times New Roman"/>
          <w:sz w:val="28"/>
          <w:szCs w:val="28"/>
        </w:rPr>
        <w:t xml:space="preserve">Annie @ </w:t>
      </w:r>
      <w:proofErr w:type="spellStart"/>
      <w:r w:rsidRPr="00F157EB">
        <w:rPr>
          <w:rFonts w:cs="Times New Roman"/>
          <w:sz w:val="28"/>
          <w:szCs w:val="28"/>
        </w:rPr>
        <w:t>DabereNnamnai</w:t>
      </w:r>
      <w:proofErr w:type="spellEnd"/>
    </w:p>
    <w:p w14:paraId="3DCC3FBD" w14:textId="77777777" w:rsidR="00F157EB" w:rsidRPr="00F157EB" w:rsidRDefault="00F157EB" w:rsidP="00F157EB">
      <w:pPr>
        <w:pStyle w:val="ListParagraph"/>
        <w:numPr>
          <w:ilvl w:val="0"/>
          <w:numId w:val="1"/>
        </w:numPr>
        <w:spacing w:line="240" w:lineRule="auto"/>
        <w:rPr>
          <w:rFonts w:cs="Times New Roman"/>
          <w:sz w:val="28"/>
          <w:szCs w:val="28"/>
        </w:rPr>
      </w:pPr>
      <w:r w:rsidRPr="00F157EB">
        <w:rPr>
          <w:rFonts w:cs="Times New Roman"/>
          <w:sz w:val="28"/>
          <w:szCs w:val="28"/>
        </w:rPr>
        <w:t>The project coordinator @The_Jonathaan</w:t>
      </w:r>
    </w:p>
    <w:p w14:paraId="5FB6084E" w14:textId="77777777" w:rsidR="00F157EB" w:rsidRPr="00F157EB" w:rsidRDefault="00F157EB" w:rsidP="00F157EB">
      <w:pPr>
        <w:pStyle w:val="ListParagraph"/>
        <w:numPr>
          <w:ilvl w:val="0"/>
          <w:numId w:val="1"/>
        </w:numPr>
        <w:spacing w:line="240" w:lineRule="auto"/>
        <w:rPr>
          <w:rFonts w:cs="Times New Roman"/>
          <w:sz w:val="28"/>
          <w:szCs w:val="28"/>
        </w:rPr>
      </w:pPr>
      <w:r w:rsidRPr="00F157EB">
        <w:rPr>
          <w:rFonts w:cs="Times New Roman"/>
          <w:sz w:val="28"/>
          <w:szCs w:val="28"/>
        </w:rPr>
        <w:t>Tag @SQLServer</w:t>
      </w:r>
    </w:p>
    <w:p w14:paraId="65697F96" w14:textId="77777777" w:rsidR="00F157EB" w:rsidRPr="00F157EB" w:rsidRDefault="00F157EB" w:rsidP="00F157EB">
      <w:pPr>
        <w:pStyle w:val="ListParagraph"/>
        <w:numPr>
          <w:ilvl w:val="0"/>
          <w:numId w:val="1"/>
        </w:numPr>
        <w:spacing w:line="240" w:lineRule="auto"/>
        <w:rPr>
          <w:rFonts w:cs="Times New Roman"/>
          <w:sz w:val="28"/>
          <w:szCs w:val="28"/>
        </w:rPr>
      </w:pPr>
      <w:r w:rsidRPr="00F157EB">
        <w:rPr>
          <w:rFonts w:cs="Times New Roman"/>
          <w:sz w:val="28"/>
          <w:szCs w:val="28"/>
        </w:rPr>
        <w:t>Use the #TDI</w:t>
      </w:r>
    </w:p>
    <w:p w14:paraId="1B5082DF" w14:textId="77777777" w:rsidR="00F157EB" w:rsidRPr="00F157EB" w:rsidRDefault="00F157EB" w:rsidP="00F157EB">
      <w:pPr>
        <w:spacing w:line="240" w:lineRule="auto"/>
        <w:rPr>
          <w:rFonts w:cs="Times New Roman"/>
          <w:sz w:val="28"/>
          <w:szCs w:val="28"/>
        </w:rPr>
      </w:pPr>
      <w:r w:rsidRPr="00F157EB">
        <w:rPr>
          <w:rFonts w:cs="Times New Roman"/>
          <w:sz w:val="28"/>
          <w:szCs w:val="28"/>
        </w:rPr>
        <w:t>For LinkedIn Submission, you would tag:</w:t>
      </w:r>
    </w:p>
    <w:p w14:paraId="7AB975A2" w14:textId="77777777" w:rsidR="00F157EB" w:rsidRPr="00F157EB" w:rsidRDefault="00F157EB" w:rsidP="00F157EB">
      <w:pPr>
        <w:pStyle w:val="ListParagraph"/>
        <w:numPr>
          <w:ilvl w:val="0"/>
          <w:numId w:val="2"/>
        </w:numPr>
        <w:spacing w:line="240" w:lineRule="auto"/>
        <w:rPr>
          <w:rFonts w:cs="Times New Roman"/>
          <w:sz w:val="28"/>
          <w:szCs w:val="28"/>
        </w:rPr>
      </w:pPr>
      <w:r w:rsidRPr="00F157EB">
        <w:rPr>
          <w:rFonts w:cs="Times New Roman"/>
          <w:sz w:val="28"/>
          <w:szCs w:val="28"/>
        </w:rPr>
        <w:t>TDI page @TheData Initiative</w:t>
      </w:r>
    </w:p>
    <w:p w14:paraId="37E2B2C6" w14:textId="77777777" w:rsidR="00F157EB" w:rsidRPr="00F157EB" w:rsidRDefault="00F157EB" w:rsidP="00F157EB">
      <w:pPr>
        <w:pStyle w:val="ListParagraph"/>
        <w:numPr>
          <w:ilvl w:val="0"/>
          <w:numId w:val="2"/>
        </w:numPr>
        <w:spacing w:line="240" w:lineRule="auto"/>
        <w:rPr>
          <w:rFonts w:cs="Times New Roman"/>
          <w:sz w:val="28"/>
          <w:szCs w:val="28"/>
        </w:rPr>
      </w:pPr>
      <w:r w:rsidRPr="00F157EB">
        <w:rPr>
          <w:rFonts w:cs="Times New Roman"/>
          <w:sz w:val="28"/>
          <w:szCs w:val="28"/>
        </w:rPr>
        <w:t>Annie @ Anne Nnamani</w:t>
      </w:r>
    </w:p>
    <w:p w14:paraId="0EF13791" w14:textId="77777777" w:rsidR="00F157EB" w:rsidRPr="00F157EB" w:rsidRDefault="00F157EB" w:rsidP="00F157EB">
      <w:pPr>
        <w:spacing w:line="240" w:lineRule="auto"/>
        <w:rPr>
          <w:rFonts w:cs="Times New Roman"/>
          <w:sz w:val="28"/>
          <w:szCs w:val="28"/>
        </w:rPr>
      </w:pPr>
    </w:p>
    <w:p w14:paraId="56ED5CCA" w14:textId="77777777" w:rsidR="00F157EB" w:rsidRPr="00F157EB" w:rsidRDefault="00F157EB" w:rsidP="00F157EB">
      <w:pPr>
        <w:spacing w:line="240" w:lineRule="auto"/>
        <w:rPr>
          <w:rFonts w:cs="Times New Roman"/>
          <w:sz w:val="28"/>
          <w:szCs w:val="28"/>
        </w:rPr>
      </w:pPr>
    </w:p>
    <w:p w14:paraId="6B0D842D" w14:textId="77777777" w:rsidR="00F157EB" w:rsidRPr="00F157EB" w:rsidRDefault="00F157EB" w:rsidP="00F157EB">
      <w:pPr>
        <w:spacing w:line="240" w:lineRule="auto"/>
        <w:ind w:left="2160" w:firstLine="720"/>
        <w:rPr>
          <w:rFonts w:cs="Times New Roman"/>
          <w:b/>
          <w:bCs/>
          <w:sz w:val="28"/>
          <w:szCs w:val="28"/>
        </w:rPr>
      </w:pPr>
    </w:p>
    <w:p w14:paraId="0094A78A" w14:textId="77777777" w:rsidR="00F157EB" w:rsidRPr="00F157EB" w:rsidRDefault="00F157EB" w:rsidP="00F157EB">
      <w:pPr>
        <w:spacing w:line="240" w:lineRule="auto"/>
        <w:ind w:left="2160" w:firstLine="720"/>
        <w:rPr>
          <w:rFonts w:cs="Times New Roman"/>
          <w:b/>
          <w:bCs/>
          <w:sz w:val="28"/>
          <w:szCs w:val="28"/>
        </w:rPr>
      </w:pPr>
      <w:r w:rsidRPr="00F157EB">
        <w:rPr>
          <w:rFonts w:cs="Times New Roman"/>
          <w:b/>
          <w:bCs/>
          <w:sz w:val="28"/>
          <w:szCs w:val="28"/>
        </w:rPr>
        <w:t>PART D</w:t>
      </w:r>
    </w:p>
    <w:p w14:paraId="61EC0FE7" w14:textId="77777777" w:rsidR="00F157EB" w:rsidRPr="00F157EB" w:rsidRDefault="00F157EB" w:rsidP="00F157EB">
      <w:pPr>
        <w:spacing w:line="240" w:lineRule="auto"/>
        <w:ind w:left="2160" w:firstLine="720"/>
        <w:rPr>
          <w:rFonts w:cs="Times New Roman"/>
          <w:b/>
          <w:bCs/>
          <w:sz w:val="28"/>
          <w:szCs w:val="28"/>
        </w:rPr>
      </w:pPr>
    </w:p>
    <w:p w14:paraId="382B08A8" w14:textId="77777777" w:rsidR="00F157EB" w:rsidRPr="00F157EB" w:rsidRDefault="00F157EB" w:rsidP="00F157EB">
      <w:pPr>
        <w:spacing w:line="240" w:lineRule="auto"/>
        <w:rPr>
          <w:rFonts w:cs="Times New Roman"/>
          <w:b/>
          <w:bCs/>
          <w:sz w:val="28"/>
          <w:szCs w:val="28"/>
        </w:rPr>
      </w:pPr>
      <w:r w:rsidRPr="00F157EB">
        <w:rPr>
          <w:rFonts w:cs="Times New Roman"/>
          <w:b/>
          <w:bCs/>
          <w:sz w:val="28"/>
          <w:szCs w:val="28"/>
        </w:rPr>
        <w:lastRenderedPageBreak/>
        <w:t>CORRECTION CLASS</w:t>
      </w:r>
    </w:p>
    <w:p w14:paraId="65F7DE02" w14:textId="77777777" w:rsidR="00F157EB" w:rsidRPr="00F157EB" w:rsidRDefault="00F157EB" w:rsidP="00F157EB">
      <w:pPr>
        <w:spacing w:line="240" w:lineRule="auto"/>
        <w:rPr>
          <w:rFonts w:cs="Times New Roman"/>
          <w:sz w:val="28"/>
          <w:szCs w:val="28"/>
        </w:rPr>
      </w:pPr>
      <w:r w:rsidRPr="00F157EB">
        <w:rPr>
          <w:rFonts w:cs="Times New Roman"/>
          <w:sz w:val="28"/>
          <w:szCs w:val="28"/>
        </w:rPr>
        <w:t>Correction Classes, holds every Saturday, 4pm-6pm Nigerian time.</w:t>
      </w:r>
    </w:p>
    <w:p w14:paraId="710CEFC7" w14:textId="77777777" w:rsidR="00F157EB" w:rsidRPr="00F157EB" w:rsidRDefault="00F157EB" w:rsidP="00F157EB">
      <w:pPr>
        <w:spacing w:line="240" w:lineRule="auto"/>
        <w:rPr>
          <w:rFonts w:cs="Times New Roman"/>
          <w:sz w:val="28"/>
          <w:szCs w:val="28"/>
        </w:rPr>
      </w:pPr>
      <w:r w:rsidRPr="00F157EB">
        <w:rPr>
          <w:rFonts w:cs="Times New Roman"/>
          <w:sz w:val="28"/>
          <w:szCs w:val="28"/>
        </w:rPr>
        <w:t>Venue: The TDI official Discord page or a google meet link will be sent.</w:t>
      </w:r>
    </w:p>
    <w:p w14:paraId="1857AB91" w14:textId="77777777" w:rsidR="00F157EB" w:rsidRPr="00F157EB" w:rsidRDefault="00F157EB" w:rsidP="00F157EB">
      <w:pPr>
        <w:spacing w:line="240" w:lineRule="auto"/>
        <w:rPr>
          <w:rFonts w:cs="Times New Roman"/>
          <w:sz w:val="28"/>
          <w:szCs w:val="28"/>
        </w:rPr>
      </w:pPr>
    </w:p>
    <w:p w14:paraId="765DA055" w14:textId="77777777" w:rsidR="00F157EB" w:rsidRPr="00F157EB" w:rsidRDefault="00F157EB" w:rsidP="00F157EB">
      <w:pPr>
        <w:spacing w:line="240" w:lineRule="auto"/>
        <w:rPr>
          <w:rFonts w:cs="Times New Roman"/>
          <w:sz w:val="28"/>
          <w:szCs w:val="28"/>
        </w:rPr>
      </w:pPr>
    </w:p>
    <w:p w14:paraId="00DCC1BD" w14:textId="77777777" w:rsidR="00F157EB" w:rsidRPr="00F157EB" w:rsidRDefault="00F157EB" w:rsidP="00F157EB">
      <w:pPr>
        <w:spacing w:line="240" w:lineRule="auto"/>
        <w:rPr>
          <w:rFonts w:cs="Times New Roman"/>
          <w:sz w:val="28"/>
          <w:szCs w:val="28"/>
        </w:rPr>
      </w:pPr>
    </w:p>
    <w:p w14:paraId="30010FA8" w14:textId="77777777" w:rsidR="00F157EB" w:rsidRPr="00F157EB" w:rsidRDefault="00F157EB" w:rsidP="00F157EB">
      <w:pPr>
        <w:spacing w:line="240" w:lineRule="auto"/>
        <w:rPr>
          <w:rFonts w:cs="Times New Roman"/>
          <w:sz w:val="28"/>
          <w:szCs w:val="28"/>
        </w:rPr>
      </w:pPr>
    </w:p>
    <w:p w14:paraId="33C26903" w14:textId="77777777" w:rsidR="00F157EB" w:rsidRPr="00F157EB" w:rsidRDefault="00F157EB" w:rsidP="00F157EB">
      <w:pPr>
        <w:spacing w:line="240" w:lineRule="auto"/>
        <w:rPr>
          <w:rFonts w:cs="Times New Roman"/>
          <w:sz w:val="28"/>
          <w:szCs w:val="28"/>
        </w:rPr>
      </w:pPr>
    </w:p>
    <w:p w14:paraId="44437A49" w14:textId="77777777" w:rsidR="00F157EB" w:rsidRPr="00F157EB" w:rsidRDefault="00F157EB" w:rsidP="00F157EB">
      <w:pPr>
        <w:spacing w:line="240" w:lineRule="auto"/>
        <w:rPr>
          <w:rFonts w:cs="Times New Roman"/>
          <w:sz w:val="28"/>
          <w:szCs w:val="28"/>
        </w:rPr>
      </w:pPr>
    </w:p>
    <w:p w14:paraId="6BB70AB6" w14:textId="77777777" w:rsidR="00F157EB" w:rsidRPr="00F157EB" w:rsidRDefault="00F157EB" w:rsidP="00F157EB">
      <w:pPr>
        <w:spacing w:line="240" w:lineRule="auto"/>
        <w:rPr>
          <w:rFonts w:cs="Times New Roman"/>
          <w:sz w:val="28"/>
          <w:szCs w:val="28"/>
        </w:rPr>
      </w:pPr>
    </w:p>
    <w:p w14:paraId="6822D583" w14:textId="77777777" w:rsidR="00F157EB" w:rsidRPr="00F157EB" w:rsidRDefault="00F157EB" w:rsidP="00F157EB">
      <w:pPr>
        <w:rPr>
          <w:sz w:val="28"/>
          <w:szCs w:val="28"/>
        </w:rPr>
      </w:pPr>
    </w:p>
    <w:p w14:paraId="16234A51" w14:textId="77777777" w:rsidR="00F157EB" w:rsidRPr="00F157EB" w:rsidRDefault="00F157EB" w:rsidP="00161786">
      <w:pPr>
        <w:rPr>
          <w:sz w:val="28"/>
          <w:szCs w:val="28"/>
        </w:rPr>
      </w:pPr>
    </w:p>
    <w:p w14:paraId="69BF6627" w14:textId="77777777" w:rsidR="00161786" w:rsidRPr="00F157EB" w:rsidRDefault="00161786" w:rsidP="00161786">
      <w:pPr>
        <w:rPr>
          <w:sz w:val="28"/>
          <w:szCs w:val="28"/>
        </w:rPr>
      </w:pPr>
    </w:p>
    <w:p w14:paraId="34EE648A" w14:textId="76CFC21B" w:rsidR="00161786" w:rsidRPr="00F157EB" w:rsidRDefault="00161786" w:rsidP="00161786">
      <w:pPr>
        <w:rPr>
          <w:sz w:val="28"/>
          <w:szCs w:val="28"/>
        </w:rPr>
      </w:pPr>
    </w:p>
    <w:sectPr w:rsidR="00161786" w:rsidRPr="00F15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E02EA"/>
    <w:multiLevelType w:val="hybridMultilevel"/>
    <w:tmpl w:val="AC4EB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47365"/>
    <w:multiLevelType w:val="hybridMultilevel"/>
    <w:tmpl w:val="0C16F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8464497">
    <w:abstractNumId w:val="0"/>
  </w:num>
  <w:num w:numId="2" w16cid:durableId="266356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786"/>
    <w:rsid w:val="00161786"/>
    <w:rsid w:val="005218FB"/>
    <w:rsid w:val="00BE549F"/>
    <w:rsid w:val="00D82541"/>
    <w:rsid w:val="00E14643"/>
    <w:rsid w:val="00F157EB"/>
    <w:rsid w:val="00F30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91BF2"/>
  <w15:chartTrackingRefBased/>
  <w15:docId w15:val="{8CED79C2-4822-41A7-B34A-3997945D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1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1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1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1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1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1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786"/>
    <w:rPr>
      <w:rFonts w:eastAsiaTheme="majorEastAsia" w:cstheme="majorBidi"/>
      <w:color w:val="272727" w:themeColor="text1" w:themeTint="D8"/>
    </w:rPr>
  </w:style>
  <w:style w:type="paragraph" w:styleId="Title">
    <w:name w:val="Title"/>
    <w:basedOn w:val="Normal"/>
    <w:next w:val="Normal"/>
    <w:link w:val="TitleChar"/>
    <w:uiPriority w:val="10"/>
    <w:qFormat/>
    <w:rsid w:val="00161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786"/>
    <w:pPr>
      <w:spacing w:before="160"/>
      <w:jc w:val="center"/>
    </w:pPr>
    <w:rPr>
      <w:i/>
      <w:iCs/>
      <w:color w:val="404040" w:themeColor="text1" w:themeTint="BF"/>
    </w:rPr>
  </w:style>
  <w:style w:type="character" w:customStyle="1" w:styleId="QuoteChar">
    <w:name w:val="Quote Char"/>
    <w:basedOn w:val="DefaultParagraphFont"/>
    <w:link w:val="Quote"/>
    <w:uiPriority w:val="29"/>
    <w:rsid w:val="00161786"/>
    <w:rPr>
      <w:i/>
      <w:iCs/>
      <w:color w:val="404040" w:themeColor="text1" w:themeTint="BF"/>
    </w:rPr>
  </w:style>
  <w:style w:type="paragraph" w:styleId="ListParagraph">
    <w:name w:val="List Paragraph"/>
    <w:basedOn w:val="Normal"/>
    <w:uiPriority w:val="34"/>
    <w:qFormat/>
    <w:rsid w:val="00161786"/>
    <w:pPr>
      <w:ind w:left="720"/>
      <w:contextualSpacing/>
    </w:pPr>
  </w:style>
  <w:style w:type="character" w:styleId="IntenseEmphasis">
    <w:name w:val="Intense Emphasis"/>
    <w:basedOn w:val="DefaultParagraphFont"/>
    <w:uiPriority w:val="21"/>
    <w:qFormat/>
    <w:rsid w:val="00161786"/>
    <w:rPr>
      <w:i/>
      <w:iCs/>
      <w:color w:val="0F4761" w:themeColor="accent1" w:themeShade="BF"/>
    </w:rPr>
  </w:style>
  <w:style w:type="paragraph" w:styleId="IntenseQuote">
    <w:name w:val="Intense Quote"/>
    <w:basedOn w:val="Normal"/>
    <w:next w:val="Normal"/>
    <w:link w:val="IntenseQuoteChar"/>
    <w:uiPriority w:val="30"/>
    <w:qFormat/>
    <w:rsid w:val="00161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786"/>
    <w:rPr>
      <w:i/>
      <w:iCs/>
      <w:color w:val="0F4761" w:themeColor="accent1" w:themeShade="BF"/>
    </w:rPr>
  </w:style>
  <w:style w:type="character" w:styleId="IntenseReference">
    <w:name w:val="Intense Reference"/>
    <w:basedOn w:val="DefaultParagraphFont"/>
    <w:uiPriority w:val="32"/>
    <w:qFormat/>
    <w:rsid w:val="00161786"/>
    <w:rPr>
      <w:b/>
      <w:bCs/>
      <w:smallCaps/>
      <w:color w:val="0F4761" w:themeColor="accent1" w:themeShade="BF"/>
      <w:spacing w:val="5"/>
    </w:rPr>
  </w:style>
  <w:style w:type="character" w:styleId="Hyperlink">
    <w:name w:val="Hyperlink"/>
    <w:basedOn w:val="DefaultParagraphFont"/>
    <w:uiPriority w:val="99"/>
    <w:unhideWhenUsed/>
    <w:rsid w:val="00161786"/>
    <w:rPr>
      <w:color w:val="467886" w:themeColor="hyperlink"/>
      <w:u w:val="single"/>
    </w:rPr>
  </w:style>
  <w:style w:type="character" w:styleId="UnresolvedMention">
    <w:name w:val="Unresolved Mention"/>
    <w:basedOn w:val="DefaultParagraphFont"/>
    <w:uiPriority w:val="99"/>
    <w:semiHidden/>
    <w:unhideWhenUsed/>
    <w:rsid w:val="00161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4Uv0o8IBqw0?si=8xMxeh0W237KptYu" TargetMode="External"/><Relationship Id="rId3" Type="http://schemas.openxmlformats.org/officeDocument/2006/relationships/settings" Target="settings.xml"/><Relationship Id="rId7" Type="http://schemas.openxmlformats.org/officeDocument/2006/relationships/hyperlink" Target="https://youtu.be/MARn_mssG4A?si=FFENmwRUowWM5Je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nNrgRVIzeHg?si=J7Q54lPzMqiOtOAM" TargetMode="External"/><Relationship Id="rId5" Type="http://schemas.openxmlformats.org/officeDocument/2006/relationships/hyperlink" Target="https://youtu.be/jcoJuc5e3RE?si=I1gckh2QeecS_nx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617</Words>
  <Characters>3078</Characters>
  <Application>Microsoft Office Word</Application>
  <DocSecurity>0</DocSecurity>
  <Lines>92</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Daberechi Nnamani</dc:creator>
  <cp:keywords/>
  <dc:description/>
  <cp:lastModifiedBy>Akande damilola</cp:lastModifiedBy>
  <cp:revision>4</cp:revision>
  <dcterms:created xsi:type="dcterms:W3CDTF">2024-07-01T09:16:00Z</dcterms:created>
  <dcterms:modified xsi:type="dcterms:W3CDTF">2024-08-07T12:37:00Z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616f4487fb07b06ee9ce0d1f28534341878a613a3bbb1f8cec766a51f7d5d8b3</vt:lpwstr>
  </property>
</Properties>
</file>