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MEMORIE PERMANENTI</w:t>
      </w:r>
    </w:p>
    <w:p>
      <w:pPr>
        <w:pStyle w:val="Normal"/>
        <w:rPr>
          <w:szCs w:val="28"/>
        </w:rPr>
      </w:pPr>
      <w:r>
        <w:rPr>
          <w:szCs w:val="28"/>
        </w:rPr>
        <w:t>Sono memorie non volatili, che mantengono i dati anche in caso di mancanza di alimentazione.</w:t>
      </w:r>
    </w:p>
    <w:p>
      <w:pPr>
        <w:pStyle w:val="ListParagraph"/>
        <w:numPr>
          <w:ilvl w:val="0"/>
          <w:numId w:val="1"/>
        </w:numPr>
        <w:rPr>
          <w:szCs w:val="28"/>
        </w:rPr>
      </w:pPr>
      <w:r>
        <w:rPr>
          <w:b/>
          <w:bCs/>
          <w:szCs w:val="28"/>
        </w:rPr>
        <w:t>ROM</w:t>
      </w:r>
      <w:r>
        <w:rPr>
          <w:szCs w:val="28"/>
        </w:rPr>
        <w:t xml:space="preserve"> </w:t>
      </w:r>
      <w:r>
        <w:rPr>
          <w:b/>
          <w:bCs/>
          <w:szCs w:val="28"/>
        </w:rPr>
        <w:t>(Read Only Memory)</w:t>
      </w:r>
      <w:r>
        <w:rPr>
          <w:szCs w:val="28"/>
        </w:rPr>
        <w:t>: sono scritte nel momento in cui sono fabbricate e non possono essere modificate. Solitamente le ROM contengono le informazioni utili durante il BOOT della macchina.</w:t>
      </w:r>
    </w:p>
    <w:p>
      <w:pPr>
        <w:pStyle w:val="ListParagraph"/>
        <w:numPr>
          <w:ilvl w:val="1"/>
          <w:numId w:val="1"/>
        </w:numPr>
        <w:rPr>
          <w:szCs w:val="28"/>
        </w:rPr>
      </w:pPr>
      <w:r>
        <w:rPr>
          <w:b/>
          <w:bCs/>
          <w:szCs w:val="28"/>
        </w:rPr>
        <w:t>PROM (Programmable ROM)</w:t>
      </w:r>
      <w:r>
        <w:rPr>
          <w:szCs w:val="28"/>
        </w:rPr>
        <w:t>: programmabili 1 volta</w:t>
      </w:r>
    </w:p>
    <w:p>
      <w:pPr>
        <w:pStyle w:val="ListParagraph"/>
        <w:numPr>
          <w:ilvl w:val="1"/>
          <w:numId w:val="1"/>
        </w:numPr>
        <w:rPr>
          <w:szCs w:val="28"/>
        </w:rPr>
      </w:pPr>
      <w:r>
        <w:rPr>
          <w:b/>
          <w:bCs/>
          <w:szCs w:val="28"/>
        </w:rPr>
        <w:t>EPROM (Eresable PROM)</w:t>
      </w:r>
      <w:r>
        <w:rPr>
          <w:szCs w:val="28"/>
        </w:rPr>
        <w:t>: possono essere cancellate e riscritte</w:t>
      </w:r>
    </w:p>
    <w:p>
      <w:pPr>
        <w:pStyle w:val="ListParagraph"/>
        <w:numPr>
          <w:ilvl w:val="1"/>
          <w:numId w:val="1"/>
        </w:numPr>
        <w:rPr>
          <w:szCs w:val="28"/>
          <w:lang w:val="en-US"/>
        </w:rPr>
      </w:pPr>
      <w:r>
        <w:rPr>
          <w:b/>
          <w:bCs/>
          <w:szCs w:val="28"/>
          <w:lang w:val="en-US"/>
        </w:rPr>
        <w:t>EEPROM (Electrically EPROM)</w:t>
      </w:r>
      <w:r>
        <w:rPr>
          <w:szCs w:val="28"/>
          <w:lang w:val="en-US"/>
        </w:rPr>
        <w:t>: cancellabili elettricamente</w:t>
      </w:r>
    </w:p>
    <w:p>
      <w:pPr>
        <w:pStyle w:val="ListParagraph"/>
        <w:numPr>
          <w:ilvl w:val="1"/>
          <w:numId w:val="1"/>
        </w:numPr>
        <w:rPr>
          <w:szCs w:val="28"/>
          <w:lang w:val="en-US"/>
        </w:rPr>
      </w:pPr>
      <w:r>
        <w:rPr>
          <w:b/>
          <w:bCs/>
          <w:szCs w:val="28"/>
          <w:lang w:val="en-US"/>
        </w:rPr>
        <w:t>FLASH</w:t>
      </w:r>
    </w:p>
    <w:p>
      <w:pPr>
        <w:pStyle w:val="ListParagraph"/>
        <w:numPr>
          <w:ilvl w:val="0"/>
          <w:numId w:val="1"/>
        </w:numPr>
        <w:rPr>
          <w:szCs w:val="28"/>
        </w:rPr>
      </w:pPr>
      <w:r>
        <w:rPr>
          <w:b/>
          <w:bCs/>
          <w:szCs w:val="28"/>
        </w:rPr>
        <w:t>DISCHI RIGIDI</w:t>
      </w:r>
      <w:r>
        <w:rPr>
          <w:szCs w:val="28"/>
        </w:rPr>
        <w:t>: usati per le memorie di massa ad alta capacità</w:t>
      </w:r>
    </w:p>
    <w:p>
      <w:pPr>
        <w:pStyle w:val="ListParagraph"/>
        <w:numPr>
          <w:ilvl w:val="1"/>
          <w:numId w:val="1"/>
        </w:numPr>
        <w:rPr>
          <w:szCs w:val="28"/>
        </w:rPr>
      </w:pPr>
      <w:r>
        <w:rPr>
          <w:b/>
          <w:bCs/>
          <w:szCs w:val="28"/>
        </w:rPr>
        <w:t>HDD Hard Disk Drive</w:t>
      </w:r>
      <w:r>
        <w:rPr>
          <w:szCs w:val="28"/>
        </w:rPr>
        <w:t>: Alta capacità ma bassa velocità</w:t>
      </w:r>
    </w:p>
    <w:p>
      <w:pPr>
        <w:pStyle w:val="ListParagraph"/>
        <w:numPr>
          <w:ilvl w:val="1"/>
          <w:numId w:val="1"/>
        </w:numPr>
        <w:rPr>
          <w:szCs w:val="28"/>
        </w:rPr>
      </w:pPr>
      <w:r>
        <w:rPr>
          <w:b/>
          <w:bCs/>
          <w:szCs w:val="28"/>
        </w:rPr>
        <w:t>SSD Solid State Drive</w:t>
      </w:r>
      <w:r>
        <w:rPr>
          <w:szCs w:val="28"/>
        </w:rPr>
        <w:t>: minore capacità ma alta velocità</w:t>
      </w:r>
    </w:p>
    <w:p>
      <w:pPr>
        <w:pStyle w:val="NoSpacing"/>
        <w:rPr/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0</wp:posOffset>
            </wp:positionH>
            <wp:positionV relativeFrom="paragraph">
              <wp:posOffset>335280</wp:posOffset>
            </wp:positionV>
            <wp:extent cx="3648710" cy="2567940"/>
            <wp:effectExtent l="0" t="0" r="0" b="0"/>
            <wp:wrapTight wrapText="bothSides">
              <wp:wrapPolygon edited="0">
                <wp:start x="-46" y="0"/>
                <wp:lineTo x="-46" y="21417"/>
                <wp:lineTo x="21525" y="21417"/>
                <wp:lineTo x="21525" y="0"/>
                <wp:lineTo x="-46" y="0"/>
              </wp:wrapPolygon>
            </wp:wrapTight>
            <wp:docPr id="1" name="Immagine 22" descr="Fondamenti di informatica: un po&amp;#39; di storia - ppt video online scaric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2" descr="Fondamenti di informatica: un po&amp;#39; di storia - ppt video online scaricar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615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Nei livelli più alti ci si avvicina alla CPU.</w:t>
      </w:r>
    </w:p>
    <w:p>
      <w:pPr>
        <w:pStyle w:val="Normal"/>
        <w:rPr>
          <w:szCs w:val="28"/>
        </w:rPr>
      </w:pPr>
      <w:r>
        <w:rPr>
          <w:szCs w:val="28"/>
        </w:rPr>
        <w:t>La CPU contatta prima i registri interni per cercare il dato occorrente.</w:t>
      </w:r>
    </w:p>
    <w:p>
      <w:pPr>
        <w:pStyle w:val="Normal"/>
        <w:rPr>
          <w:szCs w:val="28"/>
        </w:rPr>
      </w:pPr>
      <w:r>
        <w:rPr>
          <w:szCs w:val="28"/>
        </w:rPr>
        <w:t xml:space="preserve">In caso di mancanza del dato comincia a scendere nella piramide. 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Titolo1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-77470</wp:posOffset>
            </wp:positionH>
            <wp:positionV relativeFrom="paragraph">
              <wp:posOffset>307975</wp:posOffset>
            </wp:positionV>
            <wp:extent cx="6120130" cy="4445635"/>
            <wp:effectExtent l="0" t="0" r="0" b="0"/>
            <wp:wrapSquare wrapText="largest"/>
            <wp:docPr id="2" name="Immagin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</w:rPr>
        <w:t>P</w:t>
      </w:r>
      <w:r>
        <w:rPr>
          <w:b/>
          <w:bCs/>
          <w:sz w:val="28"/>
        </w:rPr>
        <w:t>OLITICA DI RIMPIAZZO</w:t>
      </w:r>
    </w:p>
    <w:p>
      <w:pPr>
        <w:pStyle w:val="Normal"/>
        <w:rPr/>
      </w:pPr>
      <w:hyperlink r:id="rId4">
        <w:r>
          <w:rPr>
            <w:rStyle w:val="CollegamentoInternet"/>
            <w:b/>
            <w:bCs/>
            <w:sz w:val="28"/>
          </w:rPr>
          <w:t>info</w:t>
        </w:r>
      </w:hyperlink>
    </w:p>
    <w:p>
      <w:pPr>
        <w:pStyle w:val="Normal"/>
        <w:rPr/>
      </w:pPr>
      <w:hyperlink r:id="rId5">
        <w:r>
          <w:rPr>
            <w:rStyle w:val="CollegamentoInternet"/>
            <w:b/>
            <w:bCs/>
            <w:sz w:val="28"/>
          </w:rPr>
          <w:t>info2</w:t>
        </w:r>
      </w:hyperlink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  <w:sz w:val="28"/>
        </w:rPr>
        <w:t xml:space="preserve">LRU (Least Recently Used) : </w:t>
      </w:r>
      <w:r>
        <w:rPr>
          <w:b w:val="false"/>
          <w:bCs w:val="false"/>
          <w:sz w:val="28"/>
        </w:rPr>
        <w:t>comunemente usato per la SET ASSOCIATIVE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 w:val="false"/>
          <w:bCs w:val="false"/>
          <w:sz w:val="28"/>
        </w:rPr>
        <w:t>A ogni SET è associato un contatore di età, che ha un valore massimo di N (numero totale di SET)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 w:val="false"/>
          <w:bCs w:val="false"/>
          <w:sz w:val="28"/>
        </w:rPr>
        <w:t>A ogni accesso a un SET il contatore viene resettato a 0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 w:val="false"/>
          <w:bCs w:val="false"/>
          <w:sz w:val="28"/>
        </w:rPr>
        <w:t>Verrà aggiornata quella che ha il contatore maggiore</w:t>
        <w:br/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  <w:sz w:val="28"/>
        </w:rPr>
        <w:t>FIFO (First In First Out)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>Usato nella cache set associative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>Puntatore circolare che trova la pagina che è stata più a lungo in MM e la rimuove, aggiornandola con la nuova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 xml:space="preserve">Viene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resettato</w:t>
      </w:r>
      <w:r>
        <w:rPr>
          <w:b w:val="false"/>
          <w:bCs w:val="false"/>
          <w:sz w:val="28"/>
        </w:rPr>
        <w:t xml:space="preserve"> il contatore della linea appena aggiornata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>Gli altri contatori vengono incrementati di 1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  <w:t>POLITICA DI SCRITTURA IN MEMORIA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 dati presenti in cache devono essere aggiornati in memoria principale.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  <w:t xml:space="preserve">Write through : </w:t>
      </w:r>
      <w:r>
        <w:rPr>
          <w:b w:val="false"/>
          <w:bCs w:val="false"/>
        </w:rPr>
        <w:t>il dato viene scritto prima in cache e poi in memoria, oppure contemporaneamente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59" w:before="0" w:after="160"/>
        <w:jc w:val="left"/>
        <w:rPr/>
      </w:pPr>
      <w:r>
        <w:rPr>
          <w:b/>
          <w:bCs/>
        </w:rPr>
        <w:t xml:space="preserve">Write back: </w:t>
      </w:r>
      <w:r>
        <w:rPr>
          <w:b w:val="false"/>
          <w:bCs w:val="false"/>
        </w:rPr>
        <w:t>il dato viene riscritto solamente in cache. Vengono modificati i flag di stato D (Dirty) e M (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M</w:t>
      </w:r>
      <w:r>
        <w:rPr>
          <w:b w:val="false"/>
          <w:bCs w:val="false"/>
        </w:rPr>
        <w:t>odified)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</w:rPr>
        <w:t xml:space="preserve">è possibile che si verifichi un MISS in scrittura.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</w:rPr>
        <w:t>La scrittura in cache ha senso solo se l’indirizzo di memoria associato era già presente in essa, altrimenti si genera solo traffico inutile.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59" w:before="0" w:after="160"/>
        <w:jc w:val="left"/>
        <w:rPr/>
      </w:pPr>
      <w:r>
        <w:rPr>
          <w:b/>
          <w:bCs/>
        </w:rPr>
        <w:t xml:space="preserve">Write allocate: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viene trovata la locazione di MM interessata, poi viene trasportata in cache dove viene scritto il dato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  <w:t xml:space="preserve">Write no allocate: </w:t>
      </w:r>
      <w:r>
        <w:rPr>
          <w:b w:val="false"/>
          <w:bCs w:val="false"/>
        </w:rPr>
        <w:t>il dato viene salvato direttamente in MM, saltando la cache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  <w:t>MEMORIA PRINCIPALE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è suddivisa in 2 regioni</w:t>
      </w:r>
    </w:p>
    <w:p>
      <w:pPr>
        <w:pStyle w:val="Normal"/>
        <w:widowControl/>
        <w:numPr>
          <w:ilvl w:val="0"/>
          <w:numId w:val="11"/>
        </w:numPr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SISTEMA OPERATIVO: ha uno spazio in RAM riservato a se per le varie procedure di sistema, come gli interrupt</w:t>
      </w:r>
    </w:p>
    <w:p>
      <w:pPr>
        <w:pStyle w:val="Normal"/>
        <w:widowControl/>
        <w:numPr>
          <w:ilvl w:val="0"/>
          <w:numId w:val="11"/>
        </w:numPr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PROCESSI: virtualmente illimitata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Teoricamente un </w:t>
      </w:r>
      <w:r>
        <w:rPr>
          <w:b/>
          <w:bCs/>
        </w:rPr>
        <w:t>processo</w:t>
      </w:r>
      <w:r>
        <w:rPr>
          <w:b w:val="false"/>
          <w:bCs w:val="false"/>
        </w:rPr>
        <w:t xml:space="preserve"> dovrebbe avere una </w:t>
      </w:r>
      <w:r>
        <w:rPr>
          <w:b/>
          <w:bCs/>
        </w:rPr>
        <w:t>porzione</w:t>
      </w:r>
      <w:r>
        <w:rPr>
          <w:b w:val="false"/>
          <w:bCs w:val="false"/>
        </w:rPr>
        <w:t xml:space="preserve"> di </w:t>
      </w:r>
      <w:r>
        <w:rPr>
          <w:b/>
          <w:bCs/>
        </w:rPr>
        <w:t>MM</w:t>
      </w:r>
      <w:r>
        <w:rPr>
          <w:b w:val="false"/>
          <w:bCs w:val="false"/>
        </w:rPr>
        <w:t xml:space="preserve"> </w:t>
      </w:r>
      <w:r>
        <w:rPr>
          <w:b/>
          <w:bCs/>
        </w:rPr>
        <w:t>riservata</w:t>
      </w:r>
      <w:r>
        <w:rPr>
          <w:b w:val="false"/>
          <w:bCs w:val="false"/>
        </w:rPr>
        <w:t xml:space="preserve"> ad esso per </w:t>
      </w:r>
      <w:r>
        <w:rPr>
          <w:b/>
          <w:bCs/>
        </w:rPr>
        <w:t>tutta</w:t>
      </w:r>
      <w:r>
        <w:rPr>
          <w:b w:val="false"/>
          <w:bCs w:val="false"/>
        </w:rPr>
        <w:t xml:space="preserve"> la sua </w:t>
      </w:r>
      <w:r>
        <w:rPr>
          <w:b/>
          <w:bCs/>
        </w:rPr>
        <w:t>durata</w:t>
      </w:r>
      <w:r>
        <w:rPr>
          <w:b w:val="false"/>
          <w:bCs w:val="false"/>
        </w:rPr>
        <w:t xml:space="preserve"> dall’esecuzione.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Il </w:t>
      </w:r>
      <w:r>
        <w:rPr>
          <w:b/>
          <w:bCs/>
        </w:rPr>
        <w:t>numero</w:t>
      </w:r>
      <w:r>
        <w:rPr>
          <w:b w:val="false"/>
          <w:bCs w:val="false"/>
        </w:rPr>
        <w:t xml:space="preserve"> delle </w:t>
      </w:r>
      <w:r>
        <w:rPr>
          <w:b/>
          <w:bCs/>
        </w:rPr>
        <w:t>partizioni</w:t>
      </w:r>
      <w:r>
        <w:rPr>
          <w:b w:val="false"/>
          <w:bCs w:val="false"/>
        </w:rPr>
        <w:t xml:space="preserve"> generate </w:t>
      </w:r>
      <w:r>
        <w:rPr>
          <w:b/>
          <w:bCs/>
        </w:rPr>
        <w:t>indica</w:t>
      </w:r>
      <w:r>
        <w:rPr>
          <w:b w:val="false"/>
          <w:bCs w:val="false"/>
        </w:rPr>
        <w:t xml:space="preserve"> il </w:t>
      </w:r>
      <w:r>
        <w:rPr>
          <w:b/>
          <w:bCs/>
        </w:rPr>
        <w:t>grado</w:t>
      </w:r>
      <w:r>
        <w:rPr>
          <w:b w:val="false"/>
          <w:bCs w:val="false"/>
        </w:rPr>
        <w:t xml:space="preserve"> di </w:t>
      </w:r>
      <w:r>
        <w:rPr>
          <w:b/>
          <w:bCs/>
        </w:rPr>
        <w:t>multiprogrammazione</w:t>
      </w:r>
      <w:r>
        <w:rPr>
          <w:b w:val="false"/>
          <w:bCs w:val="false"/>
        </w:rPr>
        <w:t>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Quando un </w:t>
      </w:r>
      <w:r>
        <w:rPr>
          <w:b/>
          <w:bCs/>
        </w:rPr>
        <w:t>processo</w:t>
      </w:r>
      <w:r>
        <w:rPr>
          <w:b w:val="false"/>
          <w:bCs w:val="false"/>
        </w:rPr>
        <w:t xml:space="preserve"> </w:t>
      </w:r>
      <w:r>
        <w:rPr>
          <w:b/>
          <w:bCs/>
        </w:rPr>
        <w:t>termina</w:t>
      </w:r>
      <w:r>
        <w:rPr>
          <w:b w:val="false"/>
          <w:bCs w:val="false"/>
        </w:rPr>
        <w:t xml:space="preserve"> il suo </w:t>
      </w:r>
      <w:r>
        <w:rPr>
          <w:b/>
          <w:bCs/>
        </w:rPr>
        <w:t>spazio</w:t>
      </w:r>
      <w:r>
        <w:rPr>
          <w:b w:val="false"/>
          <w:bCs w:val="false"/>
        </w:rPr>
        <w:t xml:space="preserve"> viene </w:t>
      </w:r>
      <w:r>
        <w:rPr>
          <w:b/>
          <w:bCs/>
        </w:rPr>
        <w:t>liberato</w:t>
      </w:r>
      <w:r>
        <w:rPr>
          <w:b w:val="false"/>
          <w:bCs w:val="false"/>
        </w:rPr>
        <w:t xml:space="preserve">, e può essere destinato a un </w:t>
      </w:r>
      <w:r>
        <w:rPr>
          <w:b/>
          <w:bCs/>
        </w:rPr>
        <w:t>altro</w:t>
      </w:r>
      <w:r>
        <w:rPr>
          <w:b w:val="false"/>
          <w:bCs w:val="false"/>
        </w:rPr>
        <w:t xml:space="preserve"> </w:t>
      </w:r>
      <w:r>
        <w:rPr>
          <w:b/>
          <w:bCs/>
        </w:rPr>
        <w:t>processo</w:t>
      </w:r>
      <w:r>
        <w:rPr>
          <w:b w:val="false"/>
          <w:bCs w:val="false"/>
        </w:rPr>
        <w:t>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È possibile che lo </w:t>
      </w:r>
      <w:r>
        <w:rPr>
          <w:b/>
          <w:bCs/>
        </w:rPr>
        <w:t>spazio</w:t>
      </w:r>
      <w:r>
        <w:rPr>
          <w:b w:val="false"/>
          <w:bCs w:val="false"/>
        </w:rPr>
        <w:t xml:space="preserve"> </w:t>
      </w:r>
      <w:r>
        <w:rPr>
          <w:b/>
          <w:bCs/>
        </w:rPr>
        <w:t>non</w:t>
      </w:r>
      <w:r>
        <w:rPr>
          <w:b w:val="false"/>
          <w:bCs w:val="false"/>
        </w:rPr>
        <w:t xml:space="preserve"> sia </w:t>
      </w:r>
      <w:r>
        <w:rPr>
          <w:b/>
          <w:bCs/>
        </w:rPr>
        <w:t>sufficiente</w:t>
      </w:r>
      <w:r>
        <w:rPr>
          <w:b w:val="false"/>
          <w:bCs w:val="false"/>
        </w:rPr>
        <w:t xml:space="preserve"> perciò rimane un “</w:t>
      </w:r>
      <w:r>
        <w:rPr>
          <w:b/>
          <w:bCs/>
        </w:rPr>
        <w:t>buco</w:t>
      </w:r>
      <w:r>
        <w:rPr>
          <w:b w:val="false"/>
          <w:bCs w:val="false"/>
        </w:rPr>
        <w:t>” inutilizzato.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Oppure può arrivare un processo che ha una </w:t>
      </w:r>
      <w:r>
        <w:rPr>
          <w:b/>
          <w:bCs/>
        </w:rPr>
        <w:t>dimensione maggiore</w:t>
      </w:r>
      <w:r>
        <w:rPr>
          <w:b w:val="false"/>
          <w:bCs w:val="false"/>
        </w:rPr>
        <w:t xml:space="preserve"> del </w:t>
      </w:r>
      <w:r>
        <w:rPr>
          <w:b/>
          <w:bCs/>
        </w:rPr>
        <w:t>massimo</w:t>
      </w:r>
      <w:r>
        <w:rPr>
          <w:b w:val="false"/>
          <w:bCs w:val="false"/>
        </w:rPr>
        <w:t xml:space="preserve"> buco </w:t>
      </w:r>
      <w:r>
        <w:rPr>
          <w:b/>
          <w:bCs/>
        </w:rPr>
        <w:t>disponibile</w:t>
      </w:r>
      <w:r>
        <w:rPr>
          <w:b w:val="false"/>
          <w:bCs w:val="false"/>
        </w:rPr>
        <w:t xml:space="preserve">. In questo caso si deve </w:t>
      </w:r>
      <w:r>
        <w:rPr>
          <w:b/>
          <w:bCs/>
        </w:rPr>
        <w:t>riordinare</w:t>
      </w:r>
      <w:r>
        <w:rPr>
          <w:b w:val="false"/>
          <w:bCs w:val="false"/>
        </w:rPr>
        <w:t>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</w:rPr>
        <w:t xml:space="preserve">Il </w:t>
      </w:r>
      <w:r>
        <w:rPr>
          <w:b/>
          <w:bCs/>
        </w:rPr>
        <w:t>compattamento</w:t>
      </w:r>
      <w:r>
        <w:rPr>
          <w:b w:val="false"/>
          <w:bCs w:val="false"/>
        </w:rPr>
        <w:t xml:space="preserve"> della MM </w:t>
      </w:r>
      <w:r>
        <w:rPr>
          <w:b/>
          <w:bCs/>
        </w:rPr>
        <w:t>richiede rilocazione di processi</w:t>
      </w:r>
      <w:r>
        <w:rPr>
          <w:b w:val="false"/>
          <w:bCs w:val="false"/>
        </w:rPr>
        <w:t xml:space="preserve">, </w:t>
      </w:r>
      <w:r>
        <w:rPr>
          <w:b/>
          <w:bCs/>
        </w:rPr>
        <w:t>dati</w:t>
      </w:r>
      <w:r>
        <w:rPr>
          <w:b w:val="false"/>
          <w:bCs w:val="false"/>
        </w:rPr>
        <w:t xml:space="preserve"> e </w:t>
      </w:r>
      <w:r>
        <w:rPr>
          <w:b/>
          <w:bCs/>
        </w:rPr>
        <w:t>istruzioni</w:t>
      </w:r>
      <w:r>
        <w:rPr>
          <w:b w:val="false"/>
          <w:bCs w:val="false"/>
        </w:rPr>
        <w:t xml:space="preserve"> ==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t>s</w:t>
      </w:r>
      <w:r>
        <w:rPr>
          <w:b/>
          <w:bCs/>
        </w:rPr>
        <w:t>istema</w:t>
      </w:r>
      <w:r>
        <w:rPr>
          <w:b w:val="false"/>
          <w:bCs w:val="false"/>
        </w:rPr>
        <w:t xml:space="preserve"> </w:t>
      </w:r>
      <w:r>
        <w:rPr>
          <w:b/>
          <w:bCs/>
        </w:rPr>
        <w:t>bloccato</w:t>
      </w:r>
      <w:r>
        <w:rPr>
          <w:b w:val="false"/>
          <w:bCs w:val="false"/>
        </w:rPr>
        <w:t xml:space="preserve"> fino al completamento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</w:rPr>
        <w:t xml:space="preserve">Per risolvere questo problema si attua una </w:t>
      </w:r>
      <w:r>
        <w:rPr>
          <w:b/>
          <w:bCs/>
        </w:rPr>
        <w:t>memoria</w:t>
      </w:r>
      <w:r>
        <w:rPr>
          <w:b w:val="false"/>
          <w:bCs w:val="false"/>
        </w:rPr>
        <w:t xml:space="preserve"> </w:t>
      </w:r>
      <w:r>
        <w:rPr>
          <w:b/>
          <w:bCs/>
        </w:rPr>
        <w:t>suddivisa</w:t>
      </w:r>
      <w:r>
        <w:rPr>
          <w:b w:val="false"/>
          <w:bCs w:val="false"/>
        </w:rPr>
        <w:t xml:space="preserve"> in </w:t>
      </w:r>
      <w:r>
        <w:rPr>
          <w:b/>
          <w:bCs/>
        </w:rPr>
        <w:t>pagine</w:t>
      </w:r>
      <w:r>
        <w:rPr>
          <w:b w:val="false"/>
          <w:bCs w:val="false"/>
        </w:rPr>
        <w:t xml:space="preserve">, tutte di </w:t>
      </w:r>
      <w:r>
        <w:rPr>
          <w:b/>
          <w:bCs/>
        </w:rPr>
        <w:t>dimensione</w:t>
      </w:r>
      <w:r>
        <w:rPr>
          <w:b w:val="false"/>
          <w:bCs w:val="false"/>
        </w:rPr>
        <w:t xml:space="preserve"> </w:t>
      </w:r>
      <w:r>
        <w:rPr>
          <w:b/>
          <w:bCs/>
        </w:rPr>
        <w:t>costante</w:t>
      </w:r>
      <w:r>
        <w:rPr>
          <w:b w:val="false"/>
          <w:bCs w:val="false"/>
        </w:rPr>
        <w:t xml:space="preserve"> e determinata.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</w:rPr>
        <w:t xml:space="preserve">Vien da sé che un </w:t>
      </w:r>
      <w:r>
        <w:rPr>
          <w:b/>
          <w:bCs/>
        </w:rPr>
        <w:t>processo</w:t>
      </w:r>
      <w:r>
        <w:rPr>
          <w:b w:val="false"/>
          <w:bCs w:val="false"/>
        </w:rPr>
        <w:t xml:space="preserve"> non </w:t>
      </w:r>
      <w:r>
        <w:rPr>
          <w:b/>
          <w:bCs/>
        </w:rPr>
        <w:t>avrà</w:t>
      </w:r>
      <w:r>
        <w:rPr>
          <w:b w:val="false"/>
          <w:bCs w:val="false"/>
        </w:rPr>
        <w:t xml:space="preserve"> una </w:t>
      </w:r>
      <w:r>
        <w:rPr>
          <w:b/>
          <w:bCs/>
        </w:rPr>
        <w:t>memoria</w:t>
      </w:r>
      <w:r>
        <w:rPr>
          <w:b w:val="false"/>
          <w:bCs w:val="false"/>
        </w:rPr>
        <w:t xml:space="preserve"> contigua, ma potrà essere </w:t>
      </w:r>
      <w:r>
        <w:rPr>
          <w:b/>
          <w:bCs/>
        </w:rPr>
        <w:t>frazionata</w:t>
      </w:r>
      <w:r>
        <w:rPr>
          <w:b w:val="false"/>
          <w:bCs w:val="false"/>
        </w:rPr>
        <w:t xml:space="preserve"> </w:t>
      </w:r>
      <w:r>
        <w:rPr>
          <w:b/>
          <w:bCs/>
        </w:rPr>
        <w:t>nelle</w:t>
      </w:r>
      <w:r>
        <w:rPr>
          <w:b w:val="false"/>
          <w:bCs w:val="false"/>
        </w:rPr>
        <w:t xml:space="preserve"> </w:t>
      </w:r>
      <w:r>
        <w:rPr>
          <w:b/>
          <w:bCs/>
        </w:rPr>
        <w:t>pagine</w:t>
      </w:r>
      <w:r>
        <w:rPr>
          <w:b w:val="false"/>
          <w:bCs w:val="false"/>
        </w:rPr>
        <w:t>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</w:rPr>
        <w:t>Alla creazione di un processo:</w:t>
      </w:r>
    </w:p>
    <w:p>
      <w:pPr>
        <w:pStyle w:val="Normal"/>
        <w:widowControl/>
        <w:numPr>
          <w:ilvl w:val="0"/>
          <w:numId w:val="14"/>
        </w:numPr>
        <w:bidi w:val="0"/>
        <w:spacing w:lineRule="auto" w:line="259" w:before="0" w:after="160"/>
        <w:jc w:val="left"/>
        <w:rPr/>
      </w:pPr>
      <w:r>
        <w:rPr>
          <w:b w:val="false"/>
          <w:bCs w:val="false"/>
        </w:rPr>
        <w:t>viene creato un sottoinsieme di pagine dedicate ad esso</w:t>
      </w:r>
    </w:p>
    <w:p>
      <w:pPr>
        <w:pStyle w:val="Normal"/>
        <w:widowControl/>
        <w:numPr>
          <w:ilvl w:val="0"/>
          <w:numId w:val="14"/>
        </w:numPr>
        <w:bidi w:val="0"/>
        <w:spacing w:lineRule="auto" w:line="259" w:before="0" w:after="160"/>
        <w:jc w:val="left"/>
        <w:rPr/>
      </w:pPr>
      <w:r>
        <w:rPr>
          <w:b w:val="false"/>
          <w:bCs w:val="false"/>
        </w:rPr>
        <w:t xml:space="preserve">non viene creata nessuna pagina, ma si attua la politica </w:t>
      </w:r>
      <w:r>
        <w:rPr>
          <w:b/>
          <w:bCs/>
        </w:rPr>
        <w:t>demand paging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>PROBLEMA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</w:rPr>
        <w:t xml:space="preserve">Il sistema di paginazione non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presenta una suddivisione logica tra i dati richiesti dai processi</w:t>
      </w:r>
    </w:p>
    <w:p>
      <w:pPr>
        <w:pStyle w:val="Normal"/>
        <w:widowControl/>
        <w:numPr>
          <w:ilvl w:val="0"/>
          <w:numId w:val="15"/>
        </w:numPr>
        <w:bidi w:val="0"/>
        <w:spacing w:lineRule="auto" w:line="259" w:before="0" w:after="16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area riservata per le chiamate di sistema e per il OS</w:t>
      </w:r>
    </w:p>
    <w:p>
      <w:pPr>
        <w:pStyle w:val="Normal"/>
        <w:widowControl/>
        <w:numPr>
          <w:ilvl w:val="0"/>
          <w:numId w:val="15"/>
        </w:numPr>
        <w:bidi w:val="0"/>
        <w:spacing w:lineRule="auto" w:line="259" w:before="0" w:after="16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area destinata ai programmi utente</w:t>
      </w:r>
    </w:p>
    <w:p>
      <w:pPr>
        <w:pStyle w:val="Normal"/>
        <w:widowControl/>
        <w:numPr>
          <w:ilvl w:val="0"/>
          <w:numId w:val="15"/>
        </w:numPr>
        <w:bidi w:val="0"/>
        <w:spacing w:lineRule="auto" w:line="259" w:before="0" w:after="16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area per le procedure utente</w:t>
      </w:r>
    </w:p>
    <w:p>
      <w:pPr>
        <w:pStyle w:val="Normal"/>
        <w:widowControl/>
        <w:numPr>
          <w:ilvl w:val="0"/>
          <w:numId w:val="15"/>
        </w:numPr>
        <w:bidi w:val="0"/>
        <w:spacing w:lineRule="auto" w:line="259" w:before="0" w:after="16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 xml:space="preserve">suddivisioni ulteriori della memoria richieste da programmi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Di conseguenza non fornisce alcun sistema di protezione per l’accesso in MM da parte di processi non autorizzati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b/>
          <w:bCs/>
        </w:rPr>
        <w:t>MEMORIA VIRTUALE PAGINATA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le pagine possiedono una dimensione fissa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la dimensione è una potenza del 2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può essere presente sia in MM e di massa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crea una suddivisione della memoria dei processi, rendendoli non più contigui ma suddivisi in pagine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1303655</wp:posOffset>
            </wp:positionH>
            <wp:positionV relativeFrom="paragraph">
              <wp:posOffset>46355</wp:posOffset>
            </wp:positionV>
            <wp:extent cx="2838450" cy="2623185"/>
            <wp:effectExtent l="0" t="0" r="0" b="0"/>
            <wp:wrapSquare wrapText="largest"/>
            <wp:docPr id="3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PAGE TABLE</w:t>
      </w:r>
      <w:r>
        <w:rPr>
          <w:b w:val="false"/>
          <w:bCs w:val="false"/>
        </w:rPr>
        <w:t xml:space="preserve"> associa a ogni numero di pagina:</w:t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bCs w:val="false"/>
        </w:rPr>
        <w:t>bit per segnalare la presenza in MM. 1 = MM ; 0 = MASSA</w:t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bCs w:val="false"/>
        </w:rPr>
        <w:t>indirizzo base: indirizzo fisico di inizio della pagina di MM</w:t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bCs w:val="false"/>
        </w:rPr>
        <w:t>bit di protezione per evitare l’accesso di processi a zone di memoria non destinate ad esso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ACCESSO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MMU (Memory Management Unit): </w:t>
      </w:r>
      <w:r>
        <w:rPr>
          <w:b w:val="false"/>
          <w:bCs w:val="false"/>
        </w:rPr>
        <w:t>dispositivo posto all’interno della CPU responsabile dell’interfacciamento tra CPU e MM</w:t>
      </w:r>
    </w:p>
    <w:p>
      <w:pPr>
        <w:pStyle w:val="Normal"/>
        <w:numPr>
          <w:ilvl w:val="0"/>
          <w:numId w:val="17"/>
        </w:numPr>
        <w:rPr>
          <w:b/>
          <w:b/>
          <w:bCs/>
        </w:rPr>
      </w:pPr>
      <w:r>
        <w:rPr>
          <w:b w:val="false"/>
          <w:bCs w:val="false"/>
        </w:rPr>
        <w:t xml:space="preserve">Deve controllare nella tabella delle pagine, che risiede anch’essa in MM. </w:t>
      </w:r>
      <w:r>
        <w:rPr>
          <w:b/>
          <w:bCs/>
        </w:rPr>
        <w:t xml:space="preserve"> </w:t>
      </w:r>
    </w:p>
    <w:p>
      <w:pPr>
        <w:pStyle w:val="Normal"/>
        <w:numPr>
          <w:ilvl w:val="0"/>
          <w:numId w:val="17"/>
        </w:numPr>
        <w:rPr>
          <w:b/>
          <w:b/>
          <w:bCs/>
        </w:rPr>
      </w:pPr>
      <w:r>
        <w:rPr>
          <w:b/>
          <w:bCs/>
        </w:rPr>
        <w:t>Traduzione indirizzi LOGICI → FISICI</w:t>
      </w:r>
    </w:p>
    <w:p>
      <w:pPr>
        <w:pStyle w:val="Normal"/>
        <w:numPr>
          <w:ilvl w:val="0"/>
          <w:numId w:val="17"/>
        </w:numPr>
        <w:rPr>
          <w:b/>
          <w:b/>
          <w:bCs/>
        </w:rPr>
      </w:pPr>
      <w:r>
        <w:rPr>
          <w:b/>
          <w:bCs/>
        </w:rPr>
        <w:t>Controllo permessi di accesso da parte dei processi</w:t>
      </w:r>
    </w:p>
    <w:p>
      <w:pPr>
        <w:pStyle w:val="Normal"/>
        <w:numPr>
          <w:ilvl w:val="1"/>
          <w:numId w:val="17"/>
        </w:numPr>
        <w:rPr>
          <w:b/>
          <w:b/>
          <w:bCs/>
        </w:rPr>
      </w:pPr>
      <w:r>
        <w:rPr>
          <w:b/>
          <w:bCs/>
        </w:rPr>
        <w:t>superuser (ADMIN / ROOT)</w:t>
      </w:r>
    </w:p>
    <w:p>
      <w:pPr>
        <w:pStyle w:val="Normal"/>
        <w:numPr>
          <w:ilvl w:val="1"/>
          <w:numId w:val="17"/>
        </w:numPr>
        <w:rPr>
          <w:b/>
          <w:b/>
          <w:bCs/>
        </w:rPr>
      </w:pPr>
      <w:r>
        <w:rPr>
          <w:b/>
          <w:bCs/>
        </w:rPr>
        <w:t>user (nomeUtente)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</w:rPr>
        <w:t xml:space="preserve">Per evitare che un singolo accesso in MM si trasformi in 3, viene implementato un </w:t>
      </w:r>
      <w:r>
        <w:rPr>
          <w:b/>
          <w:bCs/>
        </w:rPr>
        <w:t>TLB  = Cache della PAGE TABLE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TLB (Traslation Lookaside Buffer)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1300480</wp:posOffset>
            </wp:positionH>
            <wp:positionV relativeFrom="paragraph">
              <wp:posOffset>10795</wp:posOffset>
            </wp:positionV>
            <wp:extent cx="3381375" cy="2105025"/>
            <wp:effectExtent l="0" t="0" r="0" b="0"/>
            <wp:wrapSquare wrapText="largest"/>
            <wp:docPr id="4" name="Immagin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534035</wp:posOffset>
            </wp:positionH>
            <wp:positionV relativeFrom="paragraph">
              <wp:posOffset>203835</wp:posOffset>
            </wp:positionV>
            <wp:extent cx="5572125" cy="3724275"/>
            <wp:effectExtent l="0" t="0" r="0" b="0"/>
            <wp:wrapSquare wrapText="largest"/>
            <wp:docPr id="5" name="Immagin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S</w:t>
      </w:r>
      <w:r>
        <w:rPr>
          <w:b w:val="false"/>
          <w:bCs w:val="false"/>
        </w:rPr>
        <w:t>frutta al massimo il principio di località spaziale, perché associando avendo delle pagine grandi è sufficiente accedere a una sola per trovare i dati.</w:t>
      </w:r>
    </w:p>
    <w:p>
      <w:pPr>
        <w:pStyle w:val="Normal"/>
        <w:rPr/>
      </w:pPr>
      <w:r>
        <w:rPr>
          <w:b w:val="false"/>
          <w:bCs w:val="false"/>
        </w:rPr>
        <w:t xml:space="preserve">La cache può essere </w:t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</w:rPr>
        <w:t>fisica</w:t>
      </w:r>
      <w:r>
        <w:rPr>
          <w:b w:val="false"/>
          <w:bCs w:val="false"/>
        </w:rPr>
        <w:t>, quindi una volta effettuata la conversione dal MMU viene cercata la pagina in RAM</w:t>
      </w:r>
    </w:p>
    <w:p>
      <w:pPr>
        <w:pStyle w:val="Normal"/>
        <w:numPr>
          <w:ilvl w:val="0"/>
          <w:numId w:val="13"/>
        </w:numPr>
        <w:rPr>
          <w:b/>
          <w:b/>
          <w:bCs/>
        </w:rPr>
      </w:pPr>
      <w:r>
        <w:rPr>
          <w:b/>
          <w:bCs/>
        </w:rPr>
        <w:t xml:space="preserve">logica: </w:t>
      </w:r>
      <w:r>
        <w:rPr>
          <w:b w:val="false"/>
          <w:bCs w:val="false"/>
        </w:rPr>
        <w:t>prima di effettuare la traduzione viene interrogata la Cache per capire quale PT cercare per ottenere il RPN</w:t>
      </w:r>
    </w:p>
    <w:p>
      <w:pPr>
        <w:pStyle w:val="Normal"/>
        <w:numPr>
          <w:ilvl w:val="1"/>
          <w:numId w:val="13"/>
        </w:numPr>
        <w:rPr>
          <w:b/>
          <w:b/>
          <w:bCs/>
        </w:rPr>
      </w:pPr>
      <w:r>
        <w:rPr>
          <w:b w:val="false"/>
          <w:bCs w:val="false"/>
        </w:rPr>
        <w:t>questo caso è più efficiente perché la ricerca del RPN viene svolta parallelamente sia dalla Cache che dal MMU, e il primo che ottiene il RPN lo fornisce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Per capire in quale pagine è presente un indirizzo si segue la seguente formula, che è in comune con l’accesso in cache.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N° pagina = indirizzo logico / dimensione pagina</w:t>
      </w:r>
    </w:p>
    <w:p>
      <w:pPr>
        <w:pStyle w:val="Normal"/>
        <w:rPr/>
      </w:pPr>
      <w:r>
        <w:rPr>
          <w:b w:val="false"/>
          <w:bCs w:val="false"/>
        </w:rPr>
        <w:t xml:space="preserve">Una volta trovata la pagina si effettua un controllo se la pagina è presente in MM. Se non è presente sia genera un </w:t>
      </w:r>
      <w:r>
        <w:rPr>
          <w:b/>
          <w:bCs/>
        </w:rPr>
        <w:t>PAGE FAULT.</w:t>
      </w:r>
    </w:p>
    <w:p>
      <w:pPr>
        <w:pStyle w:val="Normal"/>
        <w:rPr/>
      </w:pPr>
      <w:r>
        <w:rPr>
          <w:b w:val="false"/>
          <w:bCs w:val="false"/>
        </w:rPr>
        <w:t>Viene cercata nella memoria di massa, e poi caricata in MM.</w:t>
      </w:r>
    </w:p>
    <w:p>
      <w:pPr>
        <w:pStyle w:val="Normal"/>
        <w:rPr/>
      </w:pPr>
      <w:r>
        <w:rPr>
          <w:b w:val="false"/>
          <w:bCs w:val="false"/>
        </w:rPr>
        <w:t>Viene calcolato l’indirizzo fisico della MM su cui cercare il dato.</w:t>
      </w:r>
    </w:p>
    <w:p>
      <w:pPr>
        <w:pStyle w:val="Normal"/>
        <w:rPr/>
      </w:pPr>
      <w:r>
        <w:rPr>
          <w:b w:val="false"/>
          <w:bCs w:val="false"/>
        </w:rPr>
        <w:t>Se la pagina è presente in MM, viene calcolato il n° della pagina, e il numero viene convertito nell’indirizzo base. Per trovare la giusta locazione nella pagina, viene calcolato anche il resto della divisione precedente (ind virtuale / dim pagina). Il resto corrisponde all’OFFSET, perciò il discostamento dall’indirizzo base.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8"/>
        </w:numPr>
        <w:rPr/>
      </w:pPr>
      <w:r>
        <w:rPr>
          <w:b w:val="false"/>
          <w:bCs w:val="false"/>
        </w:rPr>
        <w:t xml:space="preserve">Quando la pagina trovata non è presente in MM si genera un FAULT. </w:t>
      </w:r>
    </w:p>
    <w:p>
      <w:pPr>
        <w:pStyle w:val="Normal"/>
        <w:numPr>
          <w:ilvl w:val="0"/>
          <w:numId w:val="8"/>
        </w:numPr>
        <w:rPr/>
      </w:pPr>
      <w:r>
        <w:rPr>
          <w:b w:val="false"/>
          <w:bCs w:val="false"/>
        </w:rPr>
        <w:t xml:space="preserve">Bisogna quindi caricarla in MM, ma in uno spazio abbastanza grande da poterla contenere. </w:t>
      </w:r>
    </w:p>
    <w:p>
      <w:pPr>
        <w:pStyle w:val="Normal"/>
        <w:numPr>
          <w:ilvl w:val="0"/>
          <w:numId w:val="8"/>
        </w:numPr>
        <w:rPr/>
      </w:pPr>
      <w:r>
        <w:rPr>
          <w:b w:val="false"/>
          <w:bCs w:val="false"/>
        </w:rPr>
        <w:t xml:space="preserve">Una volta che la pagina viene caricata con successo in suo bit di validità viene impostato a 1, per segnalarne la presenza in MM. </w:t>
      </w:r>
    </w:p>
    <w:p>
      <w:pPr>
        <w:pStyle w:val="Normal"/>
        <w:numPr>
          <w:ilvl w:val="0"/>
          <w:numId w:val="8"/>
        </w:numPr>
        <w:rPr/>
      </w:pPr>
      <w:r>
        <w:rPr>
          <w:b w:val="false"/>
          <w:bCs w:val="false"/>
        </w:rPr>
        <w:t>Viene aggiornata la page table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Viene ricercato l’indirizzo di base nella MM, per poter accedere al dato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jc w:val="center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t>INDIRIZZAMENTO VIRTUALE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973455</wp:posOffset>
            </wp:positionH>
            <wp:positionV relativeFrom="paragraph">
              <wp:posOffset>-45085</wp:posOffset>
            </wp:positionV>
            <wp:extent cx="4000500" cy="2552700"/>
            <wp:effectExtent l="0" t="0" r="0" b="0"/>
            <wp:wrapSquare wrapText="largest"/>
            <wp:docPr id="6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indirizzi a 32 bit, spazio di indirizzamento massimo 4GB RAM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Cache a 4 MB    → linea di cache 256Byte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INDEX = PA + PAOFFSET = indice per la linea di cache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Anche la Cache è paginata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PA[10bit] = indirizzo base della pagina cache 2^10 = 1024 pagine</w:t>
      </w:r>
    </w:p>
    <w:p>
      <w:pPr>
        <w:pStyle w:val="Normal"/>
        <w:rPr/>
      </w:pPr>
      <w:r>
        <w:rPr>
          <w:b/>
          <w:bCs/>
        </w:rPr>
        <w:t>PAOFF [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t>4</w:t>
      </w:r>
      <w:r>
        <w:rPr>
          <w:b/>
          <w:bCs/>
        </w:rPr>
        <w:t xml:space="preserve">bit] = offset all’interno della pagina. </w:t>
      </w:r>
    </w:p>
    <w:p>
      <w:pPr>
        <w:pStyle w:val="Normal"/>
        <w:rPr/>
      </w:pPr>
      <w:r>
        <w:rPr>
          <w:b/>
          <w:bCs/>
        </w:rPr>
        <w:t>2^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t>4</w:t>
      </w:r>
      <w:r>
        <w:rPr>
          <w:b/>
          <w:bCs/>
        </w:rPr>
        <w:t xml:space="preserve"> =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t xml:space="preserve">16 linee di cache = </w:t>
      </w:r>
      <w:r>
        <w:rPr>
          <w:b/>
          <w:bCs/>
        </w:rPr>
        <w:t xml:space="preserve">dimensione pagina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MSB + PA = page number = indirizzo base della pagina M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t xml:space="preserve">emoria virtuale </w:t>
      </w:r>
      <w:r>
        <w:rPr>
          <w:b w:val="false"/>
          <w:bCs w:val="false"/>
        </w:rPr>
        <w:t>Dimensione pagina 4 KB</w:t>
      </w:r>
    </w:p>
    <w:p>
      <w:pPr>
        <w:pStyle w:val="Normal"/>
        <w:rPr/>
      </w:pPr>
      <w:r>
        <w:rPr>
          <w:b w:val="false"/>
          <w:bCs w:val="false"/>
        </w:rPr>
        <w:t>Viene cercata la corrispondenza all’interno della PAGETABLE, la quale sarà contenuta in parte nel TLB.</w:t>
      </w:r>
    </w:p>
    <w:p>
      <w:pPr>
        <w:pStyle w:val="Normal"/>
        <w:rPr/>
      </w:pPr>
      <w:r>
        <w:rPr>
          <w:b w:val="false"/>
          <w:bCs w:val="false"/>
        </w:rPr>
        <w:t>Il TLB accede usando MSB + BA alla propria riga per cercare l’indirizzo fisico</w:t>
      </w:r>
    </w:p>
    <w:p>
      <w:pPr>
        <w:pStyle w:val="Normal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t>In un sistema MULTIPROCESS avviene un CONTEXT-SWITCH</w:t>
      </w:r>
    </w:p>
    <w:p>
      <w:pPr>
        <w:pStyle w:val="Normal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t xml:space="preserve">=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cambio di contesto nel quale si sta operando = vengono eseguiti processi di un altro programma rispetto a quello in esecuzione fino ad ora</w:t>
      </w:r>
    </w:p>
    <w:p>
      <w:pPr>
        <w:pStyle w:val="Normal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PROBLEMI:</w:t>
      </w:r>
    </w:p>
    <w:p>
      <w:pPr>
        <w:pStyle w:val="Normal"/>
        <w:numPr>
          <w:ilvl w:val="0"/>
          <w:numId w:val="18"/>
        </w:numPr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diversi INDIRIZZI LOGICI == stesso FISICO</w:t>
      </w:r>
    </w:p>
    <w:p>
      <w:pPr>
        <w:pStyle w:val="Normal"/>
        <w:numPr>
          <w:ilvl w:val="0"/>
          <w:numId w:val="18"/>
        </w:numPr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stesso LOGICO == diversi FISICI</w:t>
      </w:r>
    </w:p>
    <w:p>
      <w:pPr>
        <w:pStyle w:val="Normal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t>All’interno di un CONTESTO vi è corrispondenza univoca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SOLUZIONI</w:t>
      </w:r>
    </w:p>
    <w:p>
      <w:pPr>
        <w:pStyle w:val="Normal"/>
        <w:numPr>
          <w:ilvl w:val="0"/>
          <w:numId w:val="19"/>
        </w:numPr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t xml:space="preserve">FLUSHING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della Cache a ogni switch</w:t>
      </w:r>
    </w:p>
    <w:p>
      <w:pPr>
        <w:pStyle w:val="Normal"/>
        <w:numPr>
          <w:ilvl w:val="0"/>
          <w:numId w:val="19"/>
        </w:numPr>
        <w:rPr>
          <w:b/>
          <w:b/>
          <w:bCs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Aggiunta di un ID per distinguere i vari processi</w:t>
      </w:r>
    </w:p>
    <w:p>
      <w:pPr>
        <w:pStyle w:val="Normal"/>
        <w:numPr>
          <w:ilvl w:val="0"/>
          <w:numId w:val="19"/>
        </w:numPr>
        <w:rPr>
          <w:b/>
          <w:b/>
          <w:bCs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Aggiungere in cache l’indirizzo fisico ottenuto in precedenza dal TLB durante una ricerca in RAM</w:t>
      </w:r>
    </w:p>
    <w:p>
      <w:pPr>
        <w:pStyle w:val="Normal"/>
        <w:rPr>
          <w:rFonts w:eastAsia="Calibri" w:cs="" w:cstheme="minorBidi" w:eastAsia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rPr>
          <w:rFonts w:eastAsia="Calibri" w:cs="" w:cstheme="minorBidi" w:eastAsia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rPr>
          <w:rFonts w:eastAsia="Calibri" w:cs="" w:cstheme="minorBidi" w:eastAsia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rPr>
          <w:rFonts w:eastAsia="Calibri" w:cs="" w:cstheme="minorBidi" w:eastAsia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rPr>
          <w:rFonts w:eastAsia="Calibri" w:cs="" w:cstheme="minorBidi" w:eastAsia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rPr>
          <w:rFonts w:eastAsia="Calibri" w:cs="" w:cstheme="minorBidi" w:eastAsiaTheme="minorHAnsi"/>
          <w:b/>
          <w:b/>
          <w:bCs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</w:r>
    </w:p>
    <w:p>
      <w:pPr>
        <w:pStyle w:val="Normal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t>INDIRIZZO FISICO = INDIRIZZO BASE , OFFSET (bit meno significativi dell’indirizzo logico iniziale)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/>
          <w:b/>
          <w:bCs/>
        </w:rPr>
      </w:pPr>
      <w:r>
        <w:rPr>
          <w:b/>
          <w:bCs/>
        </w:rPr>
        <w:t>INDIRIZZO LOGICO → INDIRIZZO FISICO</w:t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1080135</wp:posOffset>
            </wp:positionH>
            <wp:positionV relativeFrom="paragraph">
              <wp:posOffset>-109220</wp:posOffset>
            </wp:positionV>
            <wp:extent cx="3457575" cy="2667000"/>
            <wp:effectExtent l="0" t="0" r="0" b="0"/>
            <wp:wrapSquare wrapText="largest"/>
            <wp:docPr id="7" name="Immagin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1493520</wp:posOffset>
            </wp:positionH>
            <wp:positionV relativeFrom="paragraph">
              <wp:posOffset>-10795</wp:posOffset>
            </wp:positionV>
            <wp:extent cx="2752725" cy="1266825"/>
            <wp:effectExtent l="0" t="0" r="0" b="0"/>
            <wp:wrapSquare wrapText="largest"/>
            <wp:docPr id="8" name="Immagin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/>
          <w:b/>
          <w:bCs/>
        </w:rPr>
      </w:pPr>
      <w:r>
        <w:rPr>
          <w:b w:val="false"/>
          <w:bCs w:val="false"/>
        </w:rPr>
        <w:t xml:space="preserve">Gli indirizzi vengono classificati in </w:t>
      </w:r>
    </w:p>
    <w:p>
      <w:pPr>
        <w:pStyle w:val="ListParagraph"/>
        <w:widowControl/>
        <w:numPr>
          <w:ilvl w:val="0"/>
          <w:numId w:val="6"/>
        </w:numPr>
        <w:bidi w:val="0"/>
        <w:spacing w:lineRule="auto" w:line="259" w:before="0" w:after="160"/>
        <w:contextualSpacing/>
        <w:jc w:val="left"/>
        <w:rPr/>
      </w:pPr>
      <w:r>
        <w:rPr>
          <w:b/>
          <w:bCs/>
        </w:rPr>
        <w:t>LOGICI</w:t>
      </w:r>
      <w:r>
        <w:rPr>
          <w:b w:val="false"/>
          <w:bCs w:val="false"/>
        </w:rPr>
        <w:t>: sono gli indirizzi che un programma possiede e interroga. Vengono opportunamente mappat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i</w:t>
      </w:r>
      <w:r>
        <w:rPr>
          <w:b w:val="false"/>
          <w:bCs w:val="false"/>
        </w:rPr>
        <w:t xml:space="preserve"> per essere convertiti in FISICI</w:t>
      </w:r>
    </w:p>
    <w:p>
      <w:pPr>
        <w:pStyle w:val="ListParagraph"/>
        <w:widowControl/>
        <w:numPr>
          <w:ilvl w:val="0"/>
          <w:numId w:val="6"/>
        </w:numPr>
        <w:bidi w:val="0"/>
        <w:spacing w:lineRule="auto" w:line="259" w:before="0" w:after="160"/>
        <w:contextualSpacing/>
        <w:jc w:val="left"/>
        <w:rPr/>
      </w:pPr>
      <w:r>
        <w:rPr>
          <w:b/>
          <w:bCs/>
        </w:rPr>
        <w:t>FISICI</w:t>
      </w:r>
      <w:r>
        <w:rPr>
          <w:b w:val="false"/>
          <w:bCs w:val="false"/>
        </w:rPr>
        <w:t>: sono gli indirizzi fisici dell’hardware.</w:t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/>
          <w:b/>
          <w:bCs/>
        </w:rPr>
      </w:pPr>
      <w:r>
        <w:rPr>
          <w:b/>
          <w:bCs/>
        </w:rPr>
        <w:t xml:space="preserve">LOGICO: </w:t>
      </w:r>
      <w:r>
        <w:rPr>
          <w:b w:val="false"/>
          <w:bCs w:val="false"/>
        </w:rPr>
        <w:t>generato dal programma in esecuzione (processo)</w:t>
      </w:r>
    </w:p>
    <w:p>
      <w:pPr>
        <w:pStyle w:val="ListParagraph"/>
        <w:widowControl/>
        <w:numPr>
          <w:ilvl w:val="0"/>
          <w:numId w:val="12"/>
        </w:numPr>
        <w:bidi w:val="0"/>
        <w:spacing w:lineRule="auto" w:line="259" w:before="0" w:after="160"/>
        <w:contextualSpacing/>
        <w:jc w:val="left"/>
        <w:rPr>
          <w:b/>
          <w:b/>
          <w:bCs/>
        </w:rPr>
      </w:pPr>
      <w:r>
        <w:rPr>
          <w:b/>
          <w:bCs/>
        </w:rPr>
        <w:t xml:space="preserve">numero di pagina: </w:t>
      </w:r>
      <w:r>
        <w:rPr>
          <w:b w:val="false"/>
          <w:bCs w:val="false"/>
        </w:rPr>
        <w:t xml:space="preserve">viene usato come indice per selezionare la RIGA della PAGE TABLE. Ogni riga della page table associa un </w:t>
      </w:r>
      <w:r>
        <w:rPr>
          <w:b/>
          <w:bCs/>
        </w:rPr>
        <w:t>INDIRIZZO BASE</w:t>
      </w:r>
    </w:p>
    <w:p>
      <w:pPr>
        <w:pStyle w:val="ListParagraph"/>
        <w:widowControl/>
        <w:numPr>
          <w:ilvl w:val="1"/>
          <w:numId w:val="12"/>
        </w:numPr>
        <w:bidi w:val="0"/>
        <w:spacing w:lineRule="auto" w:line="259" w:before="0" w:after="160"/>
        <w:contextualSpacing/>
        <w:jc w:val="left"/>
        <w:rPr>
          <w:b/>
          <w:b/>
          <w:bCs/>
        </w:rPr>
      </w:pPr>
      <w:r>
        <w:rPr>
          <w:b/>
          <w:bCs/>
        </w:rPr>
        <w:t xml:space="preserve">BASE </w:t>
      </w:r>
      <w:r>
        <w:rPr>
          <w:b w:val="false"/>
          <w:bCs w:val="false"/>
        </w:rPr>
        <w:t>punta all’indirizzo fisico di inizio della pagina in cui andare a cercare il dato</w:t>
      </w:r>
    </w:p>
    <w:p>
      <w:pPr>
        <w:pStyle w:val="ListParagraph"/>
        <w:widowControl/>
        <w:numPr>
          <w:ilvl w:val="1"/>
          <w:numId w:val="12"/>
        </w:numPr>
        <w:bidi w:val="0"/>
        <w:spacing w:lineRule="auto" w:line="259" w:before="0" w:after="160"/>
        <w:contextualSpacing/>
        <w:jc w:val="left"/>
        <w:rPr>
          <w:b/>
          <w:b/>
          <w:bCs/>
        </w:rPr>
      </w:pPr>
      <w:r>
        <w:rPr>
          <w:b w:val="false"/>
          <w:bCs w:val="false"/>
        </w:rPr>
        <w:t xml:space="preserve">lunghezza del campo </w:t>
      </w:r>
      <w:r>
        <w:rPr>
          <w:b/>
          <w:bCs/>
        </w:rPr>
        <w:t>numero pagina = log2 lunghezza PAGE TABLE  → PAGE TABLE = 2^lunghezza</w:t>
      </w:r>
    </w:p>
    <w:p>
      <w:pPr>
        <w:pStyle w:val="ListParagraph"/>
        <w:widowControl/>
        <w:numPr>
          <w:ilvl w:val="0"/>
          <w:numId w:val="12"/>
        </w:numPr>
        <w:bidi w:val="0"/>
        <w:spacing w:lineRule="auto" w:line="259" w:before="0" w:after="160"/>
        <w:contextualSpacing/>
        <w:jc w:val="left"/>
        <w:rPr>
          <w:b/>
          <w:b/>
          <w:bCs/>
        </w:rPr>
      </w:pPr>
      <w:r>
        <w:rPr>
          <w:b/>
          <w:bCs/>
        </w:rPr>
        <w:t xml:space="preserve">OFFSET: </w:t>
      </w:r>
      <w:r>
        <w:rPr>
          <w:b w:val="false"/>
          <w:bCs w:val="false"/>
        </w:rPr>
        <w:t xml:space="preserve">viene sommato all’indirizzo base per ottenere l’indirizzo FISICO completo. Indica anche la dimensione di ogni pagina. </w:t>
      </w:r>
    </w:p>
    <w:p>
      <w:pPr>
        <w:pStyle w:val="ListParagraph"/>
        <w:widowControl/>
        <w:numPr>
          <w:ilvl w:val="0"/>
          <w:numId w:val="12"/>
        </w:numPr>
        <w:bidi w:val="0"/>
        <w:spacing w:lineRule="auto" w:line="259" w:before="0" w:after="160"/>
        <w:contextualSpacing/>
        <w:jc w:val="left"/>
        <w:rPr>
          <w:b/>
          <w:b/>
          <w:bCs/>
        </w:rPr>
      </w:pPr>
      <w:r>
        <w:rPr>
          <w:b w:val="false"/>
          <w:bCs w:val="false"/>
        </w:rPr>
        <w:t>Con n bit OFFSET scelgo quale locazione tra le 2^n contenute nella pagina. N = log2 dimensione pagina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720" w:hanging="0"/>
        <w:contextualSpacing/>
        <w:jc w:val="left"/>
        <w:rPr>
          <w:b/>
          <w:b/>
          <w:bCs/>
        </w:rPr>
      </w:pPr>
      <w:r>
        <w:rPr>
          <w:b/>
          <w:bCs/>
        </w:rPr>
        <w:t xml:space="preserve">FISICO: </w:t>
      </w:r>
      <w:r>
        <w:rPr>
          <w:b w:val="false"/>
          <w:bCs w:val="false"/>
        </w:rPr>
        <w:t>indirizzo della locazione di MM del dato occorrente</w:t>
      </w:r>
    </w:p>
    <w:p>
      <w:pPr>
        <w:pStyle w:val="ListParagraph"/>
        <w:widowControl/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DIMENSIONE DELLA PAGINA</w:t>
      </w:r>
    </w:p>
    <w:p>
      <w:pPr>
        <w:pStyle w:val="Normal"/>
        <w:numPr>
          <w:ilvl w:val="0"/>
          <w:numId w:val="9"/>
        </w:numPr>
        <w:rPr/>
      </w:pPr>
      <w:r>
        <w:rPr>
          <w:b w:val="false"/>
          <w:bCs w:val="false"/>
        </w:rPr>
        <w:t>GRANDE:  per ridurre il numero di accessi in memoria di massa, molto più lenta della MM.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Oppure per sfruttare al meglio il principio di località spaziale.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Page Table compatte</w:t>
      </w:r>
    </w:p>
    <w:p>
      <w:pPr>
        <w:pStyle w:val="Normal"/>
        <w:numPr>
          <w:ilvl w:val="0"/>
          <w:numId w:val="9"/>
        </w:numPr>
        <w:rPr/>
      </w:pPr>
      <w:r>
        <w:rPr>
          <w:b w:val="false"/>
          <w:bCs w:val="false"/>
        </w:rPr>
        <w:t>PICCOLA: sfruttare al meglio l’area di MM dedicata ai page frame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Ridurre il tempo di accesso alla Memoria di massa</w:t>
      </w:r>
    </w:p>
    <w:p>
      <w:pPr>
        <w:pStyle w:val="Normal"/>
        <w:rPr/>
      </w:pPr>
      <w:r>
        <w:rPr>
          <w:b w:val="false"/>
          <w:bCs w:val="false"/>
        </w:rPr>
        <w:t>PAGE FRAME: area di MM dedicata a contenere una pagina fisica, perciò che contiene l’effettivo indirizzo fisico della MM.</w:t>
      </w:r>
    </w:p>
    <w:p>
      <w:pPr>
        <w:pStyle w:val="Normal"/>
        <w:rPr/>
      </w:pPr>
      <w:r>
        <w:rPr>
          <w:b w:val="false"/>
          <w:bCs w:val="false"/>
        </w:rPr>
        <w:t>I page frame devono essere condivisi per tutti i processi.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PAGE FAULT= MISS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316865</wp:posOffset>
            </wp:positionH>
            <wp:positionV relativeFrom="paragraph">
              <wp:posOffset>43180</wp:posOffset>
            </wp:positionV>
            <wp:extent cx="5486400" cy="2895600"/>
            <wp:effectExtent l="0" t="0" r="0" b="0"/>
            <wp:wrapSquare wrapText="largest"/>
            <wp:docPr id="9" name="Immagin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Dal punto di vista tempistico un page fault blocca la CPU (TRAP) per 1 milione circa di cicli di CLK.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Per gestire al meglio il rimpiazzo è opportuno attuare delle politiche gestite non più dall’HW come nel caso delle Cache, ma dal SOFTWARE.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 pagine hanno una struttura completamente associativa, analoga a quella delle cache, e utilizza una politica di rimpiazzo LRU: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 pagine più usate recentemente stanno in testa, e saranno quelle con minore probabilità di essere rimosse</w:t>
      </w:r>
    </w:p>
    <w:p>
      <w:pPr>
        <w:pStyle w:val="Normal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G</w:t>
      </w:r>
      <w:r>
        <w:rPr>
          <w:b w:val="false"/>
          <w:bCs w:val="false"/>
        </w:rPr>
        <w:t>enera una chiamata a una procedura di sistema</w:t>
      </w:r>
    </w:p>
    <w:p>
      <w:pPr>
        <w:pStyle w:val="Normal"/>
        <w:numPr>
          <w:ilvl w:val="0"/>
          <w:numId w:val="10"/>
        </w:numPr>
        <w:rPr/>
      </w:pPr>
      <w:r>
        <w:rPr>
          <w:b w:val="false"/>
          <w:bCs w:val="false"/>
        </w:rPr>
        <w:t>cerca uno spazio in cui inserire n pagine d</w:t>
      </w:r>
    </w:p>
    <w:p>
      <w:pPr>
        <w:pStyle w:val="Normal"/>
        <w:numPr>
          <w:ilvl w:val="0"/>
          <w:numId w:val="10"/>
        </w:numPr>
        <w:rPr/>
      </w:pPr>
      <w:r>
        <w:rPr>
          <w:b w:val="false"/>
          <w:bCs w:val="false"/>
        </w:rPr>
        <w:t>se non esiste viene sovrascritto usando una politica di rimpiazzo:</w:t>
      </w:r>
    </w:p>
    <w:p>
      <w:pPr>
        <w:pStyle w:val="Normal"/>
        <w:numPr>
          <w:ilvl w:val="1"/>
          <w:numId w:val="10"/>
        </w:numPr>
        <w:rPr/>
      </w:pPr>
      <w:r>
        <w:rPr>
          <w:b/>
          <w:bCs/>
        </w:rPr>
        <w:t>LRU</w:t>
      </w:r>
      <w:r>
        <w:rPr>
          <w:b w:val="false"/>
          <w:bCs w:val="false"/>
        </w:rPr>
        <w:t>: quello non usato di recente</w:t>
      </w:r>
    </w:p>
    <w:p>
      <w:pPr>
        <w:pStyle w:val="Normal"/>
        <w:numPr>
          <w:ilvl w:val="1"/>
          <w:numId w:val="10"/>
        </w:numPr>
        <w:rPr/>
      </w:pPr>
      <w:r>
        <w:rPr>
          <w:b/>
          <w:bCs/>
        </w:rPr>
        <w:t>FIFO</w:t>
      </w:r>
      <w:r>
        <w:rPr>
          <w:b w:val="false"/>
          <w:bCs w:val="false"/>
        </w:rPr>
        <w:t>: quello caricato meno recentemente</w:t>
      </w:r>
    </w:p>
    <w:p>
      <w:pPr>
        <w:pStyle w:val="Normal"/>
        <w:numPr>
          <w:ilvl w:val="0"/>
          <w:numId w:val="10"/>
        </w:numPr>
        <w:rPr/>
      </w:pPr>
      <w:r>
        <w:rPr>
          <w:b w:val="false"/>
          <w:bCs w:val="false"/>
        </w:rPr>
        <w:t>Se la pagina è stata modificata, Dirty Bit = 1, prima viene aggiornata quella in memoria di massa</w:t>
      </w:r>
    </w:p>
    <w:p>
      <w:pPr>
        <w:pStyle w:val="Normal"/>
        <w:numPr>
          <w:ilvl w:val="0"/>
          <w:numId w:val="10"/>
        </w:numPr>
        <w:rPr/>
      </w:pPr>
      <w:r>
        <w:rPr>
          <w:b w:val="false"/>
          <w:bCs w:val="false"/>
        </w:rPr>
        <w:t>Una volta aggiornata viene caricata in MM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WORKING SET </w:t>
      </w:r>
      <w:r>
        <w:rPr>
          <w:b w:val="false"/>
          <w:bCs w:val="false"/>
        </w:rPr>
        <w:t>è l’insieme delle pagine in uso corrente dai processi in esecuzione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t>MEMORIA PRINCIPALE SEGMENTATA</w:t>
      </w:r>
    </w:p>
    <w:p>
      <w:pPr>
        <w:pStyle w:val="Normal"/>
        <w:widowControl/>
        <w:bidi w:val="0"/>
        <w:spacing w:lineRule="auto" w:line="259" w:before="0" w:after="160"/>
        <w:jc w:val="center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2"/>
          <w:lang w:val="it-IT" w:eastAsia="en-US" w:bidi="ar-SA"/>
        </w:rPr>
        <w:t>SUDDIVISIONE LOGICA MEMORIA PROCESSI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427355</wp:posOffset>
            </wp:positionH>
            <wp:positionV relativeFrom="paragraph">
              <wp:posOffset>-60960</wp:posOffset>
            </wp:positionV>
            <wp:extent cx="5250815" cy="2713990"/>
            <wp:effectExtent l="0" t="0" r="0" b="0"/>
            <wp:wrapSquare wrapText="largest"/>
            <wp:docPr id="10" name="Immagin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 w:val="false"/>
          <w:bCs w:val="false"/>
        </w:rPr>
        <w:t>I vari segmenti logici risiedono in zone di memoria distinte</w:t>
      </w:r>
    </w:p>
    <w:p>
      <w:pPr>
        <w:pStyle w:val="Normal"/>
        <w:rPr/>
      </w:pPr>
      <w:r>
        <w:rPr>
          <w:b/>
          <w:bCs/>
        </w:rPr>
        <w:t xml:space="preserve">Segmentata: </w:t>
      </w:r>
      <w:r>
        <w:rPr>
          <w:b w:val="false"/>
          <w:bCs w:val="false"/>
        </w:rPr>
        <w:t>organizza la memoria virtuale in segmenti di dimensione diversa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INDIRIZZO LOGICO = numero segmento , OFFSET</w:t>
      </w:r>
    </w:p>
    <w:p>
      <w:pPr>
        <w:pStyle w:val="Normal"/>
        <w:numPr>
          <w:ilvl w:val="0"/>
          <w:numId w:val="16"/>
        </w:numPr>
        <w:rPr>
          <w:b/>
          <w:b/>
          <w:bCs/>
        </w:rPr>
      </w:pPr>
      <w:r>
        <w:rPr>
          <w:b/>
          <w:bCs/>
        </w:rPr>
        <w:t>semplice gestione di strutture dati crescenti</w:t>
      </w:r>
    </w:p>
    <w:p>
      <w:pPr>
        <w:pStyle w:val="Normal"/>
        <w:numPr>
          <w:ilvl w:val="0"/>
          <w:numId w:val="16"/>
        </w:numPr>
        <w:rPr>
          <w:b/>
          <w:b/>
          <w:bCs/>
        </w:rPr>
      </w:pPr>
      <w:r>
        <w:rPr>
          <w:b/>
          <w:bCs/>
        </w:rPr>
        <w:t>semplice condivisione tra processi</w:t>
      </w:r>
    </w:p>
    <w:p>
      <w:pPr>
        <w:pStyle w:val="Normal"/>
        <w:numPr>
          <w:ilvl w:val="0"/>
          <w:numId w:val="16"/>
        </w:numPr>
        <w:rPr>
          <w:b/>
          <w:b/>
          <w:bCs/>
        </w:rPr>
      </w:pPr>
      <w:r>
        <w:rPr>
          <w:b/>
          <w:bCs/>
        </w:rPr>
        <w:t>protezione accessi con un sistema di privilegi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5275" cy="1485900"/>
            <wp:effectExtent l="0" t="0" r="0" b="0"/>
            <wp:wrapSquare wrapText="largest"/>
            <wp:docPr id="11" name="Immagin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 = present flag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 = modified flag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Control bits per privilegi e sicurezza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Length = lunghezza del segmento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BASE  = indirizzo base del segmento in MM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Indirizzo FISICO = BASE , OFFSET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SEGMENTAZIONE PAGINATA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1365250</wp:posOffset>
            </wp:positionH>
            <wp:positionV relativeFrom="paragraph">
              <wp:posOffset>-68580</wp:posOffset>
            </wp:positionV>
            <wp:extent cx="3874135" cy="2384425"/>
            <wp:effectExtent l="0" t="0" r="0" b="0"/>
            <wp:wrapSquare wrapText="largest"/>
            <wp:docPr id="12" name="Immagin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6120130" cy="2696845"/>
            <wp:effectExtent l="0" t="0" r="0" b="0"/>
            <wp:wrapSquare wrapText="largest"/>
            <wp:docPr id="13" name="Immagin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L</w:t>
      </w:r>
      <w:r>
        <w:rPr>
          <w:b w:val="false"/>
          <w:bCs w:val="false"/>
        </w:rPr>
        <w:t>o schema introduce una paginazione a 2 livelli.</w:t>
      </w:r>
    </w:p>
    <w:p>
      <w:pPr>
        <w:pStyle w:val="Normal"/>
        <w:rPr/>
      </w:pPr>
      <w:r>
        <w:rPr>
          <w:b w:val="false"/>
          <w:bCs w:val="false"/>
        </w:rPr>
        <w:t>La prima SEGMENT TABLE punta a una seconda PAGE TABLE nel quale è contenuto il page number FISICO, a cui aggiungere OFFSET</w:t>
      </w:r>
    </w:p>
    <w:p>
      <w:pPr>
        <w:pStyle w:val="Normal"/>
        <w:rPr/>
      </w:pPr>
      <w:r>
        <w:rPr>
          <w:b w:val="false"/>
          <w:bCs w:val="false"/>
        </w:rPr>
        <w:t>Questo meccanismo si opera per andare a suddividere la enorme grandezza della PAGE TABLE effettiva necessaria, la quale potrebbe superare anche la dimensione della MM.</w:t>
      </w:r>
    </w:p>
    <w:p>
      <w:pPr>
        <w:pStyle w:val="Normal"/>
        <w:rPr/>
      </w:pPr>
      <w:r>
        <w:rPr>
          <w:b w:val="false"/>
          <w:bCs w:val="false"/>
        </w:rPr>
        <w:t xml:space="preserve">La PAGE TABLE LOGICA viene anch’essa suddivisa in PAGINE, indirizzabili dal campo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vpn2</w:t>
      </w:r>
      <w:r>
        <w:rPr>
          <w:b w:val="false"/>
          <w:bCs w:val="false"/>
        </w:rPr>
        <w:t xml:space="preserve"> nell’indirizzo LOGICO</w:t>
      </w:r>
    </w:p>
    <w:p>
      <w:pPr>
        <w:pStyle w:val="Normal"/>
        <w:rPr/>
      </w:pPr>
      <w:r>
        <w:rPr>
          <w:b w:val="false"/>
          <w:bCs w:val="false"/>
        </w:rPr>
        <w:t>Quante P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T2</w:t>
      </w:r>
      <w:r>
        <w:rPr>
          <w:b w:val="false"/>
          <w:bCs w:val="false"/>
        </w:rPr>
        <w:t xml:space="preserve"> ci sono? 2^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>segment#length = numero di righe della PT1</w:t>
      </w:r>
    </w:p>
    <w:p>
      <w:pPr>
        <w:pStyle w:val="Normal"/>
        <w:rPr/>
      </w:pPr>
      <w:r>
        <w:rPr>
          <w:b w:val="false"/>
          <w:bCs w:val="false"/>
        </w:rPr>
        <w:t xml:space="preserve">La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it-IT" w:eastAsia="en-US" w:bidi="ar-SA"/>
        </w:rPr>
        <w:t xml:space="preserve">ST </w:t>
      </w:r>
      <w:r>
        <w:rPr>
          <w:b w:val="false"/>
          <w:bCs w:val="false"/>
        </w:rPr>
        <w:t>è necessario che sia in MM.</w:t>
      </w:r>
    </w:p>
    <w:p>
      <w:pPr>
        <w:pStyle w:val="Normal"/>
        <w:rPr/>
      </w:pPr>
      <w:r>
        <w:rPr>
          <w:b w:val="false"/>
          <w:bCs w:val="false"/>
        </w:rPr>
        <w:t>Le PT invece possono risiedere anche in memoria di massa, perché non tutte saranno interrogate. Solitamente le PT2 hanno la stessa dimensione delle PAGINE FISICHE in MM o massa.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Ogni riga della PT2 rappresenta una pagina diversa in MM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612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7866b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7866b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16125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0d657b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Calibri" w:cs=""/>
      <w:b/>
      <w:color w:val="FF0000"/>
      <w:kern w:val="0"/>
      <w:sz w:val="32"/>
      <w:szCs w:val="22"/>
      <w:lang w:val="it-I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informaticabrutta.it/memoria-virtuale/" TargetMode="External"/><Relationship Id="rId5" Type="http://schemas.openxmlformats.org/officeDocument/2006/relationships/hyperlink" Target="http://wpage.unina.it/fasolino/so/materiale/9-MemoriaVirtuale.pdf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CFF6A-1723-414A-A825-41EA30F29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Application>LibreOffice/6.4.7.2$Linux_X86_64 LibreOffice_project/40$Build-2</Application>
  <Pages>14</Pages>
  <Words>1904</Words>
  <Characters>9568</Characters>
  <CharactersWithSpaces>11255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2021-12-01T16:28:00Z</dcterms:created>
  <dc:creator>Dami Fuma</dc:creator>
  <dc:description/>
  <dc:language>it-IT</dc:language>
  <cp:lastModifiedBy/>
  <dcterms:modified xsi:type="dcterms:W3CDTF">2021-12-30T16:19:19Z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