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7F74" w14:textId="77777777" w:rsidR="00351918" w:rsidRPr="00BD2801" w:rsidRDefault="00351918" w:rsidP="00351918">
      <w:pPr>
        <w:jc w:val="center"/>
        <w:rPr>
          <w:rFonts w:cstheme="minorHAnsi"/>
          <w:sz w:val="52"/>
          <w:szCs w:val="52"/>
          <w:lang w:val="el-GR"/>
        </w:rPr>
      </w:pPr>
    </w:p>
    <w:p w14:paraId="59CB52C4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83309EF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091102C6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CA41D73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F0AB578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08E09DA1" w14:textId="78EDD425" w:rsidR="00351918" w:rsidRPr="00591288" w:rsidRDefault="006D3FB0" w:rsidP="00351918">
      <w:pPr>
        <w:jc w:val="center"/>
        <w:rPr>
          <w:rFonts w:cstheme="minorHAnsi"/>
          <w:sz w:val="96"/>
          <w:szCs w:val="96"/>
        </w:rPr>
      </w:pPr>
      <w:r>
        <w:rPr>
          <w:rFonts w:cstheme="minorHAnsi"/>
          <w:sz w:val="72"/>
          <w:szCs w:val="72"/>
        </w:rPr>
        <w:t>Project Code</w:t>
      </w:r>
      <w:r w:rsidR="00351918" w:rsidRPr="00591288">
        <w:rPr>
          <w:rFonts w:cstheme="minorHAnsi"/>
          <w:sz w:val="72"/>
          <w:szCs w:val="72"/>
        </w:rPr>
        <w:t xml:space="preserve"> v0.</w:t>
      </w:r>
      <w:r>
        <w:rPr>
          <w:rFonts w:cstheme="minorHAnsi"/>
          <w:sz w:val="72"/>
          <w:szCs w:val="72"/>
        </w:rPr>
        <w:t>1</w:t>
      </w:r>
    </w:p>
    <w:p w14:paraId="2C0BE5A8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5F763266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5478612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2932DBF2" w14:textId="77777777" w:rsidR="00351918" w:rsidRPr="00591288" w:rsidRDefault="00351918" w:rsidP="00351918">
      <w:pPr>
        <w:jc w:val="center"/>
        <w:rPr>
          <w:rFonts w:cstheme="minorHAnsi"/>
        </w:rPr>
      </w:pPr>
      <w:r w:rsidRPr="00591288">
        <w:rPr>
          <w:rFonts w:cstheme="minorHAnsi"/>
          <w:i/>
          <w:iCs/>
          <w:sz w:val="72"/>
          <w:szCs w:val="72"/>
        </w:rPr>
        <w:t>R.O.W.</w:t>
      </w:r>
    </w:p>
    <w:p w14:paraId="1F2CAC28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0FD53AD3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023E5E4A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2DB3E1C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68E8445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31919F6F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3A9E2E28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615D7D49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5A9C41AB" w14:textId="77777777" w:rsidR="00351918" w:rsidRPr="00591288" w:rsidRDefault="00351918" w:rsidP="00351918">
      <w:pPr>
        <w:rPr>
          <w:rFonts w:cstheme="minorHAnsi"/>
          <w:sz w:val="52"/>
          <w:szCs w:val="52"/>
          <w:u w:val="single"/>
        </w:rPr>
      </w:pPr>
      <w:proofErr w:type="spellStart"/>
      <w:r w:rsidRPr="00591288">
        <w:rPr>
          <w:rFonts w:cstheme="minorHAnsi"/>
          <w:sz w:val="52"/>
          <w:szCs w:val="52"/>
          <w:u w:val="single"/>
        </w:rPr>
        <w:t>Μέλη</w:t>
      </w:r>
      <w:proofErr w:type="spellEnd"/>
      <w:r w:rsidRPr="00591288">
        <w:rPr>
          <w:rFonts w:cstheme="minorHAnsi"/>
          <w:sz w:val="52"/>
          <w:szCs w:val="52"/>
          <w:u w:val="single"/>
        </w:rPr>
        <w:t>:</w:t>
      </w:r>
    </w:p>
    <w:p w14:paraId="37902965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Ασημομύτης Δα</w:t>
      </w:r>
      <w:proofErr w:type="spellStart"/>
      <w:r w:rsidRPr="00591288">
        <w:rPr>
          <w:rFonts w:cstheme="minorHAnsi"/>
          <w:sz w:val="44"/>
          <w:szCs w:val="44"/>
        </w:rPr>
        <w:t>μι</w:t>
      </w:r>
      <w:proofErr w:type="spellEnd"/>
      <w:r w:rsidRPr="00591288">
        <w:rPr>
          <w:rFonts w:cstheme="minorHAnsi"/>
          <w:sz w:val="44"/>
          <w:szCs w:val="44"/>
        </w:rPr>
        <w:t xml:space="preserve">ανός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ΑΜ:1063427</w:t>
      </w:r>
    </w:p>
    <w:p w14:paraId="3090CD3A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Μετάι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Γιονίλντ</w:t>
      </w:r>
      <w:proofErr w:type="spellEnd"/>
      <w:r w:rsidRPr="00591288">
        <w:rPr>
          <w:rFonts w:cstheme="minorHAnsi"/>
          <w:sz w:val="44"/>
          <w:szCs w:val="44"/>
        </w:rPr>
        <w:t xml:space="preserve">α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ΑΜ:1059650</w:t>
      </w:r>
    </w:p>
    <w:p w14:paraId="3E1DF320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Παπαβα</w:t>
      </w:r>
      <w:proofErr w:type="spellStart"/>
      <w:r w:rsidRPr="00591288">
        <w:rPr>
          <w:rFonts w:cstheme="minorHAnsi"/>
          <w:sz w:val="44"/>
          <w:szCs w:val="44"/>
        </w:rPr>
        <w:t>σιλείου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Μάριος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r w:rsidRPr="00591288">
        <w:rPr>
          <w:rFonts w:cstheme="minorHAnsi"/>
          <w:sz w:val="44"/>
          <w:szCs w:val="44"/>
        </w:rPr>
        <w:tab/>
        <w:t xml:space="preserve">ΑΜ:1059649 </w:t>
      </w:r>
    </w:p>
    <w:p w14:paraId="1E04F04A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</w:t>
      </w:r>
      <w:proofErr w:type="spellStart"/>
      <w:r w:rsidRPr="00591288">
        <w:rPr>
          <w:rFonts w:cstheme="minorHAnsi"/>
          <w:sz w:val="44"/>
          <w:szCs w:val="44"/>
        </w:rPr>
        <w:t>νικολάου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Αικ</w:t>
      </w:r>
      <w:proofErr w:type="spellEnd"/>
      <w:r w:rsidRPr="00591288">
        <w:rPr>
          <w:rFonts w:cstheme="minorHAnsi"/>
          <w:sz w:val="44"/>
          <w:szCs w:val="44"/>
        </w:rPr>
        <w:t xml:space="preserve">ατερίνη </w:t>
      </w:r>
      <w:r w:rsidRPr="00591288">
        <w:rPr>
          <w:rFonts w:cstheme="minorHAnsi"/>
          <w:sz w:val="44"/>
          <w:szCs w:val="44"/>
        </w:rPr>
        <w:tab/>
        <w:t>ΑΜ:1064041</w:t>
      </w:r>
    </w:p>
    <w:p w14:paraId="3E82FC4F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</w:p>
    <w:p w14:paraId="421629BB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  <w:u w:val="single"/>
        </w:rPr>
        <w:t>Συ</w:t>
      </w:r>
      <w:proofErr w:type="spellEnd"/>
      <w:r w:rsidRPr="00591288">
        <w:rPr>
          <w:rFonts w:cstheme="minorHAnsi"/>
          <w:sz w:val="44"/>
          <w:szCs w:val="44"/>
          <w:u w:val="single"/>
          <w:lang w:val="el-GR"/>
        </w:rPr>
        <w:t>μ</w:t>
      </w:r>
      <w:proofErr w:type="spellStart"/>
      <w:r w:rsidRPr="00591288">
        <w:rPr>
          <w:rFonts w:cstheme="minorHAnsi"/>
          <w:sz w:val="44"/>
          <w:szCs w:val="44"/>
          <w:u w:val="single"/>
        </w:rPr>
        <w:t>μετέχοντες</w:t>
      </w:r>
      <w:proofErr w:type="spellEnd"/>
    </w:p>
    <w:p w14:paraId="674BCC43" w14:textId="77777777" w:rsidR="00351918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</w:t>
      </w:r>
      <w:proofErr w:type="spellStart"/>
      <w:r w:rsidRPr="00591288">
        <w:rPr>
          <w:rFonts w:cstheme="minorHAnsi"/>
          <w:sz w:val="44"/>
          <w:szCs w:val="44"/>
        </w:rPr>
        <w:t>νικολάου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Αικ</w:t>
      </w:r>
      <w:proofErr w:type="spellEnd"/>
      <w:r w:rsidRPr="00591288">
        <w:rPr>
          <w:rFonts w:cstheme="minorHAnsi"/>
          <w:sz w:val="44"/>
          <w:szCs w:val="44"/>
        </w:rPr>
        <w:t>ατερίνη</w:t>
      </w:r>
    </w:p>
    <w:p w14:paraId="61E824AB" w14:textId="77777777" w:rsidR="00351918" w:rsidRPr="00591288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Ασημομύτης Δα</w:t>
      </w:r>
      <w:proofErr w:type="spellStart"/>
      <w:r w:rsidRPr="00591288">
        <w:rPr>
          <w:rFonts w:cstheme="minorHAnsi"/>
          <w:sz w:val="44"/>
          <w:szCs w:val="44"/>
        </w:rPr>
        <w:t>μι</w:t>
      </w:r>
      <w:proofErr w:type="spellEnd"/>
      <w:r w:rsidRPr="00591288">
        <w:rPr>
          <w:rFonts w:cstheme="minorHAnsi"/>
          <w:sz w:val="44"/>
          <w:szCs w:val="44"/>
        </w:rPr>
        <w:t>ανός</w:t>
      </w:r>
    </w:p>
    <w:p w14:paraId="21D39767" w14:textId="77777777" w:rsidR="00351918" w:rsidRPr="00591288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Μετάι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Γιονίλντ</w:t>
      </w:r>
      <w:proofErr w:type="spellEnd"/>
      <w:r w:rsidRPr="00591288">
        <w:rPr>
          <w:rFonts w:cstheme="minorHAnsi"/>
          <w:sz w:val="44"/>
          <w:szCs w:val="44"/>
        </w:rPr>
        <w:t xml:space="preserve">α </w:t>
      </w:r>
    </w:p>
    <w:p w14:paraId="4D6417BE" w14:textId="77777777" w:rsidR="00351918" w:rsidRPr="00BD09D2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Παπαβα</w:t>
      </w:r>
      <w:proofErr w:type="spellStart"/>
      <w:r w:rsidRPr="00591288">
        <w:rPr>
          <w:rFonts w:cstheme="minorHAnsi"/>
          <w:sz w:val="44"/>
          <w:szCs w:val="44"/>
        </w:rPr>
        <w:t>σιλείου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Μάριος</w:t>
      </w:r>
      <w:proofErr w:type="spellEnd"/>
      <w:r w:rsidRPr="00591288">
        <w:rPr>
          <w:rFonts w:cstheme="minorHAnsi"/>
          <w:sz w:val="44"/>
          <w:szCs w:val="44"/>
        </w:rPr>
        <w:t xml:space="preserve">  </w:t>
      </w:r>
    </w:p>
    <w:p w14:paraId="13EFBF40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  <w:u w:val="single"/>
        </w:rPr>
        <w:t>Εργ</w:t>
      </w:r>
      <w:proofErr w:type="spellEnd"/>
      <w:r w:rsidRPr="00591288">
        <w:rPr>
          <w:rFonts w:cstheme="minorHAnsi"/>
          <w:sz w:val="44"/>
          <w:szCs w:val="44"/>
          <w:u w:val="single"/>
        </w:rPr>
        <w:t>αλεία:</w:t>
      </w:r>
    </w:p>
    <w:p w14:paraId="6F88AAF3" w14:textId="4CEF9A9E" w:rsidR="00351918" w:rsidRPr="00324911" w:rsidRDefault="00351918" w:rsidP="00351918">
      <w:pPr>
        <w:rPr>
          <w:rFonts w:cstheme="minorHAnsi"/>
          <w:sz w:val="44"/>
          <w:szCs w:val="44"/>
          <w:lang w:val="en-US"/>
        </w:rPr>
      </w:pPr>
      <w:r w:rsidRPr="00591288">
        <w:rPr>
          <w:rFonts w:cstheme="minorHAnsi"/>
          <w:sz w:val="44"/>
          <w:szCs w:val="44"/>
          <w:lang w:val="el-GR"/>
        </w:rPr>
        <w:t xml:space="preserve">Το παρόν τεχνικό κείμενο αναπτύχθηκε σε Microsoft Office Word. </w:t>
      </w:r>
      <w:r w:rsidR="00324911">
        <w:rPr>
          <w:rFonts w:cstheme="minorHAnsi"/>
          <w:sz w:val="44"/>
          <w:szCs w:val="44"/>
          <w:lang w:val="en-US"/>
        </w:rPr>
        <w:t>O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l-GR"/>
        </w:rPr>
        <w:t>κώδικας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l-GR"/>
        </w:rPr>
        <w:t>αναπτύχθηκε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l-GR"/>
        </w:rPr>
        <w:t>στο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n-US"/>
        </w:rPr>
        <w:t>IDE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n-US"/>
        </w:rPr>
        <w:t>Microsoft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n-US"/>
        </w:rPr>
        <w:t>Visual</w:t>
      </w:r>
      <w:r w:rsidR="00324911" w:rsidRPr="00324911">
        <w:rPr>
          <w:rFonts w:cstheme="minorHAnsi"/>
          <w:sz w:val="44"/>
          <w:szCs w:val="44"/>
          <w:lang w:val="en-US"/>
        </w:rPr>
        <w:t xml:space="preserve"> </w:t>
      </w:r>
      <w:r w:rsidR="00324911">
        <w:rPr>
          <w:rFonts w:cstheme="minorHAnsi"/>
          <w:sz w:val="44"/>
          <w:szCs w:val="44"/>
          <w:lang w:val="en-US"/>
        </w:rPr>
        <w:t>Studio Code.</w:t>
      </w:r>
    </w:p>
    <w:p w14:paraId="42C92E80" w14:textId="77777777" w:rsidR="00875399" w:rsidRPr="00324911" w:rsidRDefault="00875399">
      <w:pPr>
        <w:rPr>
          <w:sz w:val="44"/>
          <w:szCs w:val="44"/>
          <w:u w:val="single"/>
          <w:lang w:val="en-US"/>
        </w:rPr>
      </w:pPr>
    </w:p>
    <w:p w14:paraId="2174258E" w14:textId="77777777" w:rsidR="006D3FB0" w:rsidRPr="00324911" w:rsidRDefault="006D3FB0">
      <w:pPr>
        <w:rPr>
          <w:sz w:val="44"/>
          <w:szCs w:val="44"/>
          <w:u w:val="single"/>
          <w:lang w:val="en-US"/>
        </w:rPr>
      </w:pPr>
    </w:p>
    <w:p w14:paraId="218A23B5" w14:textId="1BED8B85" w:rsidR="006D3FB0" w:rsidRDefault="006D3FB0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Στο παρακάτω </w:t>
      </w:r>
      <w:r>
        <w:rPr>
          <w:sz w:val="24"/>
          <w:szCs w:val="24"/>
          <w:lang w:val="en-US"/>
        </w:rPr>
        <w:t>URL</w:t>
      </w:r>
      <w:r w:rsidRPr="006D3F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θα βρείτε το </w:t>
      </w:r>
      <w:r>
        <w:rPr>
          <w:sz w:val="24"/>
          <w:szCs w:val="24"/>
          <w:lang w:val="en-US"/>
        </w:rPr>
        <w:t>repository</w:t>
      </w:r>
      <w:r w:rsidRPr="006D3FB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</w:t>
      </w:r>
      <w:r>
        <w:rPr>
          <w:sz w:val="24"/>
          <w:szCs w:val="24"/>
          <w:lang w:val="en-US"/>
        </w:rPr>
        <w:t>project</w:t>
      </w:r>
      <w:r>
        <w:rPr>
          <w:sz w:val="24"/>
          <w:szCs w:val="24"/>
          <w:lang w:val="el-GR"/>
        </w:rPr>
        <w:t>:</w:t>
      </w:r>
    </w:p>
    <w:p w14:paraId="54AD2822" w14:textId="51865F84" w:rsidR="006D3FB0" w:rsidRDefault="006D3FB0">
      <w:hyperlink r:id="rId6" w:history="1">
        <w:proofErr w:type="spellStart"/>
        <w:r>
          <w:rPr>
            <w:rStyle w:val="-"/>
          </w:rPr>
          <w:t>DamiMikonos</w:t>
        </w:r>
        <w:proofErr w:type="spellEnd"/>
        <w:r>
          <w:rPr>
            <w:rStyle w:val="-"/>
          </w:rPr>
          <w:t>/Software-E</w:t>
        </w:r>
        <w:r>
          <w:rPr>
            <w:rStyle w:val="-"/>
          </w:rPr>
          <w:t>n</w:t>
        </w:r>
        <w:r>
          <w:rPr>
            <w:rStyle w:val="-"/>
          </w:rPr>
          <w:t>gineering: Project of Software Engineering (github.com)</w:t>
        </w:r>
      </w:hyperlink>
    </w:p>
    <w:p w14:paraId="46505F2E" w14:textId="77777777" w:rsidR="006D3FB0" w:rsidRDefault="006D3FB0"/>
    <w:p w14:paraId="4E4C1289" w14:textId="1976337D" w:rsidR="006D3FB0" w:rsidRPr="00324911" w:rsidRDefault="006D3FB0">
      <w:pPr>
        <w:rPr>
          <w:sz w:val="24"/>
          <w:szCs w:val="24"/>
          <w:lang w:val="el-GR"/>
        </w:rPr>
      </w:pPr>
      <w:r>
        <w:t>O</w:t>
      </w:r>
      <w:r w:rsidRPr="006D3FB0">
        <w:rPr>
          <w:lang w:val="el-GR"/>
        </w:rPr>
        <w:t xml:space="preserve"> </w:t>
      </w:r>
      <w:r>
        <w:rPr>
          <w:lang w:val="el-GR"/>
        </w:rPr>
        <w:t>Κώδικας που θα βρείτε</w:t>
      </w:r>
      <w:r w:rsidR="00324911">
        <w:rPr>
          <w:lang w:val="el-GR"/>
        </w:rPr>
        <w:t xml:space="preserve"> στον φάκελο </w:t>
      </w:r>
      <w:r w:rsidR="00324911">
        <w:rPr>
          <w:lang w:val="en-US"/>
        </w:rPr>
        <w:t>Project</w:t>
      </w:r>
      <w:r w:rsidR="00324911" w:rsidRPr="00324911">
        <w:rPr>
          <w:lang w:val="el-GR"/>
        </w:rPr>
        <w:t xml:space="preserve"> </w:t>
      </w:r>
      <w:r w:rsidR="00324911">
        <w:rPr>
          <w:lang w:val="en-US"/>
        </w:rPr>
        <w:t>code</w:t>
      </w:r>
      <w:r w:rsidR="00324911" w:rsidRPr="00324911">
        <w:rPr>
          <w:lang w:val="el-GR"/>
        </w:rPr>
        <w:t xml:space="preserve"> </w:t>
      </w:r>
      <w:r w:rsidR="00324911">
        <w:rPr>
          <w:lang w:val="en-US"/>
        </w:rPr>
        <w:t>v</w:t>
      </w:r>
      <w:r w:rsidR="00324911" w:rsidRPr="00324911">
        <w:rPr>
          <w:lang w:val="el-GR"/>
        </w:rPr>
        <w:t>0.1</w:t>
      </w:r>
      <w:r>
        <w:rPr>
          <w:lang w:val="el-GR"/>
        </w:rPr>
        <w:t xml:space="preserve"> δεν είναι λειτουργικός, καθώς λείπουν αρκετά πράγματα</w:t>
      </w:r>
      <w:r w:rsidR="00324911">
        <w:rPr>
          <w:lang w:val="el-GR"/>
        </w:rPr>
        <w:t xml:space="preserve"> α</w:t>
      </w:r>
      <w:r>
        <w:rPr>
          <w:lang w:val="el-GR"/>
        </w:rPr>
        <w:t>κόμα από το να ολοκληρωθεί</w:t>
      </w:r>
      <w:r w:rsidR="00324911">
        <w:rPr>
          <w:lang w:val="el-GR"/>
        </w:rPr>
        <w:t>.</w:t>
      </w:r>
      <w:r>
        <w:rPr>
          <w:lang w:val="el-GR"/>
        </w:rPr>
        <w:t xml:space="preserve"> </w:t>
      </w:r>
      <w:r w:rsidR="00324911">
        <w:rPr>
          <w:lang w:val="el-GR"/>
        </w:rPr>
        <w:t xml:space="preserve">Λείπουν αρκετά κομμάτια για να φτάσουμε στο σημείο όπου είναι και τα </w:t>
      </w:r>
      <w:r w:rsidR="00324911">
        <w:rPr>
          <w:lang w:val="en-US"/>
        </w:rPr>
        <w:t>sequence</w:t>
      </w:r>
      <w:r w:rsidR="00324911" w:rsidRPr="00324911">
        <w:rPr>
          <w:lang w:val="el-GR"/>
        </w:rPr>
        <w:t xml:space="preserve"> </w:t>
      </w:r>
      <w:r w:rsidR="00324911">
        <w:rPr>
          <w:lang w:val="en-US"/>
        </w:rPr>
        <w:t>diagrams</w:t>
      </w:r>
      <w:r w:rsidR="00324911">
        <w:rPr>
          <w:lang w:val="el-GR"/>
        </w:rPr>
        <w:t>.</w:t>
      </w:r>
    </w:p>
    <w:sectPr w:rsidR="006D3FB0" w:rsidRPr="003249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366"/>
    <w:multiLevelType w:val="hybridMultilevel"/>
    <w:tmpl w:val="EE4A2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01"/>
    <w:multiLevelType w:val="hybridMultilevel"/>
    <w:tmpl w:val="AD02BD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351833">
    <w:abstractNumId w:val="2"/>
  </w:num>
  <w:num w:numId="2" w16cid:durableId="866211174">
    <w:abstractNumId w:val="3"/>
  </w:num>
  <w:num w:numId="3" w16cid:durableId="1761219614">
    <w:abstractNumId w:val="0"/>
  </w:num>
  <w:num w:numId="4" w16cid:durableId="25520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18"/>
    <w:rsid w:val="00324911"/>
    <w:rsid w:val="00351918"/>
    <w:rsid w:val="006D3FB0"/>
    <w:rsid w:val="00875399"/>
    <w:rsid w:val="00A74C97"/>
    <w:rsid w:val="00BC0EDC"/>
    <w:rsid w:val="00BD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D5A8E"/>
  <w15:chartTrackingRefBased/>
  <w15:docId w15:val="{1EF5B88A-7EE8-4021-8DF7-79B98230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918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6D3FB0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6D3F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miMikonos/Software-Enginee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AFB9-501D-401B-A8B5-7F2C6FB5E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131</Words>
  <Characters>711</Characters>
  <Application>Microsoft Office Word</Application>
  <DocSecurity>0</DocSecurity>
  <Lines>5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Papanikolaoy</dc:creator>
  <cp:keywords/>
  <dc:description/>
  <cp:lastModifiedBy>Δαμιανός Ασημομύτης</cp:lastModifiedBy>
  <cp:revision>3</cp:revision>
  <dcterms:created xsi:type="dcterms:W3CDTF">2023-05-08T14:40:00Z</dcterms:created>
  <dcterms:modified xsi:type="dcterms:W3CDTF">2023-05-10T18:38:00Z</dcterms:modified>
</cp:coreProperties>
</file>