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9289135"/>
        <w:docPartObj>
          <w:docPartGallery w:val="Cover Pages"/>
          <w:docPartUnique/>
        </w:docPartObj>
      </w:sdtPr>
      <w:sdtEndPr/>
      <w:sdtContent>
        <w:p w14:paraId="3C879DCB" w14:textId="02257CE7" w:rsidR="00F541D2" w:rsidRDefault="00F541D2" w:rsidP="00F541D2">
          <w:r>
            <w:rPr>
              <w:noProof/>
            </w:rPr>
            <mc:AlternateContent>
              <mc:Choice Requires="wps">
                <w:drawing>
                  <wp:anchor distT="45720" distB="45720" distL="114300" distR="114300" simplePos="0" relativeHeight="251665408" behindDoc="0" locked="0" layoutInCell="1" allowOverlap="1" wp14:anchorId="48B9F740" wp14:editId="3134C14D">
                    <wp:simplePos x="0" y="0"/>
                    <wp:positionH relativeFrom="column">
                      <wp:posOffset>2558415</wp:posOffset>
                    </wp:positionH>
                    <wp:positionV relativeFrom="paragraph">
                      <wp:posOffset>0</wp:posOffset>
                    </wp:positionV>
                    <wp:extent cx="3695700" cy="6286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628650"/>
                            </a:xfrm>
                            <a:prstGeom prst="rect">
                              <a:avLst/>
                            </a:prstGeom>
                            <a:solidFill>
                              <a:srgbClr val="FFFFFF"/>
                            </a:solidFill>
                            <a:ln w="9525">
                              <a:noFill/>
                              <a:miter lim="800000"/>
                              <a:headEnd/>
                              <a:tailEnd/>
                            </a:ln>
                          </wps:spPr>
                          <wps:txbx>
                            <w:txbxContent>
                              <w:p w14:paraId="0693EB0C" w14:textId="2BF04BE6" w:rsidR="00F541D2" w:rsidRPr="00F541D2" w:rsidRDefault="00F541D2" w:rsidP="00F541D2">
                                <w:pPr>
                                  <w:pStyle w:val="Ttulo1"/>
                                  <w:rPr>
                                    <w:b/>
                                    <w:bCs/>
                                    <w:sz w:val="56"/>
                                    <w:szCs w:val="56"/>
                                    <w:lang w:val="es-ES"/>
                                  </w:rPr>
                                </w:pPr>
                                <w:r w:rsidRPr="00F541D2">
                                  <w:rPr>
                                    <w:b/>
                                    <w:bCs/>
                                    <w:sz w:val="56"/>
                                    <w:szCs w:val="56"/>
                                    <w:lang w:val="es-ES"/>
                                  </w:rPr>
                                  <w:t>15 DE ABRIL DE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B9F740" id="_x0000_t202" coordsize="21600,21600" o:spt="202" path="m,l,21600r21600,l21600,xe">
                    <v:stroke joinstyle="miter"/>
                    <v:path gradientshapeok="t" o:connecttype="rect"/>
                  </v:shapetype>
                  <v:shape id="Cuadro de texto 2" o:spid="_x0000_s1026" type="#_x0000_t202" style="position:absolute;margin-left:201.45pt;margin-top:0;width:291pt;height:4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" stroked="f">
                    <v:textbox>
                      <w:txbxContent>
                        <w:p w14:paraId="0693EB0C" w14:textId="2BF04BE6" w:rsidR="00F541D2" w:rsidRPr="00F541D2" w:rsidRDefault="00F541D2" w:rsidP="00F541D2">
                          <w:pPr>
                            <w:pStyle w:val="Ttulo1"/>
                            <w:rPr>
                              <w:b/>
                              <w:bCs/>
                              <w:sz w:val="56"/>
                              <w:szCs w:val="56"/>
                              <w:lang w:val="es-ES"/>
                            </w:rPr>
                          </w:pPr>
                          <w:r w:rsidRPr="00F541D2">
                            <w:rPr>
                              <w:b/>
                              <w:bCs/>
                              <w:sz w:val="56"/>
                              <w:szCs w:val="56"/>
                              <w:lang w:val="es-ES"/>
                            </w:rPr>
                            <w:t>15 DE ABRIL DE 2020</w:t>
                          </w:r>
                        </w:p>
                      </w:txbxContent>
                    </v:textbox>
                    <w10:wrap type="square"/>
                  </v:shape>
                </w:pict>
              </mc:Fallback>
            </mc:AlternateContent>
          </w:r>
        </w:p>
        <w:p w14:paraId="39BD52B5" w14:textId="3032403F" w:rsidR="00F541D2" w:rsidRDefault="00F541D2" w:rsidP="00F541D2">
          <w:pPr>
            <w:jc w:val="center"/>
          </w:pPr>
          <w:r>
            <w:rPr>
              <w:noProof/>
              <w:lang w:val="ca-ES"/>
            </w:rPr>
            <mc:AlternateContent>
              <mc:Choice Requires="wpg">
                <w:drawing>
                  <wp:anchor distT="0" distB="0" distL="114300" distR="114300" simplePos="0" relativeHeight="251659264" behindDoc="0" locked="0" layoutInCell="1" allowOverlap="1" wp14:anchorId="7316107A" wp14:editId="6F6270B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5D5527"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0504d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f81bd [3204]" stroked="f" strokeweight="1pt">
                      <o:lock v:ext="edit" aspectratio="t"/>
                    </v:rect>
                    <w10:wrap anchorx="page" anchory="page"/>
                  </v:group>
                </w:pict>
              </mc:Fallback>
            </mc:AlternateContent>
          </w:r>
        </w:p>
      </w:sdtContent>
    </w:sdt>
    <w:p w14:paraId="2F1ABB0D" w14:textId="496739A8" w:rsidR="00F541D2" w:rsidRDefault="00F541D2" w:rsidP="00F541D2">
      <w:pPr>
        <w:jc w:val="center"/>
      </w:pPr>
    </w:p>
    <w:p w14:paraId="2F86BEA3" w14:textId="12D779A5" w:rsidR="00F541D2" w:rsidRDefault="00F541D2" w:rsidP="00F541D2">
      <w:r>
        <w:rPr>
          <w:noProof/>
        </w:rPr>
        <mc:AlternateContent>
          <mc:Choice Requires="wps">
            <w:drawing>
              <wp:anchor distT="45720" distB="45720" distL="114300" distR="114300" simplePos="0" relativeHeight="251667456" behindDoc="0" locked="0" layoutInCell="1" allowOverlap="1" wp14:anchorId="66BF9465" wp14:editId="1BB8FEA0">
                <wp:simplePos x="0" y="0"/>
                <wp:positionH relativeFrom="margin">
                  <wp:posOffset>742315</wp:posOffset>
                </wp:positionH>
                <wp:positionV relativeFrom="paragraph">
                  <wp:posOffset>3432175</wp:posOffset>
                </wp:positionV>
                <wp:extent cx="4733925" cy="163830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638300"/>
                        </a:xfrm>
                        <a:prstGeom prst="rect">
                          <a:avLst/>
                        </a:prstGeom>
                        <a:solidFill>
                          <a:srgbClr val="FFFFFF"/>
                        </a:solidFill>
                        <a:ln w="9525">
                          <a:noFill/>
                          <a:miter lim="800000"/>
                          <a:headEnd/>
                          <a:tailEnd/>
                        </a:ln>
                      </wps:spPr>
                      <wps:txbx>
                        <w:txbxContent>
                          <w:p w14:paraId="2EB0CE35" w14:textId="0CB69980" w:rsidR="00F541D2" w:rsidRPr="00F541D2" w:rsidRDefault="00F541D2" w:rsidP="00F541D2">
                            <w:pPr>
                              <w:pStyle w:val="Ttulo1"/>
                              <w:jc w:val="right"/>
                              <w:rPr>
                                <w:b/>
                                <w:bCs/>
                                <w:sz w:val="52"/>
                                <w:szCs w:val="52"/>
                                <w:lang w:val="es-ES"/>
                              </w:rPr>
                            </w:pPr>
                            <w:r w:rsidRPr="00F541D2">
                              <w:rPr>
                                <w:b/>
                                <w:bCs/>
                                <w:sz w:val="52"/>
                                <w:szCs w:val="52"/>
                                <w:lang w:val="es-ES"/>
                              </w:rPr>
                              <w:t>PRÁCTICA 1:</w:t>
                            </w:r>
                          </w:p>
                          <w:p w14:paraId="542B7AB9" w14:textId="4572EE5E" w:rsidR="00F541D2" w:rsidRDefault="00F541D2" w:rsidP="00F541D2">
                            <w:pPr>
                              <w:pStyle w:val="Ttulo1"/>
                              <w:jc w:val="right"/>
                              <w:rPr>
                                <w:b/>
                                <w:bCs/>
                                <w:sz w:val="52"/>
                                <w:szCs w:val="52"/>
                                <w:lang w:val="es-ES"/>
                              </w:rPr>
                            </w:pPr>
                            <w:r w:rsidRPr="00F541D2">
                              <w:rPr>
                                <w:b/>
                                <w:bCs/>
                                <w:sz w:val="52"/>
                                <w:szCs w:val="52"/>
                                <w:lang w:val="es-ES"/>
                              </w:rPr>
                              <w:t>MULTIPLICACIÓN DE MATRICES</w:t>
                            </w:r>
                          </w:p>
                          <w:p w14:paraId="652F6696" w14:textId="3179C799" w:rsidR="00F541D2" w:rsidRPr="00F541D2" w:rsidRDefault="00F541D2" w:rsidP="00F541D2">
                            <w:pPr>
                              <w:pStyle w:val="Ttulo2"/>
                              <w:jc w:val="right"/>
                              <w:rPr>
                                <w:b/>
                                <w:bCs/>
                                <w:sz w:val="36"/>
                                <w:szCs w:val="36"/>
                                <w:lang w:val="es-ES"/>
                              </w:rPr>
                            </w:pPr>
                            <w:r w:rsidRPr="00F541D2">
                              <w:rPr>
                                <w:b/>
                                <w:bCs/>
                                <w:sz w:val="36"/>
                                <w:szCs w:val="36"/>
                                <w:lang w:val="es-ES"/>
                              </w:rPr>
                              <w:t>SISTEMAS DISTRIBUIDOS 2019-2020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F9465" id="_x0000_s1027" type="#_x0000_t202" style="position:absolute;margin-left:58.45pt;margin-top:270.25pt;width:372.75pt;height:12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" stroked="f">
                <v:textbox>
                  <w:txbxContent>
                    <w:p w14:paraId="2EB0CE35" w14:textId="0CB69980" w:rsidR="00F541D2" w:rsidRPr="00F541D2" w:rsidRDefault="00F541D2" w:rsidP="00F541D2">
                      <w:pPr>
                        <w:pStyle w:val="Ttulo1"/>
                        <w:jc w:val="right"/>
                        <w:rPr>
                          <w:b/>
                          <w:bCs/>
                          <w:sz w:val="52"/>
                          <w:szCs w:val="52"/>
                          <w:lang w:val="es-ES"/>
                        </w:rPr>
                      </w:pPr>
                      <w:r w:rsidRPr="00F541D2">
                        <w:rPr>
                          <w:b/>
                          <w:bCs/>
                          <w:sz w:val="52"/>
                          <w:szCs w:val="52"/>
                          <w:lang w:val="es-ES"/>
                        </w:rPr>
                        <w:t>PRÁCTICA 1:</w:t>
                      </w:r>
                    </w:p>
                    <w:p w14:paraId="542B7AB9" w14:textId="4572EE5E" w:rsidR="00F541D2" w:rsidRDefault="00F541D2" w:rsidP="00F541D2">
                      <w:pPr>
                        <w:pStyle w:val="Ttulo1"/>
                        <w:jc w:val="right"/>
                        <w:rPr>
                          <w:b/>
                          <w:bCs/>
                          <w:sz w:val="52"/>
                          <w:szCs w:val="52"/>
                          <w:lang w:val="es-ES"/>
                        </w:rPr>
                      </w:pPr>
                      <w:r w:rsidRPr="00F541D2">
                        <w:rPr>
                          <w:b/>
                          <w:bCs/>
                          <w:sz w:val="52"/>
                          <w:szCs w:val="52"/>
                          <w:lang w:val="es-ES"/>
                        </w:rPr>
                        <w:t>MULTIPLICACIÓN DE MATRICES</w:t>
                      </w:r>
                    </w:p>
                    <w:p w14:paraId="652F6696" w14:textId="3179C799" w:rsidR="00F541D2" w:rsidRPr="00F541D2" w:rsidRDefault="00F541D2" w:rsidP="00F541D2">
                      <w:pPr>
                        <w:pStyle w:val="Ttulo2"/>
                        <w:jc w:val="right"/>
                        <w:rPr>
                          <w:b/>
                          <w:bCs/>
                          <w:sz w:val="36"/>
                          <w:szCs w:val="36"/>
                          <w:lang w:val="es-ES"/>
                        </w:rPr>
                      </w:pPr>
                      <w:r w:rsidRPr="00F541D2">
                        <w:rPr>
                          <w:b/>
                          <w:bCs/>
                          <w:sz w:val="36"/>
                          <w:szCs w:val="36"/>
                          <w:lang w:val="es-ES"/>
                        </w:rPr>
                        <w:t>SISTEMAS DISTRIBUIDOS 2019-2020</w:t>
                      </w:r>
                    </w:p>
                  </w:txbxContent>
                </v:textbox>
                <w10:wrap type="square" anchorx="margin"/>
              </v:shape>
            </w:pict>
          </mc:Fallback>
        </mc:AlternateContent>
      </w:r>
      <w:r>
        <w:rPr>
          <w:noProof/>
          <w:lang w:val="ca-ES"/>
        </w:rPr>
        <w:drawing>
          <wp:anchor distT="0" distB="0" distL="114300" distR="114300" simplePos="0" relativeHeight="251663360" behindDoc="1" locked="0" layoutInCell="1" allowOverlap="1" wp14:anchorId="5F4C2FAE" wp14:editId="05E73640">
            <wp:simplePos x="0" y="0"/>
            <wp:positionH relativeFrom="margin">
              <wp:align>right</wp:align>
            </wp:positionH>
            <wp:positionV relativeFrom="paragraph">
              <wp:posOffset>565150</wp:posOffset>
            </wp:positionV>
            <wp:extent cx="4698365" cy="2209800"/>
            <wp:effectExtent l="0" t="0" r="6985" b="0"/>
            <wp:wrapTight wrapText="bothSides">
              <wp:wrapPolygon edited="0">
                <wp:start x="0" y="0"/>
                <wp:lineTo x="0" y="21414"/>
                <wp:lineTo x="21545" y="21414"/>
                <wp:lineTo x="2154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SE.png"/>
                    <pic:cNvPicPr/>
                  </pic:nvPicPr>
                  <pic:blipFill>
                    <a:blip r:embed="rId7">
                      <a:extLst>
                        <a:ext uri="{28A0092B-C50C-407E-A947-70E740481C1C}">
                          <a14:useLocalDpi xmlns:a14="http://schemas.microsoft.com/office/drawing/2010/main" val="0"/>
                        </a:ext>
                      </a:extLst>
                    </a:blip>
                    <a:stretch>
                      <a:fillRect/>
                    </a:stretch>
                  </pic:blipFill>
                  <pic:spPr>
                    <a:xfrm>
                      <a:off x="0" y="0"/>
                      <a:ext cx="4698365" cy="2209800"/>
                    </a:xfrm>
                    <a:prstGeom prst="rect">
                      <a:avLst/>
                    </a:prstGeom>
                  </pic:spPr>
                </pic:pic>
              </a:graphicData>
            </a:graphic>
            <wp14:sizeRelH relativeFrom="margin">
              <wp14:pctWidth>0</wp14:pctWidth>
            </wp14:sizeRelH>
            <wp14:sizeRelV relativeFrom="margin">
              <wp14:pctHeight>0</wp14:pctHeight>
            </wp14:sizeRelV>
          </wp:anchor>
        </w:drawing>
      </w:r>
      <w:r>
        <w:rPr>
          <w:noProof/>
          <w:lang w:val="ca-ES"/>
        </w:rPr>
        <mc:AlternateContent>
          <mc:Choice Requires="wps">
            <w:drawing>
              <wp:anchor distT="0" distB="0" distL="114300" distR="114300" simplePos="0" relativeHeight="251661312" behindDoc="0" locked="0" layoutInCell="1" allowOverlap="1" wp14:anchorId="31649203" wp14:editId="0A49CB79">
                <wp:simplePos x="0" y="0"/>
                <wp:positionH relativeFrom="margin">
                  <wp:align>right</wp:align>
                </wp:positionH>
                <wp:positionV relativeFrom="page">
                  <wp:posOffset>7651750</wp:posOffset>
                </wp:positionV>
                <wp:extent cx="5753100" cy="652780"/>
                <wp:effectExtent l="0" t="0" r="12065" b="19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9BEAA" w14:textId="7065F879"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DAMIÁN MALENO GONZÁLEZ</w:t>
                            </w:r>
                          </w:p>
                          <w:p w14:paraId="38138321" w14:textId="72125C7C"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GEOVANNY RISCO CARRERA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1649203" id="Cuadro de texto 112" o:spid="_x0000_s1028" type="#_x0000_t202" style="position:absolute;margin-left:401.8pt;margin-top:602.5pt;width:453pt;height:51.4pt;z-index:251661312;visibility:visible;mso-wrap-style:square;mso-width-percent:734;mso-height-percent:80;mso-wrap-distance-left:9pt;mso-wrap-distance-top:0;mso-wrap-distance-right:9pt;mso-wrap-distance-bottom:0;mso-position-horizontal:right;mso-position-horizontal-relative:margin;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" filled="f" stroked="f" strokeweight=".5pt">
                <v:textbox inset="0,0,0,0">
                  <w:txbxContent>
                    <w:p w14:paraId="2D99BEAA" w14:textId="7065F879"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DAMIÁN MALENO GONZÁLEZ</w:t>
                      </w:r>
                    </w:p>
                    <w:p w14:paraId="38138321" w14:textId="72125C7C"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GEOVANNY RISCO CARRERA</w:t>
                      </w:r>
                    </w:p>
                  </w:txbxContent>
                </v:textbox>
                <w10:wrap type="square" anchorx="margin" anchory="page"/>
              </v:shape>
            </w:pict>
          </mc:Fallback>
        </mc:AlternateContent>
      </w:r>
      <w:r>
        <w:br w:type="page"/>
      </w:r>
    </w:p>
    <w:p w14:paraId="60B7D122" w14:textId="27A38F77" w:rsidR="007F0635" w:rsidRDefault="007F0635" w:rsidP="007F0635">
      <w:pPr>
        <w:pStyle w:val="Ttulo1"/>
        <w:numPr>
          <w:ilvl w:val="0"/>
          <w:numId w:val="1"/>
        </w:numPr>
      </w:pPr>
      <w:r>
        <w:lastRenderedPageBreak/>
        <w:t>Decisiones de diseño</w:t>
      </w:r>
    </w:p>
    <w:p w14:paraId="0A5A5EDB" w14:textId="5F77C627" w:rsidR="00C66C68" w:rsidRDefault="00C66C68" w:rsidP="00C66C68">
      <w:pPr>
        <w:spacing w:after="160" w:line="256" w:lineRule="auto"/>
        <w:ind w:firstLine="360"/>
        <w:jc w:val="both"/>
        <w:rPr>
          <w:rFonts w:asciiTheme="minorHAnsi" w:hAnsiTheme="minorHAnsi" w:cstheme="minorHAnsi"/>
          <w:lang w:val="ca-ES"/>
        </w:rPr>
      </w:pPr>
      <w:r>
        <w:rPr>
          <w:noProof/>
        </w:rPr>
        <mc:AlternateContent>
          <mc:Choice Requires="wps">
            <w:drawing>
              <wp:anchor distT="0" distB="107950" distL="114300" distR="114300" simplePos="0" relativeHeight="251682816" behindDoc="0" locked="0" layoutInCell="1" allowOverlap="1" wp14:anchorId="420F851B" wp14:editId="6D0696D4">
                <wp:simplePos x="0" y="0"/>
                <wp:positionH relativeFrom="column">
                  <wp:posOffset>916305</wp:posOffset>
                </wp:positionH>
                <wp:positionV relativeFrom="paragraph">
                  <wp:posOffset>2935605</wp:posOffset>
                </wp:positionV>
                <wp:extent cx="4136390" cy="26479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4136390" cy="258445"/>
                        </a:xfrm>
                        <a:prstGeom prst="rect">
                          <a:avLst/>
                        </a:prstGeom>
                        <a:solidFill>
                          <a:prstClr val="white"/>
                        </a:solidFill>
                        <a:ln>
                          <a:noFill/>
                        </a:ln>
                      </wps:spPr>
                      <wps:txbx>
                        <w:txbxContent>
                          <w:p w14:paraId="7FE0F8E5" w14:textId="04440A96" w:rsidR="00C66C68" w:rsidRDefault="00C66C68" w:rsidP="00C66C68">
                            <w:pPr>
                              <w:pStyle w:val="Descripcin"/>
                              <w:rPr>
                                <w:i w:val="0"/>
                                <w:iCs w:val="0"/>
                                <w:noProof/>
                                <w:color w:val="000000" w:themeColor="text1"/>
                                <w:lang w:val="ca-ES"/>
                              </w:rPr>
                            </w:pPr>
                            <w:r>
                              <w:rPr>
                                <w:i w:val="0"/>
                                <w:iCs w:val="0"/>
                                <w:color w:val="000000" w:themeColor="text1"/>
                                <w:lang w:val="ca-ES"/>
                              </w:rPr>
                              <w:t>Figur</w:t>
                            </w:r>
                            <w:r w:rsidR="00CF1330">
                              <w:rPr>
                                <w:i w:val="0"/>
                                <w:iCs w:val="0"/>
                                <w:color w:val="000000" w:themeColor="text1"/>
                                <w:lang w:val="ca-ES"/>
                              </w:rPr>
                              <w:t>a</w:t>
                            </w:r>
                            <w:r>
                              <w:rPr>
                                <w:i w:val="0"/>
                                <w:iCs w:val="0"/>
                                <w:color w:val="000000" w:themeColor="text1"/>
                                <w:lang w:val="ca-ES"/>
                              </w:rPr>
                              <w:t xml:space="preserve"> </w:t>
                            </w:r>
                            <w:r>
                              <w:rPr>
                                <w:i w:val="0"/>
                                <w:iCs w:val="0"/>
                                <w:color w:val="000000" w:themeColor="text1"/>
                                <w:lang w:val="ca-ES"/>
                              </w:rPr>
                              <w:fldChar w:fldCharType="begin"/>
                            </w:r>
                            <w:r>
                              <w:rPr>
                                <w:i w:val="0"/>
                                <w:iCs w:val="0"/>
                                <w:color w:val="000000" w:themeColor="text1"/>
                                <w:lang w:val="ca-ES"/>
                              </w:rPr>
                              <w:instrText xml:space="preserve"> SEQ Figure \* ARABIC </w:instrText>
                            </w:r>
                            <w:r>
                              <w:rPr>
                                <w:i w:val="0"/>
                                <w:iCs w:val="0"/>
                                <w:color w:val="000000" w:themeColor="text1"/>
                                <w:lang w:val="ca-ES"/>
                              </w:rPr>
                              <w:fldChar w:fldCharType="separate"/>
                            </w:r>
                            <w:r>
                              <w:rPr>
                                <w:i w:val="0"/>
                                <w:iCs w:val="0"/>
                                <w:noProof/>
                                <w:color w:val="000000" w:themeColor="text1"/>
                                <w:lang w:val="ca-ES"/>
                              </w:rPr>
                              <w:t>1</w:t>
                            </w:r>
                            <w:r>
                              <w:rPr>
                                <w:i w:val="0"/>
                                <w:iCs w:val="0"/>
                                <w:color w:val="000000" w:themeColor="text1"/>
                                <w:lang w:val="ca-ES"/>
                              </w:rPr>
                              <w:fldChar w:fldCharType="end"/>
                            </w:r>
                            <w:r>
                              <w:rPr>
                                <w:i w:val="0"/>
                                <w:iCs w:val="0"/>
                                <w:color w:val="000000" w:themeColor="text1"/>
                                <w:lang w:val="ca-ES"/>
                              </w:rPr>
                              <w:t>. Representación gráfica de la multiplicación de matrices.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0F851B" id="Text Box 4" o:spid="_x0000_s1029" type="#_x0000_t202" style="position:absolute;left:0;text-align:left;margin-left:72.15pt;margin-top:231.15pt;width:325.7pt;height:20.85pt;z-index:251682816;visibility:visible;mso-wrap-style:square;mso-width-percent:0;mso-height-percent:0;mso-wrap-distance-left:9pt;mso-wrap-distance-top:0;mso-wrap-distance-right:9pt;mso-wrap-distance-bottom: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" stroked="f">
                <v:textbox style="mso-fit-shape-to-text:t" inset="0,0,0,0">
                  <w:txbxContent>
                    <w:p w14:paraId="7FE0F8E5" w14:textId="04440A96" w:rsidR="00C66C68" w:rsidRDefault="00C66C68" w:rsidP="00C66C68">
                      <w:pPr>
                        <w:pStyle w:val="Descripcin"/>
                        <w:rPr>
                          <w:i w:val="0"/>
                          <w:iCs w:val="0"/>
                          <w:noProof/>
                          <w:color w:val="000000" w:themeColor="text1"/>
                          <w:lang w:val="ca-ES"/>
                        </w:rPr>
                      </w:pPr>
                      <w:r>
                        <w:rPr>
                          <w:i w:val="0"/>
                          <w:iCs w:val="0"/>
                          <w:color w:val="000000" w:themeColor="text1"/>
                          <w:lang w:val="ca-ES"/>
                        </w:rPr>
                        <w:t>Figur</w:t>
                      </w:r>
                      <w:r w:rsidR="00CF1330">
                        <w:rPr>
                          <w:i w:val="0"/>
                          <w:iCs w:val="0"/>
                          <w:color w:val="000000" w:themeColor="text1"/>
                          <w:lang w:val="ca-ES"/>
                        </w:rPr>
                        <w:t>a</w:t>
                      </w:r>
                      <w:r>
                        <w:rPr>
                          <w:i w:val="0"/>
                          <w:iCs w:val="0"/>
                          <w:color w:val="000000" w:themeColor="text1"/>
                          <w:lang w:val="ca-ES"/>
                        </w:rPr>
                        <w:t xml:space="preserve"> </w:t>
                      </w:r>
                      <w:r>
                        <w:rPr>
                          <w:i w:val="0"/>
                          <w:iCs w:val="0"/>
                          <w:color w:val="000000" w:themeColor="text1"/>
                          <w:lang w:val="ca-ES"/>
                        </w:rPr>
                        <w:fldChar w:fldCharType="begin"/>
                      </w:r>
                      <w:r>
                        <w:rPr>
                          <w:i w:val="0"/>
                          <w:iCs w:val="0"/>
                          <w:color w:val="000000" w:themeColor="text1"/>
                          <w:lang w:val="ca-ES"/>
                        </w:rPr>
                        <w:instrText xml:space="preserve"> SEQ Figure \* ARABIC </w:instrText>
                      </w:r>
                      <w:r>
                        <w:rPr>
                          <w:i w:val="0"/>
                          <w:iCs w:val="0"/>
                          <w:color w:val="000000" w:themeColor="text1"/>
                          <w:lang w:val="ca-ES"/>
                        </w:rPr>
                        <w:fldChar w:fldCharType="separate"/>
                      </w:r>
                      <w:r>
                        <w:rPr>
                          <w:i w:val="0"/>
                          <w:iCs w:val="0"/>
                          <w:noProof/>
                          <w:color w:val="000000" w:themeColor="text1"/>
                          <w:lang w:val="ca-ES"/>
                        </w:rPr>
                        <w:t>1</w:t>
                      </w:r>
                      <w:r>
                        <w:rPr>
                          <w:i w:val="0"/>
                          <w:iCs w:val="0"/>
                          <w:color w:val="000000" w:themeColor="text1"/>
                          <w:lang w:val="ca-ES"/>
                        </w:rPr>
                        <w:fldChar w:fldCharType="end"/>
                      </w:r>
                      <w:r>
                        <w:rPr>
                          <w:i w:val="0"/>
                          <w:iCs w:val="0"/>
                          <w:color w:val="000000" w:themeColor="text1"/>
                          <w:lang w:val="ca-ES"/>
                        </w:rPr>
                        <w:t>. Representación gráfica de la multiplicación de matrices.</w:t>
                      </w:r>
                    </w:p>
                  </w:txbxContent>
                </v:textbox>
                <w10:wrap type="topAndBottom"/>
              </v:shape>
            </w:pict>
          </mc:Fallback>
        </mc:AlternateContent>
      </w:r>
      <w:r>
        <w:rPr>
          <w:rFonts w:asciiTheme="minorHAnsi" w:hAnsiTheme="minorHAnsi" w:cstheme="minorHAnsi"/>
          <w:lang w:val="ca-ES"/>
        </w:rPr>
        <w:t>La práctica se divide en 3 partes bien diferenciadas: inicialización, map y reduce. De entre éstas, las más compleja es la parte de inicialización, ya que el resultado de ésta será el que indique a las funciones map y reduce qué submatrices multiplicar y a qué lugar de la matriz C corresponde el resultado. Dado que se nos pedía una versión no óptimizada de la multiplicación de matrices, no hemos tenido en cuenta los casos en los que el número de workers fuera mayor que “m” y menor que “m”</w:t>
      </w:r>
      <w:r w:rsidR="00A16459">
        <w:rPr>
          <w:rFonts w:asciiTheme="minorHAnsi" w:hAnsiTheme="minorHAnsi" w:cstheme="minorHAnsi"/>
          <w:lang w:val="ca-ES"/>
        </w:rPr>
        <w:t xml:space="preserve"> </w:t>
      </w:r>
      <w:r>
        <w:rPr>
          <w:rFonts w:asciiTheme="minorHAnsi" w:hAnsiTheme="minorHAnsi" w:cstheme="minorHAnsi"/>
          <w:lang w:val="ca-ES"/>
        </w:rPr>
        <w:t>x</w:t>
      </w:r>
      <w:r w:rsidR="00A16459">
        <w:rPr>
          <w:rFonts w:asciiTheme="minorHAnsi" w:hAnsiTheme="minorHAnsi" w:cstheme="minorHAnsi"/>
          <w:lang w:val="ca-ES"/>
        </w:rPr>
        <w:t xml:space="preserve"> “</w:t>
      </w:r>
      <w:r>
        <w:rPr>
          <w:rFonts w:asciiTheme="minorHAnsi" w:hAnsiTheme="minorHAnsi" w:cstheme="minorHAnsi"/>
          <w:lang w:val="ca-ES"/>
        </w:rPr>
        <w:t>l”. A continuación se explica el funcionamiento general de programa:</w:t>
      </w:r>
    </w:p>
    <w:p w14:paraId="47F5A9D6" w14:textId="0F8E9061" w:rsidR="00C66C68" w:rsidRDefault="00C66C68" w:rsidP="00C66C68">
      <w:pPr>
        <w:pStyle w:val="Sinespaciado"/>
        <w:jc w:val="both"/>
        <w:rPr>
          <w:rFonts w:cstheme="minorHAnsi"/>
          <w:noProof/>
        </w:rPr>
      </w:pPr>
      <w:r>
        <w:rPr>
          <w:noProof/>
        </w:rPr>
        <w:drawing>
          <wp:anchor distT="0" distB="0" distL="114300" distR="114300" simplePos="0" relativeHeight="251681792" behindDoc="1" locked="0" layoutInCell="1" allowOverlap="1" wp14:anchorId="6872317A" wp14:editId="73C96DF4">
            <wp:simplePos x="0" y="0"/>
            <wp:positionH relativeFrom="margin">
              <wp:align>center</wp:align>
            </wp:positionH>
            <wp:positionV relativeFrom="paragraph">
              <wp:posOffset>128905</wp:posOffset>
            </wp:positionV>
            <wp:extent cx="4137660" cy="14389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33861" t="33612" r="30432" b="44315"/>
                    <a:stretch>
                      <a:fillRect/>
                    </a:stretch>
                  </pic:blipFill>
                  <pic:spPr bwMode="auto">
                    <a:xfrm>
                      <a:off x="0" y="0"/>
                      <a:ext cx="4137660" cy="143891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b/>
          <w:bCs/>
          <w:noProof/>
        </w:rPr>
        <w:t>Input:</w:t>
      </w:r>
      <w:r>
        <w:rPr>
          <w:rFonts w:cstheme="minorHAnsi"/>
          <w:noProof/>
        </w:rPr>
        <w:t xml:space="preserve"> </w:t>
      </w:r>
      <w:r w:rsidR="00BD6242">
        <w:rPr>
          <w:rFonts w:cstheme="minorHAnsi"/>
          <w:noProof/>
        </w:rPr>
        <w:t>M</w:t>
      </w:r>
      <w:r>
        <w:rPr>
          <w:rFonts w:cstheme="minorHAnsi"/>
          <w:noProof/>
        </w:rPr>
        <w:t xml:space="preserve">atriz A </w:t>
      </w:r>
      <m:oMath>
        <m:r>
          <w:rPr>
            <w:rFonts w:ascii="Cambria Math" w:hAnsi="Cambria Math" w:cstheme="minorHAnsi"/>
            <w:noProof/>
            <w:sz w:val="24"/>
            <w:szCs w:val="24"/>
          </w:rPr>
          <m:t>∈</m:t>
        </m:r>
        <m:sSup>
          <m:sSupPr>
            <m:ctrlPr>
              <w:rPr>
                <w:rFonts w:ascii="Cambria Math" w:eastAsia="Arial" w:hAnsi="Cambria Math" w:cstheme="minorHAnsi"/>
                <w:i/>
                <w:noProof/>
                <w:sz w:val="24"/>
                <w:szCs w:val="24"/>
              </w:rPr>
            </m:ctrlPr>
          </m:sSupPr>
          <m:e>
            <m:r>
              <m:rPr>
                <m:scr m:val="double-struck"/>
              </m:rPr>
              <w:rPr>
                <w:rFonts w:ascii="Cambria Math" w:hAnsi="Cambria Math" w:cstheme="minorHAnsi"/>
                <w:noProof/>
                <w:sz w:val="24"/>
                <w:szCs w:val="24"/>
              </w:rPr>
              <m:t>R</m:t>
            </m:r>
          </m:e>
          <m:sup>
            <m:r>
              <w:rPr>
                <w:rFonts w:ascii="Cambria Math" w:hAnsi="Cambria Math" w:cstheme="minorHAnsi"/>
                <w:noProof/>
                <w:sz w:val="24"/>
                <w:szCs w:val="24"/>
              </w:rPr>
              <m:t>m x n</m:t>
            </m:r>
          </m:sup>
        </m:sSup>
      </m:oMath>
      <w:r>
        <w:rPr>
          <w:rFonts w:cstheme="minorHAnsi"/>
          <w:noProof/>
        </w:rPr>
        <w:t xml:space="preserve"> y </w:t>
      </w:r>
      <w:r w:rsidR="00BD6242">
        <w:rPr>
          <w:rFonts w:cstheme="minorHAnsi"/>
          <w:noProof/>
        </w:rPr>
        <w:t>M</w:t>
      </w:r>
      <w:r>
        <w:rPr>
          <w:rFonts w:cstheme="minorHAnsi"/>
          <w:noProof/>
        </w:rPr>
        <w:t xml:space="preserve">atriz B </w:t>
      </w:r>
      <m:oMath>
        <m:r>
          <w:rPr>
            <w:rFonts w:ascii="Cambria Math" w:hAnsi="Cambria Math" w:cstheme="minorHAnsi"/>
            <w:noProof/>
            <w:sz w:val="24"/>
            <w:szCs w:val="24"/>
          </w:rPr>
          <m:t>∈</m:t>
        </m:r>
        <m:sSup>
          <m:sSupPr>
            <m:ctrlPr>
              <w:rPr>
                <w:rFonts w:ascii="Cambria Math" w:eastAsia="Arial" w:hAnsi="Cambria Math" w:cstheme="minorHAnsi"/>
                <w:i/>
                <w:noProof/>
                <w:sz w:val="24"/>
                <w:szCs w:val="24"/>
              </w:rPr>
            </m:ctrlPr>
          </m:sSupPr>
          <m:e>
            <m:r>
              <m:rPr>
                <m:scr m:val="double-struck"/>
              </m:rPr>
              <w:rPr>
                <w:rFonts w:ascii="Cambria Math" w:hAnsi="Cambria Math" w:cstheme="minorHAnsi"/>
                <w:noProof/>
                <w:sz w:val="24"/>
                <w:szCs w:val="24"/>
              </w:rPr>
              <m:t>R</m:t>
            </m:r>
          </m:e>
          <m:sup>
            <m:r>
              <w:rPr>
                <w:rFonts w:ascii="Cambria Math" w:hAnsi="Cambria Math" w:cstheme="minorHAnsi"/>
                <w:noProof/>
                <w:sz w:val="24"/>
                <w:szCs w:val="24"/>
              </w:rPr>
              <m:t>n x l</m:t>
            </m:r>
          </m:sup>
        </m:sSup>
      </m:oMath>
      <w:r>
        <w:rPr>
          <w:rFonts w:cstheme="minorHAnsi"/>
          <w:noProof/>
          <w:sz w:val="24"/>
          <w:szCs w:val="24"/>
        </w:rPr>
        <w:t xml:space="preserve"> </w:t>
      </w:r>
      <w:r>
        <w:rPr>
          <w:rFonts w:cstheme="minorHAnsi"/>
          <w:noProof/>
        </w:rPr>
        <w:t>generadas aleatoriamente.</w:t>
      </w:r>
    </w:p>
    <w:p w14:paraId="36814C03" w14:textId="77777777" w:rsidR="00C66C68" w:rsidRDefault="00C66C68" w:rsidP="00C66C68">
      <w:pPr>
        <w:pStyle w:val="Sinespaciado"/>
        <w:jc w:val="both"/>
        <w:rPr>
          <w:rFonts w:cstheme="minorHAnsi"/>
          <w:noProof/>
        </w:rPr>
      </w:pPr>
      <w:r>
        <w:rPr>
          <w:rFonts w:cstheme="minorHAnsi"/>
          <w:b/>
          <w:bCs/>
          <w:noProof/>
        </w:rPr>
        <w:t xml:space="preserve">Resultado: </w:t>
      </w:r>
      <w:r>
        <w:rPr>
          <w:rFonts w:cstheme="minorHAnsi"/>
          <w:noProof/>
        </w:rPr>
        <w:t xml:space="preserve">Matriz C </w:t>
      </w:r>
      <m:oMath>
        <m:r>
          <w:rPr>
            <w:rFonts w:ascii="Cambria Math" w:hAnsi="Cambria Math" w:cstheme="minorHAnsi"/>
            <w:noProof/>
            <w:sz w:val="24"/>
            <w:szCs w:val="24"/>
          </w:rPr>
          <m:t>∈</m:t>
        </m:r>
        <m:sSup>
          <m:sSupPr>
            <m:ctrlPr>
              <w:rPr>
                <w:rFonts w:ascii="Cambria Math" w:eastAsia="Arial" w:hAnsi="Cambria Math" w:cstheme="minorHAnsi"/>
                <w:i/>
                <w:noProof/>
                <w:sz w:val="24"/>
                <w:szCs w:val="24"/>
              </w:rPr>
            </m:ctrlPr>
          </m:sSupPr>
          <m:e>
            <m:r>
              <m:rPr>
                <m:scr m:val="double-struck"/>
              </m:rPr>
              <w:rPr>
                <w:rFonts w:ascii="Cambria Math" w:hAnsi="Cambria Math" w:cstheme="minorHAnsi"/>
                <w:noProof/>
                <w:sz w:val="24"/>
                <w:szCs w:val="24"/>
              </w:rPr>
              <m:t>R</m:t>
            </m:r>
          </m:e>
          <m:sup>
            <m:r>
              <w:rPr>
                <w:rFonts w:ascii="Cambria Math" w:hAnsi="Cambria Math" w:cstheme="minorHAnsi"/>
                <w:noProof/>
                <w:sz w:val="24"/>
                <w:szCs w:val="24"/>
              </w:rPr>
              <m:t>m x l</m:t>
            </m:r>
          </m:sup>
        </m:sSup>
      </m:oMath>
      <w:r>
        <w:rPr>
          <w:rFonts w:cstheme="minorHAnsi"/>
          <w:noProof/>
          <w:sz w:val="24"/>
          <w:szCs w:val="24"/>
        </w:rPr>
        <w:t xml:space="preserve"> </w:t>
      </w:r>
      <w:r>
        <w:rPr>
          <w:rFonts w:cstheme="minorHAnsi"/>
          <w:noProof/>
        </w:rPr>
        <w:t>como resultado de A x B</w:t>
      </w:r>
    </w:p>
    <w:p w14:paraId="194DDDB1" w14:textId="77777777" w:rsidR="00C66C68" w:rsidRDefault="00C66C68" w:rsidP="00C66C68">
      <w:pPr>
        <w:pStyle w:val="Prrafodelista"/>
        <w:numPr>
          <w:ilvl w:val="0"/>
          <w:numId w:val="7"/>
        </w:numPr>
        <w:spacing w:after="160" w:line="256" w:lineRule="auto"/>
        <w:ind w:left="360"/>
        <w:jc w:val="both"/>
        <w:rPr>
          <w:rFonts w:asciiTheme="minorHAnsi" w:hAnsiTheme="minorHAnsi" w:cstheme="minorHAnsi"/>
          <w:noProof/>
          <w:lang w:val="ca-ES"/>
        </w:rPr>
      </w:pPr>
      <w:r>
        <w:rPr>
          <w:rFonts w:asciiTheme="minorHAnsi" w:hAnsiTheme="minorHAnsi" w:cstheme="minorHAnsi"/>
          <w:b/>
          <w:bCs/>
          <w:noProof/>
          <w:lang w:val="ca-ES"/>
        </w:rPr>
        <w:t>Inicialización</w:t>
      </w:r>
      <w:r>
        <w:rPr>
          <w:rFonts w:asciiTheme="minorHAnsi" w:hAnsiTheme="minorHAnsi" w:cstheme="minorHAnsi"/>
          <w:noProof/>
          <w:lang w:val="ca-ES"/>
        </w:rPr>
        <w:t>.</w:t>
      </w:r>
    </w:p>
    <w:p w14:paraId="5B3E9788" w14:textId="64A67AEF" w:rsidR="00C66C68" w:rsidRPr="00291AD7" w:rsidRDefault="00C66C68" w:rsidP="00291AD7">
      <w:pPr>
        <w:pStyle w:val="Prrafodelista"/>
        <w:numPr>
          <w:ilvl w:val="1"/>
          <w:numId w:val="10"/>
        </w:numPr>
        <w:spacing w:after="160" w:line="256" w:lineRule="auto"/>
        <w:ind w:left="1068"/>
        <w:jc w:val="both"/>
        <w:rPr>
          <w:rFonts w:asciiTheme="minorHAnsi" w:hAnsiTheme="minorHAnsi" w:cstheme="minorHAnsi"/>
          <w:noProof/>
          <w:lang w:val="ca-ES"/>
        </w:rPr>
      </w:pPr>
      <w:r w:rsidRPr="00291AD7">
        <w:rPr>
          <w:rFonts w:asciiTheme="minorHAnsi" w:hAnsiTheme="minorHAnsi" w:cstheme="minorHAnsi"/>
          <w:noProof/>
          <w:lang w:val="ca-ES"/>
        </w:rPr>
        <w:t>Subdivide las matrices A por filas y las sube al IBM COS</w:t>
      </w:r>
    </w:p>
    <w:p w14:paraId="0B481A25" w14:textId="541E2CAD" w:rsidR="00C66C68" w:rsidRPr="00291AD7" w:rsidRDefault="00C66C68" w:rsidP="00291AD7">
      <w:pPr>
        <w:pStyle w:val="Prrafodelista"/>
        <w:numPr>
          <w:ilvl w:val="1"/>
          <w:numId w:val="10"/>
        </w:numPr>
        <w:spacing w:after="160" w:line="256" w:lineRule="auto"/>
        <w:ind w:left="1068"/>
        <w:jc w:val="both"/>
        <w:rPr>
          <w:rFonts w:asciiTheme="minorHAnsi" w:hAnsiTheme="minorHAnsi" w:cstheme="minorHAnsi"/>
          <w:noProof/>
          <w:lang w:val="ca-ES"/>
        </w:rPr>
      </w:pPr>
      <w:r w:rsidRPr="00291AD7">
        <w:rPr>
          <w:rFonts w:asciiTheme="minorHAnsi" w:hAnsiTheme="minorHAnsi" w:cstheme="minorHAnsi"/>
          <w:noProof/>
          <w:u w:val="single"/>
          <w:lang w:val="ca-ES"/>
        </w:rPr>
        <w:t>Opción a:</w:t>
      </w:r>
      <w:r w:rsidRPr="00291AD7">
        <w:rPr>
          <w:rFonts w:asciiTheme="minorHAnsi" w:hAnsiTheme="minorHAnsi" w:cstheme="minorHAnsi"/>
          <w:noProof/>
          <w:lang w:val="ca-ES"/>
        </w:rPr>
        <w:t xml:space="preserve"> Si el nº de workers es m o inferior no se subdivide la matriz B y se sube al IBM COS la matriz B entera.</w:t>
      </w:r>
    </w:p>
    <w:p w14:paraId="681FB9D5" w14:textId="77777777" w:rsidR="00C66C68" w:rsidRDefault="00C66C68" w:rsidP="00291AD7">
      <w:pPr>
        <w:pStyle w:val="Prrafodelista"/>
        <w:spacing w:after="160" w:line="256" w:lineRule="auto"/>
        <w:ind w:left="1068"/>
        <w:jc w:val="both"/>
        <w:rPr>
          <w:rFonts w:asciiTheme="minorHAnsi" w:hAnsiTheme="minorHAnsi" w:cstheme="minorHAnsi"/>
          <w:noProof/>
          <w:lang w:val="ca-ES"/>
        </w:rPr>
      </w:pPr>
      <w:r>
        <w:rPr>
          <w:rFonts w:asciiTheme="minorHAnsi" w:hAnsiTheme="minorHAnsi" w:cstheme="minorHAnsi"/>
          <w:noProof/>
          <w:u w:val="single"/>
          <w:lang w:val="ca-ES"/>
        </w:rPr>
        <w:t>Opción b:</w:t>
      </w:r>
      <w:r>
        <w:rPr>
          <w:rFonts w:asciiTheme="minorHAnsi" w:hAnsiTheme="minorHAnsi" w:cstheme="minorHAnsi"/>
          <w:noProof/>
          <w:lang w:val="ca-ES"/>
        </w:rPr>
        <w:t xml:space="preserve"> Si el nº de workers es m x l se subdivide la matriz B por columnas (se procede tal como está en la Figura 1) y se suben las submatrices al IBM COS.</w:t>
      </w:r>
    </w:p>
    <w:p w14:paraId="242909A8" w14:textId="6D8682AB" w:rsidR="00C66C68" w:rsidRPr="00291AD7" w:rsidRDefault="00C66C68" w:rsidP="00291AD7">
      <w:pPr>
        <w:pStyle w:val="Prrafodelista"/>
        <w:numPr>
          <w:ilvl w:val="1"/>
          <w:numId w:val="10"/>
        </w:numPr>
        <w:spacing w:after="160" w:line="256" w:lineRule="auto"/>
        <w:ind w:left="1068"/>
        <w:jc w:val="both"/>
        <w:rPr>
          <w:rFonts w:asciiTheme="minorHAnsi" w:hAnsiTheme="minorHAnsi" w:cstheme="minorHAnsi"/>
          <w:noProof/>
          <w:lang w:val="ca-ES"/>
        </w:rPr>
      </w:pPr>
      <w:r w:rsidRPr="00291AD7">
        <w:rPr>
          <w:rFonts w:asciiTheme="minorHAnsi" w:hAnsiTheme="minorHAnsi" w:cstheme="minorHAnsi"/>
          <w:noProof/>
          <w:lang w:val="ca-ES"/>
        </w:rPr>
        <w:t>Se crea el iterdata, el cual es una lista de diccionarios que contiene los identificadores de las submatrices a multiplicar y la posición que ocupará el resultado en la matriz C.</w:t>
      </w:r>
    </w:p>
    <w:p w14:paraId="55642D60" w14:textId="77777777" w:rsidR="00C66C68" w:rsidRDefault="00C66C68" w:rsidP="00291AD7">
      <w:pPr>
        <w:pStyle w:val="Prrafodelista"/>
        <w:numPr>
          <w:ilvl w:val="0"/>
          <w:numId w:val="10"/>
        </w:numPr>
        <w:spacing w:after="160" w:line="256" w:lineRule="auto"/>
        <w:jc w:val="both"/>
        <w:rPr>
          <w:rFonts w:asciiTheme="minorHAnsi" w:hAnsiTheme="minorHAnsi" w:cstheme="minorHAnsi"/>
          <w:noProof/>
          <w:lang w:val="ca-ES"/>
        </w:rPr>
      </w:pPr>
      <w:r>
        <w:rPr>
          <w:rFonts w:asciiTheme="minorHAnsi" w:hAnsiTheme="minorHAnsi" w:cstheme="minorHAnsi"/>
          <w:b/>
          <w:bCs/>
          <w:noProof/>
          <w:lang w:val="ca-ES"/>
        </w:rPr>
        <w:t>Map.</w:t>
      </w:r>
      <w:r>
        <w:rPr>
          <w:rFonts w:asciiTheme="minorHAnsi" w:hAnsiTheme="minorHAnsi" w:cstheme="minorHAnsi"/>
          <w:noProof/>
          <w:lang w:val="ca-ES"/>
        </w:rPr>
        <w:t xml:space="preserve"> </w:t>
      </w:r>
    </w:p>
    <w:p w14:paraId="7F2D9051" w14:textId="77777777" w:rsidR="00C66C68" w:rsidRDefault="00C66C68" w:rsidP="00291AD7">
      <w:pPr>
        <w:pStyle w:val="Prrafodelista"/>
        <w:numPr>
          <w:ilvl w:val="1"/>
          <w:numId w:val="10"/>
        </w:numPr>
        <w:spacing w:after="160" w:line="256" w:lineRule="auto"/>
        <w:ind w:left="1080"/>
        <w:jc w:val="both"/>
        <w:rPr>
          <w:rFonts w:asciiTheme="minorHAnsi" w:hAnsiTheme="minorHAnsi" w:cstheme="minorHAnsi"/>
          <w:noProof/>
          <w:lang w:val="ca-ES"/>
        </w:rPr>
      </w:pPr>
      <w:r>
        <w:rPr>
          <w:rFonts w:asciiTheme="minorHAnsi" w:hAnsiTheme="minorHAnsi" w:cstheme="minorHAnsi"/>
          <w:noProof/>
          <w:lang w:val="ca-ES"/>
        </w:rPr>
        <w:t xml:space="preserve">Obtiene la submatriz A y B correspondiente del IBM COS. </w:t>
      </w:r>
    </w:p>
    <w:p w14:paraId="12066878" w14:textId="77777777" w:rsidR="00C66C68" w:rsidRDefault="00C66C68" w:rsidP="00291AD7">
      <w:pPr>
        <w:pStyle w:val="Prrafodelista"/>
        <w:numPr>
          <w:ilvl w:val="1"/>
          <w:numId w:val="10"/>
        </w:numPr>
        <w:spacing w:after="160" w:line="256" w:lineRule="auto"/>
        <w:ind w:left="1080"/>
        <w:jc w:val="both"/>
        <w:rPr>
          <w:rFonts w:asciiTheme="minorHAnsi" w:hAnsiTheme="minorHAnsi" w:cstheme="minorHAnsi"/>
          <w:noProof/>
          <w:lang w:val="ca-ES"/>
        </w:rPr>
      </w:pPr>
      <w:r>
        <w:rPr>
          <w:rFonts w:asciiTheme="minorHAnsi" w:hAnsiTheme="minorHAnsi" w:cstheme="minorHAnsi"/>
          <w:noProof/>
          <w:lang w:val="ca-ES"/>
        </w:rPr>
        <w:t>Multiplicarlas.</w:t>
      </w:r>
    </w:p>
    <w:p w14:paraId="1AE26C95" w14:textId="77777777" w:rsidR="00C66C68" w:rsidRDefault="00C66C68" w:rsidP="00291AD7">
      <w:pPr>
        <w:pStyle w:val="Prrafodelista"/>
        <w:numPr>
          <w:ilvl w:val="0"/>
          <w:numId w:val="10"/>
        </w:numPr>
        <w:spacing w:after="160" w:line="256" w:lineRule="auto"/>
        <w:jc w:val="both"/>
        <w:rPr>
          <w:rFonts w:asciiTheme="minorHAnsi" w:hAnsiTheme="minorHAnsi" w:cstheme="minorHAnsi"/>
          <w:noProof/>
          <w:lang w:val="ca-ES"/>
        </w:rPr>
      </w:pPr>
      <w:r>
        <w:rPr>
          <w:rFonts w:asciiTheme="minorHAnsi" w:hAnsiTheme="minorHAnsi" w:cstheme="minorHAnsi"/>
          <w:b/>
          <w:bCs/>
          <w:noProof/>
          <w:lang w:val="ca-ES"/>
        </w:rPr>
        <w:t>Reduce</w:t>
      </w:r>
      <w:r>
        <w:rPr>
          <w:rFonts w:asciiTheme="minorHAnsi" w:hAnsiTheme="minorHAnsi" w:cstheme="minorHAnsi"/>
          <w:noProof/>
          <w:lang w:val="ca-ES"/>
        </w:rPr>
        <w:t>.</w:t>
      </w:r>
    </w:p>
    <w:p w14:paraId="7B6C5150" w14:textId="77777777" w:rsidR="00C66C68" w:rsidRDefault="00C66C68" w:rsidP="00291AD7">
      <w:pPr>
        <w:pStyle w:val="Prrafodelista"/>
        <w:numPr>
          <w:ilvl w:val="1"/>
          <w:numId w:val="10"/>
        </w:numPr>
        <w:spacing w:after="160" w:line="256" w:lineRule="auto"/>
        <w:ind w:left="1080"/>
        <w:jc w:val="both"/>
        <w:rPr>
          <w:rFonts w:asciiTheme="minorHAnsi" w:hAnsiTheme="minorHAnsi" w:cstheme="minorHAnsi"/>
          <w:noProof/>
          <w:lang w:val="ca-ES"/>
        </w:rPr>
      </w:pPr>
      <w:r>
        <w:rPr>
          <w:rFonts w:asciiTheme="minorHAnsi" w:hAnsiTheme="minorHAnsi" w:cstheme="minorHAnsi"/>
          <w:noProof/>
          <w:lang w:val="ca-ES"/>
        </w:rPr>
        <w:t>Recibe todos los resultados de cada worker</w:t>
      </w:r>
    </w:p>
    <w:p w14:paraId="05786B51" w14:textId="77777777" w:rsidR="00C66C68" w:rsidRDefault="00C66C68" w:rsidP="00291AD7">
      <w:pPr>
        <w:pStyle w:val="Prrafodelista"/>
        <w:numPr>
          <w:ilvl w:val="1"/>
          <w:numId w:val="10"/>
        </w:numPr>
        <w:spacing w:after="160" w:line="256" w:lineRule="auto"/>
        <w:ind w:left="1080"/>
        <w:jc w:val="both"/>
        <w:rPr>
          <w:rFonts w:asciiTheme="minorHAnsi" w:hAnsiTheme="minorHAnsi" w:cstheme="minorHAnsi"/>
          <w:noProof/>
          <w:lang w:val="ca-ES"/>
        </w:rPr>
      </w:pPr>
      <w:r>
        <w:rPr>
          <w:rFonts w:asciiTheme="minorHAnsi" w:hAnsiTheme="minorHAnsi" w:cstheme="minorHAnsi"/>
          <w:noProof/>
          <w:lang w:val="ca-ES"/>
        </w:rPr>
        <w:t>Crea una matriz C y añade los resultados en la posición correspondiente.</w:t>
      </w:r>
    </w:p>
    <w:p w14:paraId="77B9C2A3" w14:textId="77777777" w:rsidR="00C66C68" w:rsidRDefault="00C66C68" w:rsidP="00291AD7">
      <w:pPr>
        <w:pStyle w:val="Prrafodelista"/>
        <w:numPr>
          <w:ilvl w:val="1"/>
          <w:numId w:val="10"/>
        </w:numPr>
        <w:spacing w:after="160" w:line="256" w:lineRule="auto"/>
        <w:ind w:left="1080"/>
        <w:jc w:val="both"/>
        <w:rPr>
          <w:rFonts w:asciiTheme="minorHAnsi" w:hAnsiTheme="minorHAnsi" w:cstheme="minorHAnsi"/>
          <w:noProof/>
          <w:lang w:val="ca-ES"/>
        </w:rPr>
      </w:pPr>
      <w:r>
        <w:rPr>
          <w:rFonts w:asciiTheme="minorHAnsi" w:hAnsiTheme="minorHAnsi" w:cstheme="minorHAnsi"/>
          <w:noProof/>
          <w:lang w:val="ca-ES"/>
        </w:rPr>
        <w:t>Sube al IBM COS la matriz C.</w:t>
      </w:r>
    </w:p>
    <w:p w14:paraId="48C39DB9" w14:textId="6331BBBE" w:rsidR="007F0635" w:rsidRDefault="007F0635">
      <w:pPr>
        <w:spacing w:after="160" w:line="259" w:lineRule="auto"/>
        <w:rPr>
          <w:rFonts w:asciiTheme="majorHAnsi" w:eastAsiaTheme="majorEastAsia" w:hAnsiTheme="majorHAnsi" w:cstheme="majorBidi"/>
          <w:color w:val="365F91" w:themeColor="accent1" w:themeShade="BF"/>
          <w:sz w:val="32"/>
          <w:szCs w:val="32"/>
        </w:rPr>
      </w:pPr>
      <w:r>
        <w:br w:type="page"/>
      </w:r>
    </w:p>
    <w:p w14:paraId="4321012B" w14:textId="30027A3D" w:rsidR="00CD00FD" w:rsidRPr="00CD00FD" w:rsidRDefault="00CD00FD" w:rsidP="00BD6242">
      <w:pPr>
        <w:pStyle w:val="Ttulo1"/>
        <w:numPr>
          <w:ilvl w:val="0"/>
          <w:numId w:val="7"/>
        </w:numPr>
        <w:rPr>
          <w:lang w:val="es-ES"/>
        </w:rPr>
      </w:pPr>
      <w:r w:rsidRPr="00CD00FD">
        <w:rPr>
          <w:lang w:val="es-ES"/>
        </w:rPr>
        <w:lastRenderedPageBreak/>
        <w:t>Análisis de los gráficos</w:t>
      </w:r>
    </w:p>
    <w:p w14:paraId="0C8B9A20" w14:textId="77777777" w:rsidR="00CD00FD" w:rsidRPr="00CD00FD" w:rsidRDefault="00CD00FD" w:rsidP="00CD00FD">
      <w:pPr>
        <w:pStyle w:val="Sinespaciado"/>
        <w:ind w:firstLine="360"/>
        <w:rPr>
          <w:lang w:val="es-ES"/>
        </w:rPr>
      </w:pPr>
    </w:p>
    <w:p w14:paraId="45E78908" w14:textId="5E80C17C" w:rsidR="00CD00FD" w:rsidRPr="00CD00FD" w:rsidRDefault="00CD00FD" w:rsidP="00CD00FD">
      <w:pPr>
        <w:pStyle w:val="Sinespaciado"/>
        <w:ind w:firstLine="360"/>
        <w:rPr>
          <w:lang w:val="es-ES"/>
        </w:rPr>
      </w:pPr>
      <w:r w:rsidRPr="00CD00FD">
        <w:rPr>
          <w:lang w:val="es-ES"/>
        </w:rPr>
        <w:t xml:space="preserve">Para estudiar el comportamiento de nuestro código y poder analizar si existe un </w:t>
      </w:r>
      <w:proofErr w:type="spellStart"/>
      <w:r w:rsidRPr="00CD00FD">
        <w:rPr>
          <w:i/>
          <w:iCs/>
          <w:lang w:val="es-ES"/>
        </w:rPr>
        <w:t>Speed</w:t>
      </w:r>
      <w:proofErr w:type="spellEnd"/>
      <w:r w:rsidRPr="00CD00FD">
        <w:rPr>
          <w:i/>
          <w:iCs/>
          <w:lang w:val="es-ES"/>
        </w:rPr>
        <w:t>-Up</w:t>
      </w:r>
    </w:p>
    <w:p w14:paraId="6D212E9C" w14:textId="2370935B" w:rsidR="00CD00FD" w:rsidRDefault="00CD00FD" w:rsidP="00CD00FD">
      <w:pPr>
        <w:pStyle w:val="Sinespaciado"/>
        <w:rPr>
          <w:lang w:val="es-ES"/>
        </w:rPr>
      </w:pPr>
      <w:r w:rsidRPr="00CD00FD">
        <w:rPr>
          <w:lang w:val="es-ES"/>
        </w:rPr>
        <w:t>al realizar la m</w:t>
      </w:r>
      <w:r>
        <w:rPr>
          <w:lang w:val="es-ES"/>
        </w:rPr>
        <w:t>ultiplicación de matrices en diferentes hilos respecto a una multiplicación de matrices secuencial, hemos realizado las siguientes ejecuciones:</w:t>
      </w:r>
    </w:p>
    <w:p w14:paraId="27F3A3AB" w14:textId="77777777" w:rsidR="00CD00FD" w:rsidRPr="00CD00FD" w:rsidRDefault="00CD00FD" w:rsidP="00CD00FD">
      <w:pPr>
        <w:pStyle w:val="Sinespaciado"/>
        <w:numPr>
          <w:ilvl w:val="0"/>
          <w:numId w:val="5"/>
        </w:numPr>
        <w:rPr>
          <w:rFonts w:asciiTheme="majorHAnsi" w:eastAsiaTheme="majorEastAsia" w:hAnsiTheme="majorHAnsi" w:cstheme="majorBidi"/>
          <w:color w:val="365F91" w:themeColor="accent1" w:themeShade="BF"/>
          <w:sz w:val="32"/>
          <w:szCs w:val="32"/>
          <w:lang w:val="es-ES"/>
        </w:rPr>
      </w:pPr>
      <w:r>
        <w:rPr>
          <w:lang w:val="es-ES"/>
        </w:rPr>
        <w:t>Multiplicación de dos matrices de: 10x10, 50x50, 100x100, 250x250, 500x500 y 700x700.</w:t>
      </w:r>
    </w:p>
    <w:p w14:paraId="66EFD62D" w14:textId="511268EA" w:rsidR="00CD00FD" w:rsidRDefault="00CD00FD" w:rsidP="00771867">
      <w:pPr>
        <w:pStyle w:val="Sinespaciado"/>
        <w:numPr>
          <w:ilvl w:val="0"/>
          <w:numId w:val="5"/>
        </w:numPr>
        <w:rPr>
          <w:rFonts w:asciiTheme="majorHAnsi" w:eastAsiaTheme="majorEastAsia" w:hAnsiTheme="majorHAnsi" w:cstheme="majorBidi"/>
          <w:color w:val="365F91" w:themeColor="accent1" w:themeShade="BF"/>
          <w:sz w:val="32"/>
          <w:szCs w:val="32"/>
          <w:lang w:val="es-ES"/>
        </w:rPr>
      </w:pPr>
      <w:r>
        <w:rPr>
          <w:lang w:val="es-ES"/>
        </w:rPr>
        <w:t xml:space="preserve">Para cada tamaño de matriz realizar la ejecución con las cantidades de </w:t>
      </w:r>
      <w:proofErr w:type="spellStart"/>
      <w:r w:rsidRPr="00CD00FD">
        <w:rPr>
          <w:i/>
          <w:iCs/>
          <w:lang w:val="es-ES"/>
        </w:rPr>
        <w:t>workers</w:t>
      </w:r>
      <w:proofErr w:type="spellEnd"/>
      <w:r>
        <w:rPr>
          <w:lang w:val="es-ES"/>
        </w:rPr>
        <w:t xml:space="preserve"> más representativas: 1, 2, 5, 10, 25, 50, 100</w:t>
      </w:r>
      <w:r w:rsidR="00771867">
        <w:rPr>
          <w:lang w:val="es-ES"/>
        </w:rPr>
        <w:t xml:space="preserve"> (para matrices más pequeñas adaptar el número de </w:t>
      </w:r>
      <w:proofErr w:type="spellStart"/>
      <w:r w:rsidR="00771867" w:rsidRPr="00903757">
        <w:rPr>
          <w:i/>
          <w:iCs/>
          <w:lang w:val="es-ES"/>
        </w:rPr>
        <w:t>workers</w:t>
      </w:r>
      <w:proofErr w:type="spellEnd"/>
      <w:r w:rsidR="00771867">
        <w:rPr>
          <w:lang w:val="es-ES"/>
        </w:rPr>
        <w:t>).</w:t>
      </w:r>
    </w:p>
    <w:p w14:paraId="4A4FCA86" w14:textId="77777777" w:rsidR="00771867" w:rsidRPr="00771867" w:rsidRDefault="00771867" w:rsidP="00771867">
      <w:pPr>
        <w:pStyle w:val="Sinespaciado"/>
        <w:ind w:left="720"/>
        <w:rPr>
          <w:rFonts w:asciiTheme="majorHAnsi" w:eastAsiaTheme="majorEastAsia" w:hAnsiTheme="majorHAnsi" w:cstheme="majorBidi"/>
          <w:color w:val="365F91" w:themeColor="accent1" w:themeShade="BF"/>
          <w:sz w:val="32"/>
          <w:szCs w:val="32"/>
          <w:lang w:val="es-ES"/>
        </w:rPr>
      </w:pPr>
    </w:p>
    <w:p w14:paraId="243D072C" w14:textId="257AE43A" w:rsidR="008F53CA" w:rsidRDefault="00CD00FD" w:rsidP="00CD00FD">
      <w:pPr>
        <w:pStyle w:val="Sinespaciado"/>
        <w:ind w:firstLine="360"/>
        <w:rPr>
          <w:lang w:val="es-ES"/>
        </w:rPr>
      </w:pPr>
      <w:r>
        <w:rPr>
          <w:lang w:val="es-ES"/>
        </w:rPr>
        <w:t>Como podemos observar en las gráficas presentadas en el anexo de gráficos, obtenemos datos representativos a partir de la multiplicación de matrices de 100x100 (50x50 empieza a mostrar la tendencia)</w:t>
      </w:r>
      <w:r w:rsidR="008F53CA">
        <w:rPr>
          <w:lang w:val="es-ES"/>
        </w:rPr>
        <w:t xml:space="preserve">, ya que el </w:t>
      </w:r>
      <w:proofErr w:type="spellStart"/>
      <w:r w:rsidR="008F53CA" w:rsidRPr="00903757">
        <w:rPr>
          <w:i/>
          <w:iCs/>
          <w:lang w:val="es-ES"/>
        </w:rPr>
        <w:t>workload</w:t>
      </w:r>
      <w:proofErr w:type="spellEnd"/>
      <w:r w:rsidR="008F53CA">
        <w:rPr>
          <w:lang w:val="es-ES"/>
        </w:rPr>
        <w:t xml:space="preserve"> es lo suficientemente grande</w:t>
      </w:r>
      <w:r w:rsidR="00771867">
        <w:rPr>
          <w:lang w:val="es-ES"/>
        </w:rPr>
        <w:t xml:space="preserve"> como</w:t>
      </w:r>
      <w:r w:rsidR="008F53CA">
        <w:rPr>
          <w:lang w:val="es-ES"/>
        </w:rPr>
        <w:t xml:space="preserve"> para poder observar cambios en los tiempos de ejecución.</w:t>
      </w:r>
    </w:p>
    <w:p w14:paraId="0B8025B6" w14:textId="77777777" w:rsidR="008F53CA" w:rsidRDefault="008F53CA" w:rsidP="00CD00FD">
      <w:pPr>
        <w:pStyle w:val="Sinespaciado"/>
        <w:ind w:firstLine="360"/>
        <w:rPr>
          <w:lang w:val="es-ES"/>
        </w:rPr>
      </w:pPr>
    </w:p>
    <w:p w14:paraId="2E1362C7" w14:textId="142C0DA7" w:rsidR="00771867" w:rsidRDefault="008F53CA" w:rsidP="00CD00FD">
      <w:pPr>
        <w:pStyle w:val="Sinespaciado"/>
        <w:ind w:firstLine="360"/>
        <w:rPr>
          <w:lang w:val="es-ES"/>
        </w:rPr>
      </w:pPr>
      <w:r w:rsidRPr="008F53CA">
        <w:rPr>
          <w:b/>
          <w:bCs/>
          <w:lang w:val="es-ES"/>
        </w:rPr>
        <w:t>Tendencia observada:</w:t>
      </w:r>
      <w:r>
        <w:rPr>
          <w:b/>
          <w:bCs/>
          <w:lang w:val="es-ES"/>
        </w:rPr>
        <w:t xml:space="preserve"> </w:t>
      </w:r>
      <w:r>
        <w:rPr>
          <w:lang w:val="es-ES"/>
        </w:rPr>
        <w:t>Cua</w:t>
      </w:r>
      <w:r w:rsidR="002C298D">
        <w:rPr>
          <w:lang w:val="es-ES"/>
        </w:rPr>
        <w:t xml:space="preserve">ndo el </w:t>
      </w:r>
      <w:proofErr w:type="spellStart"/>
      <w:r w:rsidR="002C298D" w:rsidRPr="002C298D">
        <w:rPr>
          <w:i/>
          <w:iCs/>
          <w:lang w:val="es-ES"/>
        </w:rPr>
        <w:t>workload</w:t>
      </w:r>
      <w:proofErr w:type="spellEnd"/>
      <w:r w:rsidR="002C298D">
        <w:rPr>
          <w:lang w:val="es-ES"/>
        </w:rPr>
        <w:t xml:space="preserve"> es lo suficientemente grande vemos que la multiplicación secuencial de la matriz tarda más que al realizarla con </w:t>
      </w:r>
      <w:r w:rsidR="00771867">
        <w:rPr>
          <w:lang w:val="es-ES"/>
        </w:rPr>
        <w:t xml:space="preserve">un número pequeño de </w:t>
      </w:r>
      <w:proofErr w:type="spellStart"/>
      <w:r w:rsidR="00771867" w:rsidRPr="00771867">
        <w:rPr>
          <w:i/>
          <w:iCs/>
          <w:lang w:val="es-ES"/>
        </w:rPr>
        <w:t>workers</w:t>
      </w:r>
      <w:proofErr w:type="spellEnd"/>
      <w:r w:rsidR="002C298D">
        <w:rPr>
          <w:lang w:val="es-ES"/>
        </w:rPr>
        <w:t xml:space="preserve">. Observamos que los mayores </w:t>
      </w:r>
      <w:proofErr w:type="spellStart"/>
      <w:r w:rsidR="002C298D" w:rsidRPr="002C298D">
        <w:rPr>
          <w:i/>
          <w:iCs/>
          <w:lang w:val="es-ES"/>
        </w:rPr>
        <w:t>Speed</w:t>
      </w:r>
      <w:proofErr w:type="spellEnd"/>
      <w:r w:rsidR="002C298D" w:rsidRPr="002C298D">
        <w:rPr>
          <w:i/>
          <w:iCs/>
          <w:lang w:val="es-ES"/>
        </w:rPr>
        <w:t>-Up</w:t>
      </w:r>
      <w:r w:rsidR="002C298D">
        <w:rPr>
          <w:lang w:val="es-ES"/>
        </w:rPr>
        <w:t xml:space="preserve"> se producen </w:t>
      </w:r>
      <w:r w:rsidR="00771867">
        <w:rPr>
          <w:lang w:val="es-ES"/>
        </w:rPr>
        <w:t xml:space="preserve">cuando el número de </w:t>
      </w:r>
      <w:proofErr w:type="spellStart"/>
      <w:r w:rsidR="00771867">
        <w:rPr>
          <w:lang w:val="es-ES"/>
        </w:rPr>
        <w:t>workers</w:t>
      </w:r>
      <w:proofErr w:type="spellEnd"/>
      <w:r w:rsidR="00771867">
        <w:rPr>
          <w:lang w:val="es-ES"/>
        </w:rPr>
        <w:t xml:space="preserve"> bajo, pero superior a 1.</w:t>
      </w:r>
    </w:p>
    <w:p w14:paraId="655F698E" w14:textId="77777777" w:rsidR="00771867" w:rsidRDefault="00771867" w:rsidP="00CD00FD">
      <w:pPr>
        <w:pStyle w:val="Sinespaciado"/>
        <w:ind w:firstLine="360"/>
        <w:rPr>
          <w:lang w:val="es-ES"/>
        </w:rPr>
      </w:pPr>
    </w:p>
    <w:p w14:paraId="08CA0F27" w14:textId="3B22C818" w:rsidR="00D26A13" w:rsidRDefault="00771867" w:rsidP="00CD00FD">
      <w:pPr>
        <w:pStyle w:val="Sinespaciado"/>
        <w:ind w:firstLine="360"/>
        <w:rPr>
          <w:lang w:val="es-ES"/>
        </w:rPr>
      </w:pPr>
      <w:r>
        <w:rPr>
          <w:lang w:val="es-ES"/>
        </w:rPr>
        <w:t xml:space="preserve">El hecho de que observemos una reducción en el tiempo de ejecución cuando aumentamos el número de </w:t>
      </w:r>
      <w:proofErr w:type="spellStart"/>
      <w:r w:rsidRPr="00771867">
        <w:rPr>
          <w:i/>
          <w:iCs/>
          <w:lang w:val="es-ES"/>
        </w:rPr>
        <w:t>workers</w:t>
      </w:r>
      <w:proofErr w:type="spellEnd"/>
      <w:r>
        <w:rPr>
          <w:lang w:val="es-ES"/>
        </w:rPr>
        <w:t xml:space="preserve"> </w:t>
      </w:r>
      <w:r w:rsidR="00D26A13">
        <w:rPr>
          <w:lang w:val="es-ES"/>
        </w:rPr>
        <w:t xml:space="preserve">(número de </w:t>
      </w:r>
      <w:proofErr w:type="spellStart"/>
      <w:r w:rsidR="00D26A13">
        <w:rPr>
          <w:i/>
          <w:iCs/>
          <w:lang w:val="es-ES"/>
        </w:rPr>
        <w:t>workers</w:t>
      </w:r>
      <w:proofErr w:type="spellEnd"/>
      <w:r w:rsidR="00D26A13">
        <w:rPr>
          <w:i/>
          <w:iCs/>
          <w:lang w:val="es-ES"/>
        </w:rPr>
        <w:t xml:space="preserve"> </w:t>
      </w:r>
      <w:r w:rsidR="00D26A13">
        <w:rPr>
          <w:lang w:val="es-ES"/>
        </w:rPr>
        <w:t xml:space="preserve">pequeño) y luego veamos un aumento en el tiempo de ejecución (número de </w:t>
      </w:r>
      <w:proofErr w:type="spellStart"/>
      <w:r w:rsidR="00D26A13" w:rsidRPr="00D26A13">
        <w:rPr>
          <w:i/>
          <w:iCs/>
          <w:lang w:val="es-ES"/>
        </w:rPr>
        <w:t>workers</w:t>
      </w:r>
      <w:proofErr w:type="spellEnd"/>
      <w:r w:rsidR="00D26A13">
        <w:rPr>
          <w:lang w:val="es-ES"/>
        </w:rPr>
        <w:t xml:space="preserve"> grande) puede deberse a varios motivos. En nuestro caso pensamos que la explicación es la siguiente:</w:t>
      </w:r>
    </w:p>
    <w:p w14:paraId="4063031B" w14:textId="317AFA1A" w:rsidR="00D26A13" w:rsidRDefault="00D26A13" w:rsidP="00CD00FD">
      <w:pPr>
        <w:pStyle w:val="Sinespaciado"/>
        <w:ind w:firstLine="360"/>
        <w:rPr>
          <w:lang w:val="es-ES"/>
        </w:rPr>
      </w:pPr>
    </w:p>
    <w:p w14:paraId="55D9825F" w14:textId="23666427" w:rsidR="00D26A13" w:rsidRDefault="00D26A13" w:rsidP="00CD00FD">
      <w:pPr>
        <w:pStyle w:val="Sinespaciado"/>
        <w:ind w:firstLine="360"/>
        <w:rPr>
          <w:lang w:val="es-ES"/>
        </w:rPr>
      </w:pPr>
      <w:r>
        <w:rPr>
          <w:lang w:val="es-ES"/>
        </w:rPr>
        <w:t xml:space="preserve">A la disminución en el tiempo de ejecución que nos proporciona realizar el cálculo con varios </w:t>
      </w:r>
      <w:proofErr w:type="spellStart"/>
      <w:r w:rsidRPr="00D26A13">
        <w:rPr>
          <w:i/>
          <w:iCs/>
          <w:lang w:val="es-ES"/>
        </w:rPr>
        <w:t>workers</w:t>
      </w:r>
      <w:proofErr w:type="spellEnd"/>
      <w:r>
        <w:rPr>
          <w:lang w:val="es-ES"/>
        </w:rPr>
        <w:t xml:space="preserve"> hay que restarle el costo temporal que supone trabajar con varios </w:t>
      </w:r>
      <w:proofErr w:type="spellStart"/>
      <w:r w:rsidRPr="00D26A13">
        <w:rPr>
          <w:i/>
          <w:iCs/>
          <w:lang w:val="es-ES"/>
        </w:rPr>
        <w:t>workers</w:t>
      </w:r>
      <w:proofErr w:type="spellEnd"/>
      <w:r>
        <w:rPr>
          <w:lang w:val="es-ES"/>
        </w:rPr>
        <w:t xml:space="preserve"> (el ordenador ha de crear más paquete de información y enviarlos a través de la red). En el caso de trabajar con multiplicaciones de matrices de valores comprendidos entre 0 y 100, suponemos que el coste temporal de transmisión de los paquetes a través de la red suele superar al coste de computo en la plataforma </w:t>
      </w:r>
      <w:r w:rsidRPr="00D26A13">
        <w:rPr>
          <w:i/>
          <w:iCs/>
          <w:lang w:val="es-ES"/>
        </w:rPr>
        <w:t>cos</w:t>
      </w:r>
      <w:r>
        <w:rPr>
          <w:lang w:val="es-ES"/>
        </w:rPr>
        <w:t xml:space="preserve">, por lo que cuando aumentamos mucho el número de </w:t>
      </w:r>
      <w:proofErr w:type="spellStart"/>
      <w:r w:rsidRPr="00D26A13">
        <w:rPr>
          <w:i/>
          <w:iCs/>
          <w:lang w:val="es-ES"/>
        </w:rPr>
        <w:t>workers</w:t>
      </w:r>
      <w:proofErr w:type="spellEnd"/>
      <w:r>
        <w:rPr>
          <w:lang w:val="es-ES"/>
        </w:rPr>
        <w:t xml:space="preserve"> obtenemos peores </w:t>
      </w:r>
      <w:proofErr w:type="spellStart"/>
      <w:r w:rsidRPr="00D26A13">
        <w:rPr>
          <w:i/>
          <w:iCs/>
          <w:lang w:val="es-ES"/>
        </w:rPr>
        <w:t>Speed</w:t>
      </w:r>
      <w:proofErr w:type="spellEnd"/>
      <w:r w:rsidRPr="00D26A13">
        <w:rPr>
          <w:i/>
          <w:iCs/>
          <w:lang w:val="es-ES"/>
        </w:rPr>
        <w:t>-Ups</w:t>
      </w:r>
      <w:r>
        <w:rPr>
          <w:lang w:val="es-ES"/>
        </w:rPr>
        <w:t>.</w:t>
      </w:r>
    </w:p>
    <w:p w14:paraId="2A1CED6F" w14:textId="014B3985" w:rsidR="00D26A13" w:rsidRDefault="00D26A13" w:rsidP="00CD00FD">
      <w:pPr>
        <w:pStyle w:val="Sinespaciado"/>
        <w:ind w:firstLine="360"/>
        <w:rPr>
          <w:lang w:val="es-ES"/>
        </w:rPr>
      </w:pPr>
      <w:r>
        <w:rPr>
          <w:lang w:val="es-ES"/>
        </w:rPr>
        <w:t xml:space="preserve">Ilustramos esta explicación con el ejemplo de multiplicación de una </w:t>
      </w:r>
      <w:proofErr w:type="spellStart"/>
      <w:r>
        <w:rPr>
          <w:lang w:val="es-ES"/>
        </w:rPr>
        <w:t>matrizA</w:t>
      </w:r>
      <w:proofErr w:type="spellEnd"/>
      <w:r>
        <w:rPr>
          <w:lang w:val="es-ES"/>
        </w:rPr>
        <w:t xml:space="preserve"> 700x700 * </w:t>
      </w:r>
      <w:proofErr w:type="spellStart"/>
      <w:r>
        <w:rPr>
          <w:lang w:val="es-ES"/>
        </w:rPr>
        <w:t>matrizB</w:t>
      </w:r>
      <w:proofErr w:type="spellEnd"/>
      <w:r>
        <w:rPr>
          <w:lang w:val="es-ES"/>
        </w:rPr>
        <w:t xml:space="preserve"> 700x700:</w:t>
      </w:r>
    </w:p>
    <w:p w14:paraId="3DEA5033" w14:textId="7ACDBCCD" w:rsidR="00D26A13" w:rsidRDefault="00D26A13" w:rsidP="00D26A13">
      <w:pPr>
        <w:pStyle w:val="Sinespaciado"/>
        <w:numPr>
          <w:ilvl w:val="0"/>
          <w:numId w:val="6"/>
        </w:numPr>
        <w:rPr>
          <w:lang w:val="es-ES"/>
        </w:rPr>
      </w:pPr>
      <w:proofErr w:type="spellStart"/>
      <w:r>
        <w:rPr>
          <w:lang w:val="es-ES"/>
        </w:rPr>
        <w:t>N_workers</w:t>
      </w:r>
      <w:proofErr w:type="spellEnd"/>
      <w:r>
        <w:rPr>
          <w:lang w:val="es-ES"/>
        </w:rPr>
        <w:t xml:space="preserve"> = 1</w:t>
      </w:r>
      <w:r w:rsidR="00B105C4">
        <w:rPr>
          <w:lang w:val="es-ES"/>
        </w:rPr>
        <w:t>, el coste de ejecutar este cálculo de manera secuencial es costoso por lo que obtenemos un tiempo de ejecución alto.</w:t>
      </w:r>
    </w:p>
    <w:p w14:paraId="41D0FFF4" w14:textId="387B11D2" w:rsidR="00B105C4" w:rsidRDefault="00B105C4" w:rsidP="00B105C4">
      <w:pPr>
        <w:pStyle w:val="Sinespaciado"/>
        <w:ind w:left="1080"/>
        <w:rPr>
          <w:lang w:val="es-ES"/>
        </w:rPr>
      </w:pPr>
      <w:r>
        <w:rPr>
          <w:lang w:val="es-ES"/>
        </w:rPr>
        <w:t>T.E. = 8,905 s</w:t>
      </w:r>
    </w:p>
    <w:p w14:paraId="0928BC55" w14:textId="2A922F33" w:rsidR="00B105C4" w:rsidRDefault="00B105C4" w:rsidP="00D26A13">
      <w:pPr>
        <w:pStyle w:val="Sinespaciado"/>
        <w:numPr>
          <w:ilvl w:val="0"/>
          <w:numId w:val="6"/>
        </w:numPr>
        <w:rPr>
          <w:lang w:val="es-ES"/>
        </w:rPr>
      </w:pPr>
      <w:proofErr w:type="spellStart"/>
      <w:r>
        <w:rPr>
          <w:lang w:val="es-ES"/>
        </w:rPr>
        <w:t>N_workers</w:t>
      </w:r>
      <w:proofErr w:type="spellEnd"/>
      <w:r>
        <w:rPr>
          <w:lang w:val="es-ES"/>
        </w:rPr>
        <w:t xml:space="preserve"> = 5, el coste de ejecutar este cálculo dividido en 5 hilos es menor al de ejecutarlo de manera secuencial, pese a que el coste de comunicación sea mayor la suma de estos no supera el T.E. de la ejecución secuencial.</w:t>
      </w:r>
    </w:p>
    <w:p w14:paraId="4E39EC83" w14:textId="1696F67F" w:rsidR="00B105C4" w:rsidRDefault="00B105C4" w:rsidP="00B105C4">
      <w:pPr>
        <w:pStyle w:val="Sinespaciado"/>
        <w:ind w:left="1080"/>
        <w:rPr>
          <w:lang w:val="es-ES"/>
        </w:rPr>
      </w:pPr>
      <w:r>
        <w:rPr>
          <w:lang w:val="es-ES"/>
        </w:rPr>
        <w:t>T.E. = 7,190 s</w:t>
      </w:r>
    </w:p>
    <w:p w14:paraId="354D2746" w14:textId="15907686" w:rsidR="00B105C4" w:rsidRPr="00B105C4" w:rsidRDefault="00B105C4" w:rsidP="00B105C4">
      <w:pPr>
        <w:pStyle w:val="Sinespaciado"/>
        <w:numPr>
          <w:ilvl w:val="0"/>
          <w:numId w:val="6"/>
        </w:numPr>
        <w:rPr>
          <w:lang w:val="es-ES"/>
        </w:rPr>
      </w:pPr>
      <w:proofErr w:type="spellStart"/>
      <w:r w:rsidRPr="00B105C4">
        <w:rPr>
          <w:lang w:val="es-ES"/>
        </w:rPr>
        <w:t>N_workers</w:t>
      </w:r>
      <w:proofErr w:type="spellEnd"/>
      <w:r w:rsidRPr="00B105C4">
        <w:rPr>
          <w:lang w:val="es-ES"/>
        </w:rPr>
        <w:t xml:space="preserve"> = 100, el coste de ejecutar este cálculo dividido en 100 hilos es menor al de ejecutarlo de manera secuencial</w:t>
      </w:r>
      <w:r>
        <w:rPr>
          <w:lang w:val="es-ES"/>
        </w:rPr>
        <w:t xml:space="preserve"> </w:t>
      </w:r>
      <w:r w:rsidRPr="00B105C4">
        <w:rPr>
          <w:lang w:val="es-ES"/>
        </w:rPr>
        <w:t>pero el coste de comunicación es mucho mayor</w:t>
      </w:r>
      <w:r>
        <w:rPr>
          <w:lang w:val="es-ES"/>
        </w:rPr>
        <w:t>,</w:t>
      </w:r>
      <w:r w:rsidRPr="00B105C4">
        <w:rPr>
          <w:lang w:val="es-ES"/>
        </w:rPr>
        <w:t xml:space="preserve"> por lo que </w:t>
      </w:r>
      <w:r>
        <w:rPr>
          <w:lang w:val="es-ES"/>
        </w:rPr>
        <w:t>el T.E. es muy superior al de trabajar de manera secuencial.</w:t>
      </w:r>
    </w:p>
    <w:p w14:paraId="251CA99B" w14:textId="233ECABC" w:rsidR="00B105C4" w:rsidRDefault="00B105C4" w:rsidP="00B105C4">
      <w:pPr>
        <w:pStyle w:val="Sinespaciado"/>
        <w:ind w:left="1080"/>
        <w:rPr>
          <w:lang w:val="es-ES"/>
        </w:rPr>
      </w:pPr>
      <w:r>
        <w:rPr>
          <w:lang w:val="es-ES"/>
        </w:rPr>
        <w:t>T.E. = 17,977 s</w:t>
      </w:r>
    </w:p>
    <w:p w14:paraId="7BA25D9E" w14:textId="7208CF7C" w:rsidR="00D26A13" w:rsidRPr="00D26A13" w:rsidRDefault="00B105C4" w:rsidP="00B105C4">
      <w:pPr>
        <w:pStyle w:val="Sinespaciado"/>
        <w:rPr>
          <w:lang w:val="es-ES"/>
        </w:rPr>
      </w:pPr>
      <w:r w:rsidRPr="00B105C4">
        <w:rPr>
          <w:lang w:val="es-ES"/>
        </w:rPr>
        <w:sym w:font="Wingdings" w:char="F0E0"/>
      </w:r>
      <w:r>
        <w:rPr>
          <w:lang w:val="es-ES"/>
        </w:rPr>
        <w:t xml:space="preserve"> Hemos llegado a esta conclusión ya que observamos las mayores diferencias en los tiempos de ejecución al utilizar una conexión a internet más lenta.</w:t>
      </w:r>
    </w:p>
    <w:p w14:paraId="4CA6DF87" w14:textId="09F4A0D0" w:rsidR="00CD00FD" w:rsidRPr="008F53CA" w:rsidRDefault="00CD00FD" w:rsidP="00CD00FD">
      <w:pPr>
        <w:pStyle w:val="Sinespaciado"/>
        <w:ind w:firstLine="360"/>
        <w:rPr>
          <w:rFonts w:asciiTheme="majorHAnsi" w:eastAsiaTheme="majorEastAsia" w:hAnsiTheme="majorHAnsi" w:cstheme="majorBidi"/>
          <w:b/>
          <w:bCs/>
          <w:color w:val="365F91" w:themeColor="accent1" w:themeShade="BF"/>
          <w:sz w:val="32"/>
          <w:szCs w:val="32"/>
          <w:lang w:val="es-ES"/>
        </w:rPr>
      </w:pPr>
      <w:r w:rsidRPr="008F53CA">
        <w:rPr>
          <w:b/>
          <w:bCs/>
          <w:lang w:val="es-ES"/>
        </w:rPr>
        <w:br w:type="page"/>
      </w:r>
    </w:p>
    <w:p w14:paraId="55385DEE" w14:textId="7E1DFE4B" w:rsidR="00D60B08" w:rsidRPr="001F5756" w:rsidRDefault="00D60B08" w:rsidP="00AA6310">
      <w:pPr>
        <w:pStyle w:val="Ttulo1"/>
        <w:numPr>
          <w:ilvl w:val="0"/>
          <w:numId w:val="7"/>
        </w:numPr>
      </w:pPr>
      <w:r w:rsidRPr="001F5756">
        <w:lastRenderedPageBreak/>
        <w:t>Reparto de trabajo</w:t>
      </w:r>
    </w:p>
    <w:p w14:paraId="0099CA42" w14:textId="77777777" w:rsidR="00297E18" w:rsidRPr="001F5756" w:rsidRDefault="00F52DBE" w:rsidP="00C54F9C">
      <w:pPr>
        <w:ind w:firstLine="360"/>
        <w:jc w:val="both"/>
        <w:rPr>
          <w:rFonts w:asciiTheme="minorHAnsi" w:hAnsiTheme="minorHAnsi" w:cstheme="minorHAnsi"/>
        </w:rPr>
      </w:pPr>
      <w:r w:rsidRPr="001F5756">
        <w:rPr>
          <w:rFonts w:asciiTheme="minorHAnsi" w:hAnsiTheme="minorHAnsi" w:cstheme="minorHAnsi"/>
        </w:rPr>
        <w:t xml:space="preserve">Se utilizó </w:t>
      </w:r>
      <w:r w:rsidR="000342E3" w:rsidRPr="001F5756">
        <w:rPr>
          <w:rFonts w:asciiTheme="minorHAnsi" w:hAnsiTheme="minorHAnsi" w:cstheme="minorHAnsi"/>
        </w:rPr>
        <w:t>un</w:t>
      </w:r>
      <w:r w:rsidRPr="001F5756">
        <w:rPr>
          <w:rFonts w:asciiTheme="minorHAnsi" w:hAnsiTheme="minorHAnsi" w:cstheme="minorHAnsi"/>
        </w:rPr>
        <w:t xml:space="preserve"> repositorio </w:t>
      </w:r>
      <w:r w:rsidR="000342E3" w:rsidRPr="001F5756">
        <w:rPr>
          <w:rFonts w:asciiTheme="minorHAnsi" w:hAnsiTheme="minorHAnsi" w:cstheme="minorHAnsi"/>
        </w:rPr>
        <w:t>en</w:t>
      </w:r>
      <w:r w:rsidRPr="001F5756">
        <w:rPr>
          <w:rFonts w:asciiTheme="minorHAnsi" w:hAnsiTheme="minorHAnsi" w:cstheme="minorHAnsi"/>
        </w:rPr>
        <w:t xml:space="preserve"> </w:t>
      </w:r>
      <w:r w:rsidR="000342E3" w:rsidRPr="001F5756">
        <w:rPr>
          <w:rFonts w:asciiTheme="minorHAnsi" w:hAnsiTheme="minorHAnsi" w:cstheme="minorHAnsi"/>
        </w:rPr>
        <w:t>G</w:t>
      </w:r>
      <w:r w:rsidRPr="001F5756">
        <w:rPr>
          <w:rFonts w:asciiTheme="minorHAnsi" w:hAnsiTheme="minorHAnsi" w:cstheme="minorHAnsi"/>
        </w:rPr>
        <w:t xml:space="preserve">ithub </w:t>
      </w:r>
      <w:r w:rsidR="000342E3" w:rsidRPr="001F5756">
        <w:rPr>
          <w:rFonts w:asciiTheme="minorHAnsi" w:hAnsiTheme="minorHAnsi" w:cstheme="minorHAnsi"/>
        </w:rPr>
        <w:t xml:space="preserve">para </w:t>
      </w:r>
      <w:r w:rsidR="003B0503" w:rsidRPr="001F5756">
        <w:rPr>
          <w:rFonts w:asciiTheme="minorHAnsi" w:hAnsiTheme="minorHAnsi" w:cstheme="minorHAnsi"/>
        </w:rPr>
        <w:t>trabajar de manera conjunta. Se puede a</w:t>
      </w:r>
      <w:r w:rsidR="001D5687" w:rsidRPr="001F5756">
        <w:rPr>
          <w:rFonts w:asciiTheme="minorHAnsi" w:hAnsiTheme="minorHAnsi" w:cstheme="minorHAnsi"/>
        </w:rPr>
        <w:t xml:space="preserve">cceder mediante mediante el siguiente link </w:t>
      </w:r>
      <w:hyperlink r:id="rId9" w:history="1">
        <w:r w:rsidR="004821BF" w:rsidRPr="001F5756">
          <w:rPr>
            <w:rStyle w:val="Hipervnculo"/>
            <w:rFonts w:asciiTheme="minorHAnsi" w:hAnsiTheme="minorHAnsi" w:cstheme="minorHAnsi"/>
          </w:rPr>
          <w:t>https://github.com/geovalexis/task1-SD.git</w:t>
        </w:r>
      </w:hyperlink>
      <w:r w:rsidR="004821BF" w:rsidRPr="001F5756">
        <w:rPr>
          <w:rFonts w:asciiTheme="minorHAnsi" w:hAnsiTheme="minorHAnsi" w:cstheme="minorHAnsi"/>
        </w:rPr>
        <w:t>, aunque tal vez no tengas acceso porque es un repositorio privado. En caso de</w:t>
      </w:r>
      <w:r w:rsidR="002837C3" w:rsidRPr="001F5756">
        <w:rPr>
          <w:rFonts w:asciiTheme="minorHAnsi" w:hAnsiTheme="minorHAnsi" w:cstheme="minorHAnsi"/>
        </w:rPr>
        <w:t xml:space="preserve"> que sea necesario lo podemos hacer público o bien darte acceso como contribuidor. </w:t>
      </w:r>
    </w:p>
    <w:p w14:paraId="7E3BFFA4" w14:textId="4AB02B77" w:rsidR="00D60B08" w:rsidRPr="001F5756" w:rsidRDefault="00526D2C" w:rsidP="00C54F9C">
      <w:pPr>
        <w:ind w:firstLine="360"/>
        <w:jc w:val="both"/>
        <w:rPr>
          <w:rFonts w:asciiTheme="minorHAnsi" w:hAnsiTheme="minorHAnsi" w:cstheme="minorHAnsi"/>
        </w:rPr>
      </w:pPr>
      <w:r w:rsidRPr="001F5756">
        <w:rPr>
          <w:rFonts w:asciiTheme="minorHAnsi" w:hAnsiTheme="minorHAnsi" w:cstheme="minorHAnsi"/>
        </w:rPr>
        <w:t xml:space="preserve">En todo momento </w:t>
      </w:r>
      <w:r w:rsidR="00297E18" w:rsidRPr="001F5756">
        <w:rPr>
          <w:rFonts w:asciiTheme="minorHAnsi" w:hAnsiTheme="minorHAnsi" w:cstheme="minorHAnsi"/>
        </w:rPr>
        <w:t>se trabajó</w:t>
      </w:r>
      <w:r w:rsidRPr="001F5756">
        <w:rPr>
          <w:rFonts w:asciiTheme="minorHAnsi" w:hAnsiTheme="minorHAnsi" w:cstheme="minorHAnsi"/>
        </w:rPr>
        <w:t xml:space="preserve"> de forma coordinada</w:t>
      </w:r>
      <w:r w:rsidR="00297E18" w:rsidRPr="001F5756">
        <w:rPr>
          <w:rFonts w:asciiTheme="minorHAnsi" w:hAnsiTheme="minorHAnsi" w:cstheme="minorHAnsi"/>
        </w:rPr>
        <w:t xml:space="preserve"> discutiendo </w:t>
      </w:r>
      <w:r w:rsidR="006142C3" w:rsidRPr="001F5756">
        <w:rPr>
          <w:rFonts w:asciiTheme="minorHAnsi" w:hAnsiTheme="minorHAnsi" w:cstheme="minorHAnsi"/>
        </w:rPr>
        <w:t>y trabajando el diseño del programa asi como elaborando el código en</w:t>
      </w:r>
      <w:r w:rsidR="00867D7A" w:rsidRPr="001F5756">
        <w:rPr>
          <w:rFonts w:asciiTheme="minorHAnsi" w:hAnsiTheme="minorHAnsi" w:cstheme="minorHAnsi"/>
        </w:rPr>
        <w:t xml:space="preserve"> </w:t>
      </w:r>
      <w:r w:rsidR="0099326C">
        <w:rPr>
          <w:rFonts w:asciiTheme="minorHAnsi" w:hAnsiTheme="minorHAnsi" w:cstheme="minorHAnsi"/>
        </w:rPr>
        <w:t>P</w:t>
      </w:r>
      <w:r w:rsidR="00867D7A" w:rsidRPr="001F5756">
        <w:rPr>
          <w:rFonts w:asciiTheme="minorHAnsi" w:hAnsiTheme="minorHAnsi" w:cstheme="minorHAnsi"/>
        </w:rPr>
        <w:t>ython utilizando</w:t>
      </w:r>
      <w:r w:rsidR="006142C3" w:rsidRPr="001F5756">
        <w:rPr>
          <w:rFonts w:asciiTheme="minorHAnsi" w:hAnsiTheme="minorHAnsi" w:cstheme="minorHAnsi"/>
        </w:rPr>
        <w:t xml:space="preserve"> </w:t>
      </w:r>
      <w:r w:rsidR="006142C3" w:rsidRPr="001F5756">
        <w:rPr>
          <w:rFonts w:asciiTheme="minorHAnsi" w:hAnsiTheme="minorHAnsi" w:cstheme="minorHAnsi"/>
          <w:i/>
          <w:iCs/>
        </w:rPr>
        <w:t xml:space="preserve">Visual </w:t>
      </w:r>
      <w:r w:rsidR="001E179E" w:rsidRPr="001F5756">
        <w:rPr>
          <w:rFonts w:asciiTheme="minorHAnsi" w:hAnsiTheme="minorHAnsi" w:cstheme="minorHAnsi"/>
          <w:i/>
          <w:iCs/>
        </w:rPr>
        <w:t xml:space="preserve">Studio </w:t>
      </w:r>
      <w:r w:rsidR="006142C3" w:rsidRPr="001F5756">
        <w:rPr>
          <w:rFonts w:asciiTheme="minorHAnsi" w:hAnsiTheme="minorHAnsi" w:cstheme="minorHAnsi"/>
          <w:i/>
          <w:iCs/>
        </w:rPr>
        <w:t>Code</w:t>
      </w:r>
      <w:r w:rsidR="006142C3" w:rsidRPr="001F5756">
        <w:rPr>
          <w:rFonts w:asciiTheme="minorHAnsi" w:hAnsiTheme="minorHAnsi" w:cstheme="minorHAnsi"/>
        </w:rPr>
        <w:t xml:space="preserve">. </w:t>
      </w:r>
      <w:r w:rsidR="0065478D" w:rsidRPr="001F5756">
        <w:rPr>
          <w:rFonts w:asciiTheme="minorHAnsi" w:hAnsiTheme="minorHAnsi" w:cstheme="minorHAnsi"/>
        </w:rPr>
        <w:t xml:space="preserve">En general se </w:t>
      </w:r>
      <w:bookmarkStart w:id="0" w:name="_GoBack"/>
      <w:r w:rsidR="0065478D" w:rsidRPr="001F5756">
        <w:rPr>
          <w:rFonts w:asciiTheme="minorHAnsi" w:hAnsiTheme="minorHAnsi" w:cstheme="minorHAnsi"/>
        </w:rPr>
        <w:t xml:space="preserve">puede decir que cada uno </w:t>
      </w:r>
      <w:r w:rsidR="006B3A52" w:rsidRPr="001F5756">
        <w:rPr>
          <w:rFonts w:asciiTheme="minorHAnsi" w:hAnsiTheme="minorHAnsi" w:cstheme="minorHAnsi"/>
        </w:rPr>
        <w:t>participó</w:t>
      </w:r>
      <w:r w:rsidR="0065478D" w:rsidRPr="001F5756">
        <w:rPr>
          <w:rFonts w:asciiTheme="minorHAnsi" w:hAnsiTheme="minorHAnsi" w:cstheme="minorHAnsi"/>
        </w:rPr>
        <w:t xml:space="preserve"> mayoritariamente </w:t>
      </w:r>
      <w:r w:rsidR="006B3A52" w:rsidRPr="001F5756">
        <w:rPr>
          <w:rFonts w:asciiTheme="minorHAnsi" w:hAnsiTheme="minorHAnsi" w:cstheme="minorHAnsi"/>
        </w:rPr>
        <w:t xml:space="preserve">en </w:t>
      </w:r>
      <w:r w:rsidR="0065478D" w:rsidRPr="001F5756">
        <w:rPr>
          <w:rFonts w:asciiTheme="minorHAnsi" w:hAnsiTheme="minorHAnsi" w:cstheme="minorHAnsi"/>
        </w:rPr>
        <w:t>l</w:t>
      </w:r>
      <w:r w:rsidR="006B3A52" w:rsidRPr="001F5756">
        <w:rPr>
          <w:rFonts w:asciiTheme="minorHAnsi" w:hAnsiTheme="minorHAnsi" w:cstheme="minorHAnsi"/>
        </w:rPr>
        <w:t>a</w:t>
      </w:r>
      <w:r w:rsidR="0065478D" w:rsidRPr="001F5756">
        <w:rPr>
          <w:rFonts w:asciiTheme="minorHAnsi" w:hAnsiTheme="minorHAnsi" w:cstheme="minorHAnsi"/>
        </w:rPr>
        <w:t xml:space="preserve">s siguientes </w:t>
      </w:r>
      <w:r w:rsidR="006B3A52" w:rsidRPr="001F5756">
        <w:rPr>
          <w:rFonts w:asciiTheme="minorHAnsi" w:hAnsiTheme="minorHAnsi" w:cstheme="minorHAnsi"/>
        </w:rPr>
        <w:t>funciones:</w:t>
      </w:r>
    </w:p>
    <w:bookmarkEnd w:id="0"/>
    <w:p w14:paraId="3525034C" w14:textId="63D6CB67" w:rsidR="006B3A52" w:rsidRPr="001F5756" w:rsidRDefault="006B3A52" w:rsidP="00FE40D4">
      <w:pPr>
        <w:pStyle w:val="Prrafodelista"/>
        <w:numPr>
          <w:ilvl w:val="0"/>
          <w:numId w:val="12"/>
        </w:numPr>
        <w:jc w:val="both"/>
        <w:rPr>
          <w:rFonts w:asciiTheme="minorHAnsi" w:hAnsiTheme="minorHAnsi" w:cstheme="minorHAnsi"/>
          <w:lang w:val="es-ES"/>
        </w:rPr>
      </w:pPr>
      <w:r w:rsidRPr="001F5756">
        <w:rPr>
          <w:rFonts w:asciiTheme="minorHAnsi" w:hAnsiTheme="minorHAnsi" w:cstheme="minorHAnsi"/>
          <w:lang w:val="es-ES"/>
        </w:rPr>
        <w:t xml:space="preserve">Damian Maleno: </w:t>
      </w:r>
      <w:r w:rsidR="00997BB2" w:rsidRPr="001F5756">
        <w:rPr>
          <w:rFonts w:asciiTheme="minorHAnsi" w:hAnsiTheme="minorHAnsi" w:cstheme="minorHAnsi"/>
          <w:lang w:val="es-ES"/>
        </w:rPr>
        <w:t xml:space="preserve">función de </w:t>
      </w:r>
      <w:r w:rsidRPr="001F5756">
        <w:rPr>
          <w:rFonts w:asciiTheme="minorHAnsi" w:hAnsiTheme="minorHAnsi" w:cstheme="minorHAnsi"/>
          <w:lang w:val="es-ES"/>
        </w:rPr>
        <w:t>inicialización</w:t>
      </w:r>
      <w:r w:rsidR="00997BB2" w:rsidRPr="001F5756">
        <w:rPr>
          <w:rFonts w:asciiTheme="minorHAnsi" w:hAnsiTheme="minorHAnsi" w:cstheme="minorHAnsi"/>
          <w:lang w:val="es-ES"/>
        </w:rPr>
        <w:t xml:space="preserve"> y</w:t>
      </w:r>
      <w:r w:rsidR="003F30EB" w:rsidRPr="001F5756">
        <w:rPr>
          <w:rFonts w:asciiTheme="minorHAnsi" w:hAnsiTheme="minorHAnsi" w:cstheme="minorHAnsi"/>
          <w:lang w:val="es-ES"/>
        </w:rPr>
        <w:t xml:space="preserve"> </w:t>
      </w:r>
      <w:r w:rsidR="0059567E" w:rsidRPr="001F5756">
        <w:rPr>
          <w:rFonts w:asciiTheme="minorHAnsi" w:hAnsiTheme="minorHAnsi" w:cstheme="minorHAnsi"/>
          <w:lang w:val="es-ES"/>
        </w:rPr>
        <w:t>análisis de resultados.</w:t>
      </w:r>
    </w:p>
    <w:p w14:paraId="309CD341" w14:textId="54AA2949" w:rsidR="006B3A52" w:rsidRPr="001F5756" w:rsidRDefault="006B3A52" w:rsidP="00FE40D4">
      <w:pPr>
        <w:pStyle w:val="Prrafodelista"/>
        <w:numPr>
          <w:ilvl w:val="0"/>
          <w:numId w:val="12"/>
        </w:numPr>
        <w:jc w:val="both"/>
        <w:rPr>
          <w:rFonts w:asciiTheme="minorHAnsi" w:hAnsiTheme="minorHAnsi" w:cstheme="minorHAnsi"/>
          <w:lang w:val="es-ES"/>
        </w:rPr>
      </w:pPr>
      <w:r w:rsidRPr="001F5756">
        <w:rPr>
          <w:rFonts w:asciiTheme="minorHAnsi" w:hAnsiTheme="minorHAnsi" w:cstheme="minorHAnsi"/>
          <w:lang w:val="es-ES"/>
        </w:rPr>
        <w:t xml:space="preserve">Geovanny Risco: </w:t>
      </w:r>
      <w:r w:rsidR="00936759" w:rsidRPr="001F5756">
        <w:rPr>
          <w:rFonts w:asciiTheme="minorHAnsi" w:hAnsiTheme="minorHAnsi" w:cstheme="minorHAnsi"/>
          <w:lang w:val="es-ES"/>
        </w:rPr>
        <w:t xml:space="preserve">funciones </w:t>
      </w:r>
      <w:proofErr w:type="spellStart"/>
      <w:r w:rsidR="0059567E" w:rsidRPr="001F5756">
        <w:rPr>
          <w:rFonts w:asciiTheme="minorHAnsi" w:hAnsiTheme="minorHAnsi" w:cstheme="minorHAnsi"/>
          <w:lang w:val="es-ES"/>
        </w:rPr>
        <w:t>map</w:t>
      </w:r>
      <w:proofErr w:type="spellEnd"/>
      <w:r w:rsidR="00936759" w:rsidRPr="001F5756">
        <w:rPr>
          <w:rFonts w:asciiTheme="minorHAnsi" w:hAnsiTheme="minorHAnsi" w:cstheme="minorHAnsi"/>
          <w:lang w:val="es-ES"/>
        </w:rPr>
        <w:t xml:space="preserve"> y </w:t>
      </w:r>
      <w:r w:rsidR="00997BB2" w:rsidRPr="001F5756">
        <w:rPr>
          <w:rFonts w:asciiTheme="minorHAnsi" w:hAnsiTheme="minorHAnsi" w:cstheme="minorHAnsi"/>
          <w:lang w:val="es-ES"/>
        </w:rPr>
        <w:t>reduce</w:t>
      </w:r>
      <w:r w:rsidR="00936759" w:rsidRPr="001F5756">
        <w:rPr>
          <w:rFonts w:asciiTheme="minorHAnsi" w:hAnsiTheme="minorHAnsi" w:cstheme="minorHAnsi"/>
          <w:lang w:val="es-ES"/>
        </w:rPr>
        <w:t xml:space="preserve">, y </w:t>
      </w:r>
      <w:r w:rsidR="00C54F9C" w:rsidRPr="001F5756">
        <w:rPr>
          <w:rFonts w:asciiTheme="minorHAnsi" w:hAnsiTheme="minorHAnsi" w:cstheme="minorHAnsi"/>
          <w:lang w:val="es-ES"/>
        </w:rPr>
        <w:t>decisiones de diseño.</w:t>
      </w:r>
    </w:p>
    <w:p w14:paraId="1EFEC22B" w14:textId="279A98C3" w:rsidR="00C54F9C" w:rsidRDefault="00C54F9C" w:rsidP="00C54F9C">
      <w:pPr>
        <w:jc w:val="both"/>
        <w:rPr>
          <w:lang w:val="es-ES"/>
        </w:rPr>
      </w:pPr>
    </w:p>
    <w:p w14:paraId="70E339BE" w14:textId="548C4C3B" w:rsidR="00C54F9C" w:rsidRPr="009E6FE5" w:rsidRDefault="001F5756" w:rsidP="00C54F9C">
      <w:pPr>
        <w:pStyle w:val="Ttulo1"/>
        <w:numPr>
          <w:ilvl w:val="0"/>
          <w:numId w:val="7"/>
        </w:numPr>
        <w:rPr>
          <w:rFonts w:asciiTheme="minorHAnsi" w:hAnsiTheme="minorHAnsi" w:cstheme="minorHAnsi"/>
          <w:lang w:val="es-ES"/>
        </w:rPr>
      </w:pPr>
      <w:r w:rsidRPr="009E6FE5">
        <w:rPr>
          <w:rFonts w:asciiTheme="minorHAnsi" w:hAnsiTheme="minorHAnsi" w:cstheme="minorHAnsi"/>
          <w:lang w:val="es-ES"/>
        </w:rPr>
        <w:t>Referencias</w:t>
      </w:r>
    </w:p>
    <w:p w14:paraId="255545C8" w14:textId="1A16A9F2" w:rsidR="001F5756" w:rsidRPr="009E6FE5" w:rsidRDefault="008E3AA7" w:rsidP="00560775">
      <w:pPr>
        <w:pStyle w:val="Prrafodelista"/>
        <w:numPr>
          <w:ilvl w:val="0"/>
          <w:numId w:val="11"/>
        </w:numPr>
        <w:rPr>
          <w:rFonts w:asciiTheme="minorHAnsi" w:hAnsiTheme="minorHAnsi" w:cstheme="minorHAnsi"/>
          <w:lang w:val="es-ES"/>
        </w:rPr>
      </w:pPr>
      <w:r w:rsidRPr="009E6FE5">
        <w:rPr>
          <w:rFonts w:asciiTheme="minorHAnsi" w:hAnsiTheme="minorHAnsi" w:cstheme="minorHAnsi"/>
          <w:lang w:val="es-ES"/>
        </w:rPr>
        <w:t xml:space="preserve">Funcionamiento e implementación de </w:t>
      </w:r>
      <w:proofErr w:type="spellStart"/>
      <w:r w:rsidRPr="009E6FE5">
        <w:rPr>
          <w:rFonts w:asciiTheme="minorHAnsi" w:hAnsiTheme="minorHAnsi" w:cstheme="minorHAnsi"/>
          <w:lang w:val="es-ES"/>
        </w:rPr>
        <w:t>pywren</w:t>
      </w:r>
      <w:proofErr w:type="spellEnd"/>
      <w:r w:rsidRPr="009E6FE5">
        <w:rPr>
          <w:rFonts w:asciiTheme="minorHAnsi" w:hAnsiTheme="minorHAnsi" w:cstheme="minorHAnsi"/>
          <w:lang w:val="es-ES"/>
        </w:rPr>
        <w:t xml:space="preserve">: </w:t>
      </w:r>
      <w:hyperlink r:id="rId10" w:history="1">
        <w:r w:rsidRPr="009E6FE5">
          <w:rPr>
            <w:rStyle w:val="Hipervnculo"/>
            <w:rFonts w:asciiTheme="minorHAnsi" w:hAnsiTheme="minorHAnsi" w:cstheme="minorHAnsi"/>
            <w:lang w:val="es-ES"/>
          </w:rPr>
          <w:t>https://github.com/pywren/pywren-ibm-cloud</w:t>
        </w:r>
      </w:hyperlink>
    </w:p>
    <w:p w14:paraId="761570FA" w14:textId="2FD699AA" w:rsidR="00560775" w:rsidRPr="009E6FE5" w:rsidRDefault="008E3AA7" w:rsidP="00560775">
      <w:pPr>
        <w:pStyle w:val="Prrafodelista"/>
        <w:numPr>
          <w:ilvl w:val="0"/>
          <w:numId w:val="11"/>
        </w:numPr>
        <w:rPr>
          <w:rFonts w:asciiTheme="minorHAnsi" w:hAnsiTheme="minorHAnsi" w:cstheme="minorHAnsi"/>
          <w:lang w:val="es-ES"/>
        </w:rPr>
      </w:pPr>
      <w:r w:rsidRPr="009E6FE5">
        <w:rPr>
          <w:rFonts w:asciiTheme="minorHAnsi" w:hAnsiTheme="minorHAnsi" w:cstheme="minorHAnsi"/>
          <w:lang w:val="es-ES"/>
        </w:rPr>
        <w:t>Pro</w:t>
      </w:r>
      <w:r w:rsidR="0099326C" w:rsidRPr="009E6FE5">
        <w:rPr>
          <w:rFonts w:asciiTheme="minorHAnsi" w:hAnsiTheme="minorHAnsi" w:cstheme="minorHAnsi"/>
          <w:lang w:val="es-ES"/>
        </w:rPr>
        <w:t xml:space="preserve">gramación en Python: </w:t>
      </w:r>
      <w:hyperlink r:id="rId11" w:history="1">
        <w:r w:rsidR="0099326C" w:rsidRPr="009E6FE5">
          <w:rPr>
            <w:rStyle w:val="Hipervnculo"/>
            <w:rFonts w:asciiTheme="minorHAnsi" w:hAnsiTheme="minorHAnsi" w:cstheme="minorHAnsi"/>
            <w:lang w:val="es-ES"/>
          </w:rPr>
          <w:t>https://runestone.academy/runestone/books/published/pythonds/index.html</w:t>
        </w:r>
      </w:hyperlink>
      <w:r w:rsidR="00577F79" w:rsidRPr="009E6FE5">
        <w:rPr>
          <w:rFonts w:asciiTheme="minorHAnsi" w:hAnsiTheme="minorHAnsi" w:cstheme="minorHAnsi"/>
          <w:lang w:val="es-ES"/>
        </w:rPr>
        <w:t xml:space="preserve"> </w:t>
      </w:r>
    </w:p>
    <w:p w14:paraId="44BD5709" w14:textId="5CBDF794" w:rsidR="00577F79" w:rsidRPr="009E6FE5" w:rsidRDefault="006F7664" w:rsidP="00560775">
      <w:pPr>
        <w:pStyle w:val="Prrafodelista"/>
        <w:numPr>
          <w:ilvl w:val="0"/>
          <w:numId w:val="11"/>
        </w:numPr>
        <w:rPr>
          <w:rFonts w:asciiTheme="minorHAnsi" w:hAnsiTheme="minorHAnsi" w:cstheme="minorHAnsi"/>
          <w:lang w:val="es-ES"/>
        </w:rPr>
      </w:pPr>
      <w:r w:rsidRPr="009E6FE5">
        <w:rPr>
          <w:rFonts w:asciiTheme="minorHAnsi" w:hAnsiTheme="minorHAnsi" w:cstheme="minorHAnsi"/>
          <w:lang w:val="es-ES"/>
        </w:rPr>
        <w:t xml:space="preserve">Librería de Python para las operaciones matemáticas: </w:t>
      </w:r>
      <w:hyperlink r:id="rId12" w:history="1">
        <w:r w:rsidRPr="009E6FE5">
          <w:rPr>
            <w:rStyle w:val="Hipervnculo"/>
            <w:rFonts w:asciiTheme="minorHAnsi" w:hAnsiTheme="minorHAnsi" w:cstheme="minorHAnsi"/>
            <w:lang w:val="es-ES"/>
          </w:rPr>
          <w:t>https://docs.scipy.org/doc/numpy/index.html</w:t>
        </w:r>
      </w:hyperlink>
    </w:p>
    <w:p w14:paraId="3DAB7153" w14:textId="188A7E31" w:rsidR="00700535" w:rsidRPr="009E6FE5" w:rsidRDefault="00700535" w:rsidP="00560775">
      <w:pPr>
        <w:pStyle w:val="Prrafodelista"/>
        <w:numPr>
          <w:ilvl w:val="0"/>
          <w:numId w:val="11"/>
        </w:numPr>
        <w:rPr>
          <w:rFonts w:asciiTheme="minorHAnsi" w:hAnsiTheme="minorHAnsi" w:cstheme="minorHAnsi"/>
          <w:lang w:val="es-ES"/>
        </w:rPr>
      </w:pPr>
      <w:r w:rsidRPr="009E6FE5">
        <w:rPr>
          <w:rFonts w:asciiTheme="minorHAnsi" w:hAnsiTheme="minorHAnsi" w:cstheme="minorHAnsi"/>
          <w:lang w:val="es-ES"/>
        </w:rPr>
        <w:t>Diapositivas</w:t>
      </w:r>
      <w:r w:rsidR="00A32C95" w:rsidRPr="009E6FE5">
        <w:rPr>
          <w:rFonts w:asciiTheme="minorHAnsi" w:hAnsiTheme="minorHAnsi" w:cstheme="minorHAnsi"/>
          <w:lang w:val="es-ES"/>
        </w:rPr>
        <w:t>, fórum</w:t>
      </w:r>
      <w:r w:rsidR="00FE40D4" w:rsidRPr="009E6FE5">
        <w:rPr>
          <w:rFonts w:asciiTheme="minorHAnsi" w:hAnsiTheme="minorHAnsi" w:cstheme="minorHAnsi"/>
          <w:lang w:val="es-ES"/>
        </w:rPr>
        <w:t xml:space="preserve"> y </w:t>
      </w:r>
      <w:r w:rsidRPr="009E6FE5">
        <w:rPr>
          <w:rFonts w:asciiTheme="minorHAnsi" w:hAnsiTheme="minorHAnsi" w:cstheme="minorHAnsi"/>
          <w:lang w:val="es-ES"/>
        </w:rPr>
        <w:t>apuntes de clase.</w:t>
      </w:r>
    </w:p>
    <w:p w14:paraId="026D27FD" w14:textId="548D2FD2" w:rsidR="00B24E84" w:rsidRDefault="00B24E84" w:rsidP="00C54F9C">
      <w:pPr>
        <w:pStyle w:val="Ttulo2"/>
        <w:jc w:val="both"/>
        <w:rPr>
          <w:sz w:val="32"/>
          <w:szCs w:val="32"/>
        </w:rPr>
      </w:pPr>
      <w:r>
        <w:br w:type="page"/>
      </w:r>
    </w:p>
    <w:p w14:paraId="2A01F1BC" w14:textId="606303A4" w:rsidR="005C5AB5" w:rsidRDefault="00CD00FD" w:rsidP="003D4B15">
      <w:pPr>
        <w:pStyle w:val="Ttulo1"/>
      </w:pPr>
      <w:r>
        <w:lastRenderedPageBreak/>
        <w:t>A</w:t>
      </w:r>
      <w:r w:rsidR="003D4B15">
        <w:t>NEXO I:</w:t>
      </w:r>
      <w:r>
        <w:t xml:space="preserve"> </w:t>
      </w:r>
      <w:r w:rsidR="003D4B15">
        <w:t>G</w:t>
      </w:r>
      <w:r>
        <w:t>ráficos</w:t>
      </w:r>
    </w:p>
    <w:p w14:paraId="7E3F30A4" w14:textId="6B317F00" w:rsidR="007F0635" w:rsidRDefault="007F0635" w:rsidP="007F0635"/>
    <w:p w14:paraId="089750E1" w14:textId="5315FEAF" w:rsidR="003A389D" w:rsidRDefault="003A389D" w:rsidP="003A389D">
      <w:r>
        <w:rPr>
          <w:noProof/>
        </w:rPr>
        <w:drawing>
          <wp:anchor distT="0" distB="0" distL="114300" distR="114300" simplePos="0" relativeHeight="251668480" behindDoc="1" locked="0" layoutInCell="1" allowOverlap="1" wp14:anchorId="068D18FA" wp14:editId="3EDFB535">
            <wp:simplePos x="0" y="0"/>
            <wp:positionH relativeFrom="page">
              <wp:align>left</wp:align>
            </wp:positionH>
            <wp:positionV relativeFrom="paragraph">
              <wp:posOffset>201930</wp:posOffset>
            </wp:positionV>
            <wp:extent cx="3876040" cy="2447925"/>
            <wp:effectExtent l="0" t="0" r="0" b="0"/>
            <wp:wrapTight wrapText="bothSides">
              <wp:wrapPolygon edited="0">
                <wp:start x="0" y="0"/>
                <wp:lineTo x="0" y="21348"/>
                <wp:lineTo x="21444" y="21348"/>
                <wp:lineTo x="21444"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80575" cy="245055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D43D68C" wp14:editId="0EC26D02">
            <wp:simplePos x="0" y="0"/>
            <wp:positionH relativeFrom="page">
              <wp:posOffset>3845560</wp:posOffset>
            </wp:positionH>
            <wp:positionV relativeFrom="paragraph">
              <wp:posOffset>220980</wp:posOffset>
            </wp:positionV>
            <wp:extent cx="3710940" cy="2440940"/>
            <wp:effectExtent l="0" t="0" r="3810" b="0"/>
            <wp:wrapTight wrapText="bothSides">
              <wp:wrapPolygon edited="0">
                <wp:start x="0" y="0"/>
                <wp:lineTo x="0" y="21409"/>
                <wp:lineTo x="21511" y="21409"/>
                <wp:lineTo x="2151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10940" cy="2440940"/>
                    </a:xfrm>
                    <a:prstGeom prst="rect">
                      <a:avLst/>
                    </a:prstGeom>
                  </pic:spPr>
                </pic:pic>
              </a:graphicData>
            </a:graphic>
            <wp14:sizeRelH relativeFrom="margin">
              <wp14:pctWidth>0</wp14:pctWidth>
            </wp14:sizeRelH>
            <wp14:sizeRelV relativeFrom="margin">
              <wp14:pctHeight>0</wp14:pctHeight>
            </wp14:sizeRelV>
          </wp:anchor>
        </w:drawing>
      </w:r>
      <w:r>
        <w:t>Multiplicación de matrizA 10x10 * matrizB 10x10</w:t>
      </w:r>
    </w:p>
    <w:p w14:paraId="10DE63FE" w14:textId="040E334D" w:rsidR="003A389D" w:rsidRDefault="003A389D" w:rsidP="003A389D">
      <w:r>
        <w:rPr>
          <w:noProof/>
        </w:rPr>
        <w:drawing>
          <wp:anchor distT="0" distB="0" distL="114300" distR="114300" simplePos="0" relativeHeight="251670528" behindDoc="1" locked="0" layoutInCell="1" allowOverlap="1" wp14:anchorId="4E92026D" wp14:editId="71CB07D5">
            <wp:simplePos x="0" y="0"/>
            <wp:positionH relativeFrom="page">
              <wp:align>left</wp:align>
            </wp:positionH>
            <wp:positionV relativeFrom="paragraph">
              <wp:posOffset>2759075</wp:posOffset>
            </wp:positionV>
            <wp:extent cx="3902710" cy="2614930"/>
            <wp:effectExtent l="0" t="0" r="2540" b="0"/>
            <wp:wrapTight wrapText="bothSides">
              <wp:wrapPolygon edited="0">
                <wp:start x="0" y="0"/>
                <wp:lineTo x="0" y="21401"/>
                <wp:lineTo x="21509" y="21401"/>
                <wp:lineTo x="2150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10359" cy="2620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725048F1" wp14:editId="60F38CA1">
            <wp:simplePos x="0" y="0"/>
            <wp:positionH relativeFrom="page">
              <wp:posOffset>3743325</wp:posOffset>
            </wp:positionH>
            <wp:positionV relativeFrom="paragraph">
              <wp:posOffset>2741295</wp:posOffset>
            </wp:positionV>
            <wp:extent cx="3816985" cy="2633980"/>
            <wp:effectExtent l="0" t="0" r="0" b="0"/>
            <wp:wrapTight wrapText="bothSides">
              <wp:wrapPolygon edited="0">
                <wp:start x="0" y="0"/>
                <wp:lineTo x="0" y="21402"/>
                <wp:lineTo x="21453" y="21402"/>
                <wp:lineTo x="2145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16985" cy="2633980"/>
                    </a:xfrm>
                    <a:prstGeom prst="rect">
                      <a:avLst/>
                    </a:prstGeom>
                  </pic:spPr>
                </pic:pic>
              </a:graphicData>
            </a:graphic>
            <wp14:sizeRelH relativeFrom="margin">
              <wp14:pctWidth>0</wp14:pctWidth>
            </wp14:sizeRelH>
            <wp14:sizeRelV relativeFrom="margin">
              <wp14:pctHeight>0</wp14:pctHeight>
            </wp14:sizeRelV>
          </wp:anchor>
        </w:drawing>
      </w:r>
      <w:r>
        <w:t>Multiplicación de matrizA 50x50 * matrizB 50x50</w:t>
      </w:r>
    </w:p>
    <w:p w14:paraId="451F52BD" w14:textId="25CE9D2C" w:rsidR="003A389D" w:rsidRDefault="003A389D" w:rsidP="003A389D">
      <w:r>
        <w:rPr>
          <w:noProof/>
        </w:rPr>
        <w:drawing>
          <wp:anchor distT="0" distB="0" distL="114300" distR="114300" simplePos="0" relativeHeight="251672576" behindDoc="1" locked="0" layoutInCell="1" allowOverlap="1" wp14:anchorId="435D5F3A" wp14:editId="02707739">
            <wp:simplePos x="0" y="0"/>
            <wp:positionH relativeFrom="page">
              <wp:align>left</wp:align>
            </wp:positionH>
            <wp:positionV relativeFrom="paragraph">
              <wp:posOffset>2945765</wp:posOffset>
            </wp:positionV>
            <wp:extent cx="3891103" cy="2533650"/>
            <wp:effectExtent l="0" t="0" r="0" b="0"/>
            <wp:wrapTight wrapText="bothSides">
              <wp:wrapPolygon edited="0">
                <wp:start x="0" y="0"/>
                <wp:lineTo x="0" y="21438"/>
                <wp:lineTo x="21470" y="21438"/>
                <wp:lineTo x="2147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91103" cy="2533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456CAD87" wp14:editId="09190AF0">
            <wp:simplePos x="0" y="0"/>
            <wp:positionH relativeFrom="margin">
              <wp:posOffset>2758440</wp:posOffset>
            </wp:positionH>
            <wp:positionV relativeFrom="paragraph">
              <wp:posOffset>2927349</wp:posOffset>
            </wp:positionV>
            <wp:extent cx="3590925" cy="2553069"/>
            <wp:effectExtent l="0" t="0" r="0" b="0"/>
            <wp:wrapTight wrapText="bothSides">
              <wp:wrapPolygon edited="0">
                <wp:start x="0" y="0"/>
                <wp:lineTo x="0" y="21439"/>
                <wp:lineTo x="21428" y="21439"/>
                <wp:lineTo x="2142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97486" cy="2557734"/>
                    </a:xfrm>
                    <a:prstGeom prst="rect">
                      <a:avLst/>
                    </a:prstGeom>
                  </pic:spPr>
                </pic:pic>
              </a:graphicData>
            </a:graphic>
            <wp14:sizeRelH relativeFrom="margin">
              <wp14:pctWidth>0</wp14:pctWidth>
            </wp14:sizeRelH>
            <wp14:sizeRelV relativeFrom="margin">
              <wp14:pctHeight>0</wp14:pctHeight>
            </wp14:sizeRelV>
          </wp:anchor>
        </w:drawing>
      </w:r>
      <w:r>
        <w:t>Multiplicación de matrizA 100x100 * matrizB 100x100</w:t>
      </w:r>
    </w:p>
    <w:p w14:paraId="4B838A03" w14:textId="699B5BE9" w:rsidR="003A389D" w:rsidRDefault="00392D94" w:rsidP="003A389D">
      <w:r>
        <w:rPr>
          <w:noProof/>
        </w:rPr>
        <w:lastRenderedPageBreak/>
        <w:drawing>
          <wp:anchor distT="0" distB="0" distL="114300" distR="114300" simplePos="0" relativeHeight="251674624" behindDoc="1" locked="0" layoutInCell="1" allowOverlap="1" wp14:anchorId="049C1B67" wp14:editId="173EF0C1">
            <wp:simplePos x="0" y="0"/>
            <wp:positionH relativeFrom="page">
              <wp:align>left</wp:align>
            </wp:positionH>
            <wp:positionV relativeFrom="paragraph">
              <wp:posOffset>224155</wp:posOffset>
            </wp:positionV>
            <wp:extent cx="3954145" cy="2419350"/>
            <wp:effectExtent l="0" t="0" r="8255" b="0"/>
            <wp:wrapTight wrapText="bothSides">
              <wp:wrapPolygon edited="0">
                <wp:start x="0" y="0"/>
                <wp:lineTo x="0" y="21430"/>
                <wp:lineTo x="21541" y="21430"/>
                <wp:lineTo x="21541"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89973" cy="24411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14:anchorId="263FF749" wp14:editId="2938843F">
            <wp:simplePos x="0" y="0"/>
            <wp:positionH relativeFrom="page">
              <wp:posOffset>3902784</wp:posOffset>
            </wp:positionH>
            <wp:positionV relativeFrom="paragraph">
              <wp:posOffset>205104</wp:posOffset>
            </wp:positionV>
            <wp:extent cx="3651812" cy="2447925"/>
            <wp:effectExtent l="0" t="0" r="6350" b="0"/>
            <wp:wrapTight wrapText="bothSides">
              <wp:wrapPolygon edited="0">
                <wp:start x="0" y="0"/>
                <wp:lineTo x="0" y="21348"/>
                <wp:lineTo x="21525" y="21348"/>
                <wp:lineTo x="21525"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52787" cy="2448579"/>
                    </a:xfrm>
                    <a:prstGeom prst="rect">
                      <a:avLst/>
                    </a:prstGeom>
                  </pic:spPr>
                </pic:pic>
              </a:graphicData>
            </a:graphic>
            <wp14:sizeRelH relativeFrom="margin">
              <wp14:pctWidth>0</wp14:pctWidth>
            </wp14:sizeRelH>
            <wp14:sizeRelV relativeFrom="margin">
              <wp14:pctHeight>0</wp14:pctHeight>
            </wp14:sizeRelV>
          </wp:anchor>
        </w:drawing>
      </w:r>
      <w:r>
        <w:t>Multiplicación de matrizA 250x250 * matrizB 250x250</w:t>
      </w:r>
    </w:p>
    <w:p w14:paraId="08AE62B7" w14:textId="5E8A0F2C" w:rsidR="00392D94" w:rsidRDefault="0020592C" w:rsidP="003A389D">
      <w:r>
        <w:rPr>
          <w:noProof/>
        </w:rPr>
        <w:drawing>
          <wp:anchor distT="0" distB="0" distL="114300" distR="114300" simplePos="0" relativeHeight="251676672" behindDoc="1" locked="0" layoutInCell="1" allowOverlap="1" wp14:anchorId="2ACAB181" wp14:editId="7174E111">
            <wp:simplePos x="0" y="0"/>
            <wp:positionH relativeFrom="page">
              <wp:align>left</wp:align>
            </wp:positionH>
            <wp:positionV relativeFrom="paragraph">
              <wp:posOffset>2903220</wp:posOffset>
            </wp:positionV>
            <wp:extent cx="3934460" cy="2562225"/>
            <wp:effectExtent l="0" t="0" r="8890" b="9525"/>
            <wp:wrapTight wrapText="bothSides">
              <wp:wrapPolygon edited="0">
                <wp:start x="0" y="0"/>
                <wp:lineTo x="0" y="21520"/>
                <wp:lineTo x="21544" y="21520"/>
                <wp:lineTo x="21544"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3417"/>
                    <a:stretch/>
                  </pic:blipFill>
                  <pic:spPr bwMode="auto">
                    <a:xfrm>
                      <a:off x="0" y="0"/>
                      <a:ext cx="3934460" cy="2562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1" locked="0" layoutInCell="1" allowOverlap="1" wp14:anchorId="06FA5798" wp14:editId="08DD16DE">
            <wp:simplePos x="0" y="0"/>
            <wp:positionH relativeFrom="page">
              <wp:posOffset>3845560</wp:posOffset>
            </wp:positionH>
            <wp:positionV relativeFrom="paragraph">
              <wp:posOffset>2846705</wp:posOffset>
            </wp:positionV>
            <wp:extent cx="3656965" cy="2633980"/>
            <wp:effectExtent l="0" t="0" r="635" b="0"/>
            <wp:wrapTight wrapText="bothSides">
              <wp:wrapPolygon edited="0">
                <wp:start x="0" y="0"/>
                <wp:lineTo x="0" y="21402"/>
                <wp:lineTo x="21491" y="21402"/>
                <wp:lineTo x="21491"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56965" cy="2633980"/>
                    </a:xfrm>
                    <a:prstGeom prst="rect">
                      <a:avLst/>
                    </a:prstGeom>
                  </pic:spPr>
                </pic:pic>
              </a:graphicData>
            </a:graphic>
            <wp14:sizeRelH relativeFrom="margin">
              <wp14:pctWidth>0</wp14:pctWidth>
            </wp14:sizeRelH>
            <wp14:sizeRelV relativeFrom="margin">
              <wp14:pctHeight>0</wp14:pctHeight>
            </wp14:sizeRelV>
          </wp:anchor>
        </w:drawing>
      </w:r>
      <w:r w:rsidR="00392D94">
        <w:t>Multiplicación de matrizA 500x500 * matrizB 500x500</w:t>
      </w:r>
    </w:p>
    <w:p w14:paraId="5476D472" w14:textId="0BF203D7" w:rsidR="0020592C" w:rsidRDefault="0020592C" w:rsidP="003A389D"/>
    <w:p w14:paraId="56C21617" w14:textId="5C53DC8C" w:rsidR="00392D94" w:rsidRDefault="0020592C" w:rsidP="003A389D">
      <w:r>
        <w:rPr>
          <w:noProof/>
        </w:rPr>
        <w:drawing>
          <wp:anchor distT="0" distB="0" distL="114300" distR="114300" simplePos="0" relativeHeight="251679744" behindDoc="1" locked="0" layoutInCell="1" allowOverlap="1" wp14:anchorId="6985811C" wp14:editId="3E31821A">
            <wp:simplePos x="0" y="0"/>
            <wp:positionH relativeFrom="column">
              <wp:posOffset>2729865</wp:posOffset>
            </wp:positionH>
            <wp:positionV relativeFrom="paragraph">
              <wp:posOffset>226060</wp:posOffset>
            </wp:positionV>
            <wp:extent cx="3733800" cy="2510790"/>
            <wp:effectExtent l="0" t="0" r="0" b="3810"/>
            <wp:wrapTight wrapText="bothSides">
              <wp:wrapPolygon edited="0">
                <wp:start x="0" y="0"/>
                <wp:lineTo x="0" y="21469"/>
                <wp:lineTo x="21490" y="21469"/>
                <wp:lineTo x="21490"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33800" cy="25107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1" locked="0" layoutInCell="1" allowOverlap="1" wp14:anchorId="7335DC83" wp14:editId="1DA25C17">
            <wp:simplePos x="0" y="0"/>
            <wp:positionH relativeFrom="column">
              <wp:posOffset>-1013460</wp:posOffset>
            </wp:positionH>
            <wp:positionV relativeFrom="paragraph">
              <wp:posOffset>217170</wp:posOffset>
            </wp:positionV>
            <wp:extent cx="3728720" cy="2505075"/>
            <wp:effectExtent l="0" t="0" r="5080" b="9525"/>
            <wp:wrapTight wrapText="bothSides">
              <wp:wrapPolygon edited="0">
                <wp:start x="0" y="0"/>
                <wp:lineTo x="0" y="21518"/>
                <wp:lineTo x="21519" y="21518"/>
                <wp:lineTo x="21519"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28720" cy="2505075"/>
                    </a:xfrm>
                    <a:prstGeom prst="rect">
                      <a:avLst/>
                    </a:prstGeom>
                  </pic:spPr>
                </pic:pic>
              </a:graphicData>
            </a:graphic>
            <wp14:sizeRelH relativeFrom="margin">
              <wp14:pctWidth>0</wp14:pctWidth>
            </wp14:sizeRelH>
            <wp14:sizeRelV relativeFrom="margin">
              <wp14:pctHeight>0</wp14:pctHeight>
            </wp14:sizeRelV>
          </wp:anchor>
        </w:drawing>
      </w:r>
      <w:r>
        <w:t>Multiplicación de matrizA 700x700 * matrizB 700*700</w:t>
      </w:r>
    </w:p>
    <w:sectPr w:rsidR="00392D9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1F89A" w14:textId="77777777" w:rsidR="00382AEA" w:rsidRDefault="00382AEA" w:rsidP="00D60B08">
      <w:pPr>
        <w:spacing w:line="240" w:lineRule="auto"/>
      </w:pPr>
      <w:r>
        <w:separator/>
      </w:r>
    </w:p>
  </w:endnote>
  <w:endnote w:type="continuationSeparator" w:id="0">
    <w:p w14:paraId="5CAF3090" w14:textId="77777777" w:rsidR="00382AEA" w:rsidRDefault="00382AEA" w:rsidP="00D60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42E72" w14:textId="77777777" w:rsidR="00382AEA" w:rsidRDefault="00382AEA" w:rsidP="00D60B08">
      <w:pPr>
        <w:spacing w:line="240" w:lineRule="auto"/>
      </w:pPr>
      <w:r>
        <w:separator/>
      </w:r>
    </w:p>
  </w:footnote>
  <w:footnote w:type="continuationSeparator" w:id="0">
    <w:p w14:paraId="66297D63" w14:textId="77777777" w:rsidR="00382AEA" w:rsidRDefault="00382AEA" w:rsidP="00D60B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334F"/>
    <w:multiLevelType w:val="hybridMultilevel"/>
    <w:tmpl w:val="486A91DE"/>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42046"/>
    <w:multiLevelType w:val="hybridMultilevel"/>
    <w:tmpl w:val="C5865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92380F"/>
    <w:multiLevelType w:val="hybridMultilevel"/>
    <w:tmpl w:val="4E2436C8"/>
    <w:lvl w:ilvl="0" w:tplc="D9008164">
      <w:start w:val="3"/>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BC1E58"/>
    <w:multiLevelType w:val="hybridMultilevel"/>
    <w:tmpl w:val="9194703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24004BE8"/>
    <w:multiLevelType w:val="hybridMultilevel"/>
    <w:tmpl w:val="CCF8E098"/>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8642DB"/>
    <w:multiLevelType w:val="hybridMultilevel"/>
    <w:tmpl w:val="0980E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055A68"/>
    <w:multiLevelType w:val="hybridMultilevel"/>
    <w:tmpl w:val="444EE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1124526"/>
    <w:multiLevelType w:val="hybridMultilevel"/>
    <w:tmpl w:val="18B8BA7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61C62A30"/>
    <w:multiLevelType w:val="multilevel"/>
    <w:tmpl w:val="65ECA5A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9" w15:restartNumberingAfterBreak="0">
    <w:nsid w:val="70A66C92"/>
    <w:multiLevelType w:val="hybridMultilevel"/>
    <w:tmpl w:val="D0F00B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1"/>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9"/>
  </w:num>
  <w:num w:numId="10">
    <w:abstractNumId w:val="8"/>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80"/>
    <w:rsid w:val="00031985"/>
    <w:rsid w:val="000342E3"/>
    <w:rsid w:val="000D7D09"/>
    <w:rsid w:val="00103816"/>
    <w:rsid w:val="001D5687"/>
    <w:rsid w:val="001E179E"/>
    <w:rsid w:val="001F5756"/>
    <w:rsid w:val="0020592C"/>
    <w:rsid w:val="002837C3"/>
    <w:rsid w:val="00291AD7"/>
    <w:rsid w:val="00297E18"/>
    <w:rsid w:val="002C298D"/>
    <w:rsid w:val="003232D4"/>
    <w:rsid w:val="00382AEA"/>
    <w:rsid w:val="00392D94"/>
    <w:rsid w:val="003A389D"/>
    <w:rsid w:val="003B0503"/>
    <w:rsid w:val="003D4B15"/>
    <w:rsid w:val="003F30EB"/>
    <w:rsid w:val="004821BF"/>
    <w:rsid w:val="00493E2A"/>
    <w:rsid w:val="00523118"/>
    <w:rsid w:val="00526D2C"/>
    <w:rsid w:val="00560775"/>
    <w:rsid w:val="00577F79"/>
    <w:rsid w:val="0059567E"/>
    <w:rsid w:val="006142C3"/>
    <w:rsid w:val="0065478D"/>
    <w:rsid w:val="006B3A52"/>
    <w:rsid w:val="006F7664"/>
    <w:rsid w:val="00700535"/>
    <w:rsid w:val="00771867"/>
    <w:rsid w:val="007A6BBD"/>
    <w:rsid w:val="007F0635"/>
    <w:rsid w:val="00867D7A"/>
    <w:rsid w:val="008E3AA7"/>
    <w:rsid w:val="008F53CA"/>
    <w:rsid w:val="00903757"/>
    <w:rsid w:val="00936759"/>
    <w:rsid w:val="0099326C"/>
    <w:rsid w:val="00997BB2"/>
    <w:rsid w:val="009E6FE5"/>
    <w:rsid w:val="00A16459"/>
    <w:rsid w:val="00A32C95"/>
    <w:rsid w:val="00AA0F18"/>
    <w:rsid w:val="00AA6310"/>
    <w:rsid w:val="00B105C4"/>
    <w:rsid w:val="00B24E84"/>
    <w:rsid w:val="00B35253"/>
    <w:rsid w:val="00B90A5C"/>
    <w:rsid w:val="00BA2BFA"/>
    <w:rsid w:val="00BD6242"/>
    <w:rsid w:val="00C54F9C"/>
    <w:rsid w:val="00C66C68"/>
    <w:rsid w:val="00CD00FD"/>
    <w:rsid w:val="00CD7D85"/>
    <w:rsid w:val="00CF1330"/>
    <w:rsid w:val="00D26A13"/>
    <w:rsid w:val="00D60B08"/>
    <w:rsid w:val="00DE2F80"/>
    <w:rsid w:val="00DE6E30"/>
    <w:rsid w:val="00E17C63"/>
    <w:rsid w:val="00EE1FFB"/>
    <w:rsid w:val="00F52DBE"/>
    <w:rsid w:val="00F541D2"/>
    <w:rsid w:val="00F649E1"/>
    <w:rsid w:val="00FE40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1FF4"/>
  <w15:chartTrackingRefBased/>
  <w15:docId w15:val="{59D74A41-A70F-4B34-90EB-7F010E53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F541D2"/>
    <w:pPr>
      <w:spacing w:after="0" w:line="276" w:lineRule="auto"/>
    </w:pPr>
    <w:rPr>
      <w:rFonts w:ascii="Arial" w:eastAsia="Arial" w:hAnsi="Arial" w:cs="Arial"/>
      <w:lang w:val="ca" w:eastAsia="ca-ES"/>
    </w:rPr>
  </w:style>
  <w:style w:type="paragraph" w:styleId="Ttulo1">
    <w:name w:val="heading 1"/>
    <w:basedOn w:val="Normal"/>
    <w:next w:val="Normal"/>
    <w:link w:val="Ttulo1Car"/>
    <w:uiPriority w:val="9"/>
    <w:qFormat/>
    <w:rsid w:val="00F541D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541D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541D2"/>
    <w:pPr>
      <w:spacing w:after="0" w:line="240" w:lineRule="auto"/>
    </w:pPr>
    <w:rPr>
      <w:rFonts w:eastAsiaTheme="minorEastAsia"/>
      <w:lang w:val="ca-ES" w:eastAsia="ca-ES"/>
    </w:rPr>
  </w:style>
  <w:style w:type="character" w:customStyle="1" w:styleId="SinespaciadoCar">
    <w:name w:val="Sin espaciado Car"/>
    <w:basedOn w:val="Fuentedeprrafopredeter"/>
    <w:link w:val="Sinespaciado"/>
    <w:uiPriority w:val="1"/>
    <w:rsid w:val="00F541D2"/>
    <w:rPr>
      <w:rFonts w:eastAsiaTheme="minorEastAsia"/>
      <w:lang w:val="ca-ES" w:eastAsia="ca-ES"/>
    </w:rPr>
  </w:style>
  <w:style w:type="character" w:customStyle="1" w:styleId="Ttulo1Car">
    <w:name w:val="Título 1 Car"/>
    <w:basedOn w:val="Fuentedeprrafopredeter"/>
    <w:link w:val="Ttulo1"/>
    <w:uiPriority w:val="9"/>
    <w:rsid w:val="00F541D2"/>
    <w:rPr>
      <w:rFonts w:asciiTheme="majorHAnsi" w:eastAsiaTheme="majorEastAsia" w:hAnsiTheme="majorHAnsi" w:cstheme="majorBidi"/>
      <w:color w:val="365F91" w:themeColor="accent1" w:themeShade="BF"/>
      <w:sz w:val="32"/>
      <w:szCs w:val="32"/>
      <w:lang w:val="ca" w:eastAsia="ca-ES"/>
    </w:rPr>
  </w:style>
  <w:style w:type="character" w:customStyle="1" w:styleId="Ttulo2Car">
    <w:name w:val="Título 2 Car"/>
    <w:basedOn w:val="Fuentedeprrafopredeter"/>
    <w:link w:val="Ttulo2"/>
    <w:uiPriority w:val="9"/>
    <w:rsid w:val="00F541D2"/>
    <w:rPr>
      <w:rFonts w:asciiTheme="majorHAnsi" w:eastAsiaTheme="majorEastAsia" w:hAnsiTheme="majorHAnsi" w:cstheme="majorBidi"/>
      <w:color w:val="365F91" w:themeColor="accent1" w:themeShade="BF"/>
      <w:sz w:val="26"/>
      <w:szCs w:val="26"/>
      <w:lang w:val="ca" w:eastAsia="ca-ES"/>
    </w:rPr>
  </w:style>
  <w:style w:type="paragraph" w:styleId="Descripcin">
    <w:name w:val="caption"/>
    <w:basedOn w:val="Normal"/>
    <w:next w:val="Normal"/>
    <w:uiPriority w:val="35"/>
    <w:semiHidden/>
    <w:unhideWhenUsed/>
    <w:qFormat/>
    <w:rsid w:val="00C66C68"/>
    <w:pPr>
      <w:spacing w:after="200" w:line="240" w:lineRule="auto"/>
    </w:pPr>
    <w:rPr>
      <w:i/>
      <w:iCs/>
      <w:color w:val="1F497D" w:themeColor="text2"/>
      <w:sz w:val="18"/>
      <w:szCs w:val="18"/>
      <w:lang w:val="en-GB"/>
    </w:rPr>
  </w:style>
  <w:style w:type="paragraph" w:styleId="Prrafodelista">
    <w:name w:val="List Paragraph"/>
    <w:basedOn w:val="Normal"/>
    <w:uiPriority w:val="34"/>
    <w:qFormat/>
    <w:rsid w:val="00C66C68"/>
    <w:pPr>
      <w:ind w:left="720"/>
      <w:contextualSpacing/>
    </w:pPr>
    <w:rPr>
      <w:lang w:val="en-GB"/>
    </w:rPr>
  </w:style>
  <w:style w:type="paragraph" w:styleId="Encabezado">
    <w:name w:val="header"/>
    <w:basedOn w:val="Normal"/>
    <w:link w:val="EncabezadoCar"/>
    <w:uiPriority w:val="99"/>
    <w:unhideWhenUsed/>
    <w:rsid w:val="00D60B0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0B08"/>
    <w:rPr>
      <w:rFonts w:ascii="Arial" w:eastAsia="Arial" w:hAnsi="Arial" w:cs="Arial"/>
      <w:lang w:val="ca" w:eastAsia="ca-ES"/>
    </w:rPr>
  </w:style>
  <w:style w:type="paragraph" w:styleId="Piedepgina">
    <w:name w:val="footer"/>
    <w:basedOn w:val="Normal"/>
    <w:link w:val="PiedepginaCar"/>
    <w:uiPriority w:val="99"/>
    <w:unhideWhenUsed/>
    <w:rsid w:val="00D60B0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0B08"/>
    <w:rPr>
      <w:rFonts w:ascii="Arial" w:eastAsia="Arial" w:hAnsi="Arial" w:cs="Arial"/>
      <w:lang w:val="ca" w:eastAsia="ca-ES"/>
    </w:rPr>
  </w:style>
  <w:style w:type="character" w:styleId="Hipervnculo">
    <w:name w:val="Hyperlink"/>
    <w:basedOn w:val="Fuentedeprrafopredeter"/>
    <w:uiPriority w:val="99"/>
    <w:unhideWhenUsed/>
    <w:rsid w:val="00F649E1"/>
    <w:rPr>
      <w:color w:val="0000FF" w:themeColor="hyperlink"/>
      <w:u w:val="single"/>
    </w:rPr>
  </w:style>
  <w:style w:type="character" w:styleId="Mencinsinresolver">
    <w:name w:val="Unresolved Mention"/>
    <w:basedOn w:val="Fuentedeprrafopredeter"/>
    <w:uiPriority w:val="99"/>
    <w:semiHidden/>
    <w:unhideWhenUsed/>
    <w:rsid w:val="00F64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docs.scipy.org/doc/numpy/index.html"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nestone.academy/runestone/books/published/pythonds/index.html"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github.com/pywren/pywren-ibm-cloud"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geovalexis/task1-SD.git"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6</Pages>
  <Words>938</Words>
  <Characters>5161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Damian Maleno Gonzalez</dc:creator>
  <cp:keywords/>
  <dc:description/>
  <cp:lastModifiedBy>Fco. Damian Maleno Gonzalez</cp:lastModifiedBy>
  <cp:revision>58</cp:revision>
  <dcterms:created xsi:type="dcterms:W3CDTF">2020-04-15T11:58:00Z</dcterms:created>
  <dcterms:modified xsi:type="dcterms:W3CDTF">2020-04-16T16:12:00Z</dcterms:modified>
</cp:coreProperties>
</file>