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220AE" w14:textId="39706C38" w:rsidR="00EC209F" w:rsidRDefault="00A135D1">
      <w:r>
        <w:t>Lista 3.</w:t>
      </w:r>
    </w:p>
    <w:p w14:paraId="28F47730" w14:textId="71324AF6" w:rsidR="00A135D1" w:rsidRDefault="00A135D1">
      <w:r>
        <w:t>1. Wykorzystując opcję display flex stwórz następujący układ elementów na stronie internetowej:</w:t>
      </w:r>
    </w:p>
    <w:p w14:paraId="3172A126" w14:textId="588EA6AA" w:rsidR="00A135D1" w:rsidRDefault="00A135D1">
      <w:r>
        <w:rPr>
          <w:noProof/>
        </w:rPr>
        <w:drawing>
          <wp:inline distT="0" distB="0" distL="0" distR="0" wp14:anchorId="25ADD772" wp14:editId="76F60E47">
            <wp:extent cx="5760720" cy="4058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9EBF" w14:textId="07188B4D" w:rsidR="00A135D1" w:rsidRDefault="00A135D1">
      <w:r>
        <w:t>2. Wykorzystując opcję display grid stwórz następujący układ elementów na stronie internetowej:</w:t>
      </w:r>
    </w:p>
    <w:p w14:paraId="7C4ACB03" w14:textId="7409A9B6" w:rsidR="00A135D1" w:rsidRDefault="00A135D1">
      <w:r>
        <w:rPr>
          <w:noProof/>
        </w:rPr>
        <w:drawing>
          <wp:inline distT="0" distB="0" distL="0" distR="0" wp14:anchorId="32405B07" wp14:editId="31CBF2CB">
            <wp:extent cx="5760720" cy="19234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7769" w14:textId="62899BFA" w:rsidR="008E297E" w:rsidRDefault="008E297E">
      <w:r>
        <w:t xml:space="preserve">3. Wykorzystując opcję display flex lub grid stwórz stronę internetową, w której będą wyraźnie wyróżnione takie części jak: </w:t>
      </w:r>
    </w:p>
    <w:p w14:paraId="5431B251" w14:textId="2B3A3EEA" w:rsidR="008E297E" w:rsidRDefault="008E297E">
      <w:r>
        <w:t>- nagłówek (góra strony),</w:t>
      </w:r>
    </w:p>
    <w:p w14:paraId="1C72E948" w14:textId="415B8D72" w:rsidR="008E297E" w:rsidRDefault="008E297E">
      <w:r>
        <w:t>- menu nawigacji (lewa lub prawa część strony),</w:t>
      </w:r>
    </w:p>
    <w:p w14:paraId="155E728B" w14:textId="5FCDB38F" w:rsidR="008E297E" w:rsidRDefault="008E297E">
      <w:r>
        <w:t>- zawartość główna (centralna część strony),</w:t>
      </w:r>
    </w:p>
    <w:p w14:paraId="774497FB" w14:textId="172D52D9" w:rsidR="008E297E" w:rsidRDefault="008E297E">
      <w:r>
        <w:t>- stopka (dolna część strony).</w:t>
      </w:r>
    </w:p>
    <w:p w14:paraId="40CFFCEA" w14:textId="5EA34698" w:rsidR="0088724F" w:rsidRDefault="0088724F">
      <w:r>
        <w:t>Koncepcyjny wygląd strony przedstawia rysunek:</w:t>
      </w:r>
    </w:p>
    <w:p w14:paraId="38D81D38" w14:textId="14FA4007" w:rsidR="0088724F" w:rsidRDefault="0088724F" w:rsidP="0088724F">
      <w:pPr>
        <w:jc w:val="center"/>
      </w:pPr>
      <w:r>
        <w:object w:dxaOrig="11246" w:dyaOrig="11812" w14:anchorId="59722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3pt;height:291pt" o:ole="">
            <v:imagedata r:id="rId6" o:title=""/>
          </v:shape>
          <o:OLEObject Type="Embed" ProgID="Visio.Drawing.15" ShapeID="_x0000_i1025" DrawAspect="Content" ObjectID="_1708034439" r:id="rId7"/>
        </w:object>
      </w:r>
    </w:p>
    <w:p w14:paraId="63AE3917" w14:textId="5533F84D" w:rsidR="008E297E" w:rsidRDefault="008E297E">
      <w:r>
        <w:t>Uzupełnij stronę przykładową treścią</w:t>
      </w:r>
      <w:r w:rsidR="004F478F">
        <w:t xml:space="preserve"> (poczytaj o wykorzystaniu elementu lorem w VSC)</w:t>
      </w:r>
      <w:r>
        <w:t>.</w:t>
      </w:r>
    </w:p>
    <w:p w14:paraId="1359C6C9" w14:textId="04940822" w:rsidR="003441FC" w:rsidRDefault="003441FC">
      <w:r>
        <w:t>4. Wykorzystując kontener flex stwórz landing page hipotetycznego produktu zgodnie ze schematem zaprezentowanym niżej</w:t>
      </w:r>
      <w:r w:rsidR="00557C8B">
        <w:t xml:space="preserve"> (darmowe zdjęcia znajdziesz przykładowo w serwisie </w:t>
      </w:r>
      <w:r w:rsidR="00557C8B" w:rsidRPr="00557C8B">
        <w:t>https://unsplash.com/</w:t>
      </w:r>
      <w:r w:rsidR="00557C8B">
        <w:t>)</w:t>
      </w:r>
      <w:r>
        <w:t>:</w:t>
      </w:r>
    </w:p>
    <w:p w14:paraId="49C70DD9" w14:textId="7CE5EC46" w:rsidR="003441FC" w:rsidRDefault="00AA2473" w:rsidP="00AA2473">
      <w:pPr>
        <w:jc w:val="center"/>
      </w:pPr>
      <w:r>
        <w:object w:dxaOrig="11229" w:dyaOrig="16620" w14:anchorId="30511362">
          <v:shape id="_x0000_i1026" type="#_x0000_t75" style="width:220.7pt;height:326.55pt" o:ole="">
            <v:imagedata r:id="rId8" o:title=""/>
          </v:shape>
          <o:OLEObject Type="Embed" ProgID="Visio.Drawing.15" ShapeID="_x0000_i1026" DrawAspect="Content" ObjectID="_1708034440" r:id="rId9"/>
        </w:object>
      </w:r>
    </w:p>
    <w:p w14:paraId="4C4409F9" w14:textId="0C09FA09" w:rsidR="003441FC" w:rsidRDefault="003C29CB">
      <w:r>
        <w:lastRenderedPageBreak/>
        <w:t xml:space="preserve">Zdjęcia produktu poszukaj na Internecie. </w:t>
      </w:r>
      <w:r w:rsidR="00CC387F">
        <w:t xml:space="preserve">Można dowolnie manipulować wartościami właściwości gap, aby uzyskać pożądany efekt. Tekst znajdujący się w blokach tekstu ma być wyrównany wertykalnie do środka bloku (jeżeli podczas sprawdzania zadania usunięta zostanie część tekstu, zachowany fragment ma znajdować się </w:t>
      </w:r>
      <w:r w:rsidR="00805374">
        <w:t xml:space="preserve">wertykalnie </w:t>
      </w:r>
      <w:r w:rsidR="00CC387F">
        <w:t>na środku)</w:t>
      </w:r>
    </w:p>
    <w:p w14:paraId="2DBE5AD3" w14:textId="3A52A57B" w:rsidR="003C29CB" w:rsidRDefault="003C29CB">
      <w:r>
        <w:t xml:space="preserve">5. Wykorzystując kontener grid stwórz </w:t>
      </w:r>
      <w:r w:rsidR="00FD446B">
        <w:t>stronę galerii zdjęć, której struktura ma być zgodna ze schematem zamieszczonym niżej:</w:t>
      </w:r>
    </w:p>
    <w:p w14:paraId="0FA34152" w14:textId="486A89B6" w:rsidR="00FD446B" w:rsidRDefault="00746509" w:rsidP="00746509">
      <w:pPr>
        <w:jc w:val="center"/>
      </w:pPr>
      <w:r>
        <w:object w:dxaOrig="17023" w:dyaOrig="22946" w14:anchorId="08F6A7E9">
          <v:shape id="_x0000_i1027" type="#_x0000_t75" style="width:300.45pt;height:405pt" o:ole="">
            <v:imagedata r:id="rId10" o:title=""/>
          </v:shape>
          <o:OLEObject Type="Embed" ProgID="Visio.Drawing.15" ShapeID="_x0000_i1027" DrawAspect="Content" ObjectID="_1708034441" r:id="rId11"/>
        </w:object>
      </w:r>
    </w:p>
    <w:p w14:paraId="526FD86C" w14:textId="27CE8EC9" w:rsidR="00557C8B" w:rsidRDefault="00557C8B"/>
    <w:p w14:paraId="3A488FE9" w14:textId="17831711" w:rsidR="00557C8B" w:rsidRDefault="00557C8B">
      <w:r>
        <w:t xml:space="preserve">Uzupełnij poszczególne bloki przykładowymi zdjęciami z internetu (darmowe zdjęcia znajdziesz przykładowo na stronie </w:t>
      </w:r>
      <w:hyperlink r:id="rId12" w:history="1">
        <w:r w:rsidRPr="00156626">
          <w:rPr>
            <w:rStyle w:val="Hipercze"/>
          </w:rPr>
          <w:t>https://unsplash.com/</w:t>
        </w:r>
      </w:hyperlink>
      <w:r>
        <w:t xml:space="preserve">). Można dowolnie manipulować wartościami właściwości gap, aby uzyskać pożądany efekt. </w:t>
      </w:r>
    </w:p>
    <w:p w14:paraId="6048158B" w14:textId="24CD3001" w:rsidR="00557C8B" w:rsidRDefault="00557C8B">
      <w:r>
        <w:t>Sposób oceniania:</w:t>
      </w:r>
    </w:p>
    <w:p w14:paraId="6EB750CE" w14:textId="3E222696" w:rsidR="00557C8B" w:rsidRDefault="00557C8B">
      <w:r>
        <w:t>Zadania 1-3: DST</w:t>
      </w:r>
    </w:p>
    <w:p w14:paraId="3F2F2C12" w14:textId="4513AEB4" w:rsidR="00557C8B" w:rsidRDefault="00557C8B">
      <w:r>
        <w:t>Zadania 1-4: DB</w:t>
      </w:r>
    </w:p>
    <w:p w14:paraId="1F220DCD" w14:textId="6DFF1E9D" w:rsidR="00557C8B" w:rsidRDefault="00557C8B">
      <w:r>
        <w:t>Zadania 1-5: BDB</w:t>
      </w:r>
    </w:p>
    <w:sectPr w:rsidR="00557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4A"/>
    <w:rsid w:val="002846DD"/>
    <w:rsid w:val="003441FC"/>
    <w:rsid w:val="003C29CB"/>
    <w:rsid w:val="004F478F"/>
    <w:rsid w:val="00557C8B"/>
    <w:rsid w:val="00746509"/>
    <w:rsid w:val="00805374"/>
    <w:rsid w:val="0088724F"/>
    <w:rsid w:val="008E297E"/>
    <w:rsid w:val="009B034A"/>
    <w:rsid w:val="00A135D1"/>
    <w:rsid w:val="00AA2473"/>
    <w:rsid w:val="00CC387F"/>
    <w:rsid w:val="00EC209F"/>
    <w:rsid w:val="00EE3551"/>
    <w:rsid w:val="00FD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7692F"/>
  <w15:chartTrackingRefBased/>
  <w15:docId w15:val="{600245CB-7B65-4B21-AAEF-672DAFAE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35D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57C8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57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yperlink" Target="https://unsplash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package" Target="embeddings/Microsoft_Visio_Drawing2.vsdx"/><Relationship Id="rId5" Type="http://schemas.openxmlformats.org/officeDocument/2006/relationships/image" Target="media/image2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12</cp:revision>
  <dcterms:created xsi:type="dcterms:W3CDTF">2021-03-07T18:55:00Z</dcterms:created>
  <dcterms:modified xsi:type="dcterms:W3CDTF">2022-03-06T00:14:00Z</dcterms:modified>
</cp:coreProperties>
</file>