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368C" w14:textId="77777777" w:rsidR="00C462AC" w:rsidRDefault="00C462AC" w:rsidP="00F55646">
      <w:pPr>
        <w:pStyle w:val="Title"/>
      </w:pPr>
    </w:p>
    <w:p w14:paraId="5A460533" w14:textId="2D958F96" w:rsidR="003331AB" w:rsidRDefault="00F55646" w:rsidP="00F55646">
      <w:pPr>
        <w:pStyle w:val="Title"/>
      </w:pPr>
      <w:r>
        <w:t xml:space="preserve">User </w:t>
      </w:r>
      <w:proofErr w:type="spellStart"/>
      <w:r>
        <w:t>Stories</w:t>
      </w:r>
      <w:proofErr w:type="spellEnd"/>
    </w:p>
    <w:p w14:paraId="0950D84B" w14:textId="77777777" w:rsidR="00F55646" w:rsidRDefault="00F55646" w:rsidP="00F55646"/>
    <w:p w14:paraId="29D0C2D8" w14:textId="08DB61C9" w:rsidR="00F55646" w:rsidRDefault="00F55646" w:rsidP="00F55646">
      <w:pPr>
        <w:pStyle w:val="Heading1"/>
        <w:numPr>
          <w:ilvl w:val="0"/>
          <w:numId w:val="1"/>
        </w:numPr>
      </w:pPr>
      <w:r>
        <w:t>Story Administratora Floty – ,,Nie muszę od razu mieć konta i zabezpieczeń, chcę po prostu być w stanie wprowadzić dane pojazdów z naszej floty, oraz móc je edytować w razie jeżeli się pomylę, albo coś w międzyczasie sprzedamy</w:t>
      </w:r>
      <w:r w:rsidR="00733274">
        <w:t>. Chciałbym mieć prosty interfejs, który będzie przyjemny w obsłudze</w:t>
      </w:r>
      <w:r>
        <w:t>”</w:t>
      </w:r>
    </w:p>
    <w:p w14:paraId="345FBFB0" w14:textId="77777777" w:rsidR="00F55646" w:rsidRDefault="00F55646" w:rsidP="00F55646"/>
    <w:p w14:paraId="1BA5C93E" w14:textId="4B46E490" w:rsidR="00F55646" w:rsidRDefault="00F55646" w:rsidP="00F55646">
      <w:pPr>
        <w:pStyle w:val="Heading1"/>
        <w:numPr>
          <w:ilvl w:val="0"/>
          <w:numId w:val="1"/>
        </w:numPr>
      </w:pPr>
      <w:r>
        <w:t>Story Administratora Floty - ,,Mając już samochody, muszę być w stanie dodać informacje na temat przeglądów oraz polis aby móc kontrolować terminy zobowiązań”</w:t>
      </w:r>
    </w:p>
    <w:p w14:paraId="21193601" w14:textId="77777777" w:rsidR="00F55646" w:rsidRDefault="00F55646" w:rsidP="00F55646"/>
    <w:p w14:paraId="752CD235" w14:textId="7DEE8137" w:rsidR="00733274" w:rsidRDefault="00F55646" w:rsidP="00733274">
      <w:pPr>
        <w:pStyle w:val="Heading1"/>
        <w:numPr>
          <w:ilvl w:val="0"/>
          <w:numId w:val="1"/>
        </w:numPr>
      </w:pPr>
      <w:r>
        <w:t>Story Administratora Floty – „W celu łatwiejszego od</w:t>
      </w:r>
      <w:r w:rsidR="00E1734F">
        <w:t>n</w:t>
      </w:r>
      <w:r>
        <w:t xml:space="preserve">awiania polis, oraz </w:t>
      </w:r>
      <w:r w:rsidR="00E1734F">
        <w:t xml:space="preserve">dokumentowania </w:t>
      </w:r>
      <w:r w:rsidR="00733274">
        <w:t>samochodów chcę mieć możliwość wgrania zdjęć(przód, tył, lewy bok, kluczyk, środek, przebieg …) Podobałoby mi się, jeżeli miałbym wizualizację tych przekrojów i po kliknięciu, mógłbym dodać odpowiednie zdjęcie.</w:t>
      </w:r>
    </w:p>
    <w:p w14:paraId="4E0C8569" w14:textId="77777777" w:rsidR="00733274" w:rsidRDefault="00733274" w:rsidP="00733274"/>
    <w:p w14:paraId="7222D573" w14:textId="4FECAE80" w:rsidR="00733274" w:rsidRDefault="00733274" w:rsidP="00733274">
      <w:pPr>
        <w:pStyle w:val="Heading1"/>
        <w:numPr>
          <w:ilvl w:val="0"/>
          <w:numId w:val="1"/>
        </w:numPr>
      </w:pPr>
      <w:r>
        <w:lastRenderedPageBreak/>
        <w:t>Story Administratora Floty - ,,Dużą stratą czasu jest komunikowanie się z każdym użytkownikiem pojazdu i przypominanie mu o przeglądzie. Chciałbym, aby kierowca pojazdu dostawał przypomnienia odnośnie przeglądu i po zrobionym przeglądzie mógł uzupełnić je bez mojej ingerencji.</w:t>
      </w:r>
    </w:p>
    <w:p w14:paraId="04D2F151" w14:textId="40119EDA" w:rsidR="00733274" w:rsidRDefault="008A48BE" w:rsidP="00733274">
      <w:pPr>
        <w:pStyle w:val="Heading1"/>
        <w:numPr>
          <w:ilvl w:val="0"/>
          <w:numId w:val="1"/>
        </w:numPr>
      </w:pPr>
      <w:r>
        <w:t>Story Właściciela Firmy - ,,Ostatnimi czasy mieliśmy audyt bezpieczeństwa naszych systemów i dostaliśmy zalecenie, że dostęp do aplikacji floty powinien odbywać się wyłącznie na zasadzie autoryzacji użytkownika</w:t>
      </w:r>
    </w:p>
    <w:p w14:paraId="6E82C1EC" w14:textId="4C3031C0" w:rsidR="008A48BE" w:rsidRDefault="008A48BE" w:rsidP="008A48BE">
      <w:pPr>
        <w:pStyle w:val="Heading1"/>
        <w:numPr>
          <w:ilvl w:val="0"/>
          <w:numId w:val="1"/>
        </w:numPr>
      </w:pPr>
      <w:r>
        <w:t>User Story Agenta Ubezpieczeniowego - ,,Wraz z firmą X nawiązujemy współpracę na wyłączność, dlatego chciałbym mieć stały dostęp do informacji na temat samochodów ich polis oraz przeglądów</w:t>
      </w:r>
    </w:p>
    <w:p w14:paraId="1D2D1F87" w14:textId="63C74B2A" w:rsidR="008A48BE" w:rsidRDefault="008A48BE" w:rsidP="008A48BE">
      <w:pPr>
        <w:pStyle w:val="Heading1"/>
        <w:numPr>
          <w:ilvl w:val="0"/>
          <w:numId w:val="1"/>
        </w:numPr>
      </w:pPr>
      <w:r>
        <w:t xml:space="preserve">User Story Agenta Ubezpieczeniowego - ,,Ostatnio nasza firma wprowadziła możliwość szybkiego wprowadzania danych do systemu obliczającego polisę. Jedyne co potrzebuję to plik zip w którym jest folder o nazwie ‘zdjęcia’, w którym mają być pliki jpg o nazwach np. ‘przód.jpg, kluczyk.jpg’ i oprócz tego folderu potrzeba też pliku JSON, który ma wszystkie potrzebne dane na temat pojazdu. Nazwa </w:t>
      </w:r>
      <w:proofErr w:type="spellStart"/>
      <w:r>
        <w:t>zipa</w:t>
      </w:r>
      <w:proofErr w:type="spellEnd"/>
      <w:r>
        <w:t xml:space="preserve"> to numer VIN. Jeśli Firma X wygeneruje mi taki plik, albo udostępni aplikację do ich tworzenia, to bardzo przyspieszy to proces tworzenia polisy, oraz Firma X dostanie rabat wysokości 5%.</w:t>
      </w:r>
    </w:p>
    <w:p w14:paraId="376D23FB" w14:textId="16493F4B" w:rsidR="008A48BE" w:rsidRDefault="00092E59" w:rsidP="00092E59">
      <w:pPr>
        <w:pStyle w:val="Heading1"/>
        <w:numPr>
          <w:ilvl w:val="0"/>
          <w:numId w:val="1"/>
        </w:numPr>
      </w:pPr>
      <w:r>
        <w:t>Story Administratora Floty – ostatnimi czasy pojawiła się potrzeba rejestrowania wydatków na naprawy samochodów. Potrzebujemy rejestrować – datę usługi, typ usługi, koszt usługi w odniesieniu do konkretnych samochodów</w:t>
      </w:r>
    </w:p>
    <w:p w14:paraId="186E449E" w14:textId="77777777" w:rsidR="00092E59" w:rsidRDefault="00092E59" w:rsidP="00092E59"/>
    <w:p w14:paraId="42D3D22E" w14:textId="3C33E875" w:rsidR="00F1613F" w:rsidRDefault="00092E59" w:rsidP="00F1613F">
      <w:pPr>
        <w:pStyle w:val="Heading1"/>
        <w:numPr>
          <w:ilvl w:val="0"/>
          <w:numId w:val="1"/>
        </w:numPr>
      </w:pPr>
      <w:r>
        <w:lastRenderedPageBreak/>
        <w:t>Story Właściciela</w:t>
      </w:r>
      <w:r w:rsidR="00F1613F">
        <w:t xml:space="preserve"> Firmy</w:t>
      </w:r>
      <w:r>
        <w:t xml:space="preserve"> – w zeszłym miesiącu </w:t>
      </w:r>
      <w:r w:rsidR="00F1613F">
        <w:t>ze względu na zatajenie przez pracownika kolizji z innym samochodem nasza firma straciła 30 tyś zł oraz przegrała sprawę cywilną. Po rozmowach i analizie sytuacji, komisja BHP stwierdziła, że jeżeli pracownik wiedział, że może zadzwonić do agenta, który pokierowałby go w działaniach firma uniknęłaby konsekwencji finansowych. Dlatego postanowiliśmy zainstalować czujniki w samochodach, które niezależnie od systemów wbudowanych, będą dawać informację o kolizji do przypisanych do tego ludzi, oraz wyślą SMS-a z wytycznymi do pracownika o podobnej treści:</w:t>
      </w:r>
    </w:p>
    <w:p w14:paraId="587ECD57" w14:textId="77777777" w:rsidR="00F1613F" w:rsidRDefault="00F1613F" w:rsidP="00F1613F">
      <w:pPr>
        <w:pStyle w:val="Heading1"/>
      </w:pPr>
      <w:r>
        <w:t xml:space="preserve">„Jeżeli w twoim zdarzeniu są osoby ranne, to niezwłocznie zadzwoń na 112. Jeśli doszło do kolizji z Twojej winy lub z czyjejś winy, to wezwij policję 997, a następnie skontaktuj się z naszym agentem ubezpieczeniowym 577 775 444. Jeżeli potrzebujesz danych pojazdu oraz polisy kliknij w link: </w:t>
      </w:r>
      <w:proofErr w:type="spellStart"/>
      <w:r>
        <w:t>https</w:t>
      </w:r>
      <w:proofErr w:type="spellEnd"/>
      <w:r>
        <w:t>//www.pojazdy.firmax.com/?rej=WW12391</w:t>
      </w:r>
    </w:p>
    <w:p w14:paraId="57C60B95" w14:textId="49BE7748" w:rsidR="00F1613F" w:rsidRDefault="00F1613F" w:rsidP="00F1613F">
      <w:pPr>
        <w:pStyle w:val="Heading1"/>
      </w:pPr>
      <w:r>
        <w:t>Zachowaj spokój, bez względu na winnego oraz okoliczności koszty naprawy będą pokryte z naszych polis.</w:t>
      </w:r>
    </w:p>
    <w:p w14:paraId="0A54AC8E" w14:textId="4CB6F74B" w:rsidR="00F1613F" w:rsidRDefault="00F1613F" w:rsidP="004577AD">
      <w:pPr>
        <w:pStyle w:val="Heading1"/>
      </w:pPr>
      <w:r>
        <w:t>”</w:t>
      </w:r>
    </w:p>
    <w:p w14:paraId="1DC4D89C" w14:textId="3604E29D" w:rsidR="004577AD" w:rsidRDefault="004577AD" w:rsidP="004577AD">
      <w:pPr>
        <w:pStyle w:val="Heading1"/>
        <w:numPr>
          <w:ilvl w:val="0"/>
          <w:numId w:val="1"/>
        </w:numPr>
      </w:pPr>
      <w:r>
        <w:t>Story Właściciela Firmy – Dzięki (Story nr 8) posiadamy dane o tym ile wydajemy na poszczególne pojazdy. Chciałbym mieć widok(graf) w którym mogę porównywać wydatki na poszczególne samochody</w:t>
      </w:r>
    </w:p>
    <w:p w14:paraId="7FF02509" w14:textId="67C2F439" w:rsidR="004577AD" w:rsidRPr="004577AD" w:rsidRDefault="004577AD" w:rsidP="004577AD">
      <w:r>
        <w:rPr>
          <w:noProof/>
        </w:rPr>
        <w:lastRenderedPageBreak/>
        <w:drawing>
          <wp:inline distT="0" distB="0" distL="0" distR="0" wp14:anchorId="3D201C8D" wp14:editId="1FD8357E">
            <wp:extent cx="5486400" cy="3200400"/>
            <wp:effectExtent l="0" t="0" r="0" b="0"/>
            <wp:docPr id="607715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577AD" w:rsidRPr="00457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00CE"/>
    <w:multiLevelType w:val="hybridMultilevel"/>
    <w:tmpl w:val="7EBEAB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41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D51"/>
    <w:rsid w:val="0001564F"/>
    <w:rsid w:val="00092E59"/>
    <w:rsid w:val="001F4298"/>
    <w:rsid w:val="003331AB"/>
    <w:rsid w:val="00414D51"/>
    <w:rsid w:val="004577AD"/>
    <w:rsid w:val="00733274"/>
    <w:rsid w:val="0081418D"/>
    <w:rsid w:val="00835E26"/>
    <w:rsid w:val="008A48BE"/>
    <w:rsid w:val="00A8640A"/>
    <w:rsid w:val="00C462AC"/>
    <w:rsid w:val="00E1734F"/>
    <w:rsid w:val="00F1613F"/>
    <w:rsid w:val="00F5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0A62"/>
  <w15:chartTrackingRefBased/>
  <w15:docId w15:val="{4C17B1F2-DB49-4A0F-BF4C-67EC87D8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6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5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Wydatki</a:t>
            </a:r>
            <a:r>
              <a:rPr lang="pl-PL" baseline="0"/>
              <a:t> na samochody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Ubezpieczenie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Toyota Corolla 
WW10211</c:v>
                </c:pt>
                <c:pt idx="1">
                  <c:v>Toyota Corolla
 WW10211</c:v>
                </c:pt>
                <c:pt idx="2">
                  <c:v>Toyota Corolla
 WW10211</c:v>
                </c:pt>
                <c:pt idx="3">
                  <c:v>Toyota Corolla
 WW10211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400.3</c:v>
                </c:pt>
                <c:pt idx="1">
                  <c:v>400.3</c:v>
                </c:pt>
                <c:pt idx="2">
                  <c:v>400.3</c:v>
                </c:pt>
                <c:pt idx="3">
                  <c:v>400.3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43-4583-89FE-E9F71056F5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Naprawy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Toyota Corolla 
WW10211</c:v>
                </c:pt>
                <c:pt idx="1">
                  <c:v>Toyota Corolla
 WW10211</c:v>
                </c:pt>
                <c:pt idx="2">
                  <c:v>Toyota Corolla
 WW10211</c:v>
                </c:pt>
                <c:pt idx="3">
                  <c:v>Toyota Corolla
 WW10211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15</c:v>
                </c:pt>
                <c:pt idx="1">
                  <c:v>100</c:v>
                </c:pt>
                <c:pt idx="2">
                  <c:v>333</c:v>
                </c:pt>
                <c:pt idx="3">
                  <c:v>340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43-4583-89FE-E9F71056F5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Serwis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Toyota Corolla 
WW10211</c:v>
                </c:pt>
                <c:pt idx="1">
                  <c:v>Toyota Corolla
 WW10211</c:v>
                </c:pt>
                <c:pt idx="2">
                  <c:v>Toyota Corolla
 WW10211</c:v>
                </c:pt>
                <c:pt idx="3">
                  <c:v>Toyota Corolla
 WW10211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500</c:v>
                </c:pt>
                <c:pt idx="1">
                  <c:v>500</c:v>
                </c:pt>
                <c:pt idx="2">
                  <c:v>550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343-4583-89FE-E9F71056F5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52590544"/>
        <c:axId val="352590904"/>
      </c:barChart>
      <c:catAx>
        <c:axId val="35259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2590904"/>
        <c:crosses val="autoZero"/>
        <c:auto val="1"/>
        <c:lblAlgn val="ctr"/>
        <c:lblOffset val="100"/>
        <c:noMultiLvlLbl val="0"/>
      </c:catAx>
      <c:valAx>
        <c:axId val="352590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259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498</Words>
  <Characters>2990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155985</dc:creator>
  <cp:keywords/>
  <dc:description/>
  <cp:lastModifiedBy>Damian 155985</cp:lastModifiedBy>
  <cp:revision>5</cp:revision>
  <dcterms:created xsi:type="dcterms:W3CDTF">2024-01-12T11:00:00Z</dcterms:created>
  <dcterms:modified xsi:type="dcterms:W3CDTF">2024-01-12T19:37:00Z</dcterms:modified>
</cp:coreProperties>
</file>