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43EB0222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Historias de usuario</w:t>
                            </w:r>
                            <w:r w:rsidR="005D087C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50EEE9" w14:textId="5D31D6C3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DC5DC4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/11/2023</w:t>
                            </w: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43EB0222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Historias de usuario</w:t>
                      </w:r>
                      <w:r w:rsidR="005D087C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A50EEE9" w14:textId="5D31D6C3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DC5DC4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5</w:t>
                      </w: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/11/2023</w:t>
                      </w: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1857F278" w14:textId="77777777" w:rsidR="00A71987" w:rsidRDefault="00A71987" w:rsidP="00A7198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proofErr w:type="spellStart"/>
      <w:r>
        <w:rPr>
          <w:b/>
          <w:color w:val="365F91"/>
          <w:sz w:val="32"/>
          <w:szCs w:val="32"/>
        </w:rPr>
        <w:lastRenderedPageBreak/>
        <w:t>Historial</w:t>
      </w:r>
      <w:proofErr w:type="spellEnd"/>
      <w:r>
        <w:rPr>
          <w:b/>
          <w:color w:val="365F91"/>
          <w:sz w:val="32"/>
          <w:szCs w:val="32"/>
        </w:rPr>
        <w:t xml:space="preserve"> de </w:t>
      </w:r>
      <w:proofErr w:type="spellStart"/>
      <w:r>
        <w:rPr>
          <w:b/>
          <w:color w:val="365F91"/>
          <w:sz w:val="32"/>
          <w:szCs w:val="32"/>
        </w:rPr>
        <w:t>Versiones</w:t>
      </w:r>
      <w:proofErr w:type="spellEnd"/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71987" w14:paraId="457C4EE7" w14:textId="77777777" w:rsidTr="00EB0F37">
        <w:tc>
          <w:tcPr>
            <w:tcW w:w="1085" w:type="dxa"/>
            <w:shd w:val="clear" w:color="auto" w:fill="D9D9D9"/>
          </w:tcPr>
          <w:p w14:paraId="00FDA91C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83" w:type="dxa"/>
            <w:shd w:val="clear" w:color="auto" w:fill="D9D9D9"/>
          </w:tcPr>
          <w:p w14:paraId="1E4D3D8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143E8A9D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E585FD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2992" w:type="dxa"/>
            <w:shd w:val="clear" w:color="auto" w:fill="D9D9D9"/>
          </w:tcPr>
          <w:p w14:paraId="5F61C981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A71987" w14:paraId="541F12E1" w14:textId="77777777" w:rsidTr="00EB0F37">
        <w:tc>
          <w:tcPr>
            <w:tcW w:w="1085" w:type="dxa"/>
          </w:tcPr>
          <w:p w14:paraId="4CEBC31E" w14:textId="54DC5F99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/11/2023</w:t>
            </w:r>
          </w:p>
        </w:tc>
        <w:tc>
          <w:tcPr>
            <w:tcW w:w="1183" w:type="dxa"/>
          </w:tcPr>
          <w:p w14:paraId="0BA92F84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49097B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6A19539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68A8E1D5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1EC8CA2" w14:textId="77777777" w:rsidR="00A71987" w:rsidRDefault="00A71987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5ADBFE0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4ADA1A5" w14:textId="7FEFD442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</w:tr>
      <w:tr w:rsidR="00A71987" w14:paraId="75E2A3B7" w14:textId="77777777" w:rsidTr="00EB0F37">
        <w:tc>
          <w:tcPr>
            <w:tcW w:w="1085" w:type="dxa"/>
          </w:tcPr>
          <w:p w14:paraId="472416B5" w14:textId="168B088B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/11/2023</w:t>
            </w:r>
          </w:p>
        </w:tc>
        <w:tc>
          <w:tcPr>
            <w:tcW w:w="1183" w:type="dxa"/>
          </w:tcPr>
          <w:p w14:paraId="4E87F6D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5115952F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409085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990AF8B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EAB301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78612FA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36E348B" w14:textId="66CDFAB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HU03,HU04,HU05 y </w:t>
            </w:r>
            <w:proofErr w:type="spellStart"/>
            <w:r>
              <w:rPr>
                <w:sz w:val="20"/>
                <w:szCs w:val="20"/>
              </w:rPr>
              <w:t>eliminación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redundantes</w:t>
            </w:r>
            <w:proofErr w:type="spellEnd"/>
            <w:r>
              <w:rPr>
                <w:sz w:val="20"/>
                <w:szCs w:val="20"/>
              </w:rPr>
              <w:t xml:space="preserve"> HU011,HU012</w:t>
            </w:r>
          </w:p>
        </w:tc>
      </w:tr>
      <w:tr w:rsidR="00A71987" w14:paraId="4923D926" w14:textId="77777777" w:rsidTr="00EB0F37">
        <w:tc>
          <w:tcPr>
            <w:tcW w:w="1085" w:type="dxa"/>
          </w:tcPr>
          <w:p w14:paraId="12AFA0E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76BCE72E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7FDB61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B3E6272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14:paraId="5353991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4C54259B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7C81BDB6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527A9DB0" w14:textId="53339256" w:rsidR="000476FB" w:rsidRDefault="00153AB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  <w:r w:rsidRPr="00153AB7">
        <w:rPr>
          <w:rFonts w:asciiTheme="minorHAnsi" w:hAnsiTheme="minorHAnsi" w:cstheme="minorHAnsi"/>
          <w:sz w:val="24"/>
          <w:szCs w:val="24"/>
          <w:lang w:val="es-EC"/>
        </w:rPr>
        <w:t>Usando el formato Scrum encontrado en la web describimos los siguientes usuarios con sus respectivas historias de usuario:</w:t>
      </w:r>
    </w:p>
    <w:p w14:paraId="0CCE8796" w14:textId="66F2FED1" w:rsidR="00215359" w:rsidRPr="005D087C" w:rsidRDefault="00215359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U1.  </w:t>
      </w:r>
      <w:r w:rsidR="005D087C"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Administrador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:</w:t>
      </w:r>
    </w:p>
    <w:p w14:paraId="49314C79" w14:textId="39191047" w:rsidR="005D087C" w:rsidRPr="005D087C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HU01: Gestión de rutas</w:t>
      </w:r>
    </w:p>
    <w:p w14:paraId="77BE9C8C" w14:textId="6688A077" w:rsidR="0038567F" w:rsidRDefault="005D087C" w:rsidP="0038567F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D087C">
        <w:rPr>
          <w:b/>
          <w:bCs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7F192537" wp14:editId="3E9539A9">
            <wp:extent cx="4141470" cy="3305773"/>
            <wp:effectExtent l="0" t="0" r="0" b="9525"/>
            <wp:docPr id="54499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79" cy="3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9F5" w14:textId="14EBF61D" w:rsidR="005D087C" w:rsidRPr="005D087C" w:rsidRDefault="005D087C" w:rsidP="005D087C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 usuarios</w:t>
      </w:r>
    </w:p>
    <w:p w14:paraId="4AD540E3" w14:textId="77777777" w:rsidR="005D087C" w:rsidRDefault="005D087C" w:rsidP="005D087C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</w:p>
    <w:p w14:paraId="4F0803B1" w14:textId="78AF14AC" w:rsidR="005D087C" w:rsidRDefault="00907880" w:rsidP="00994E01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907880">
        <w:rPr>
          <w:noProof/>
        </w:rPr>
        <w:lastRenderedPageBreak/>
        <w:drawing>
          <wp:inline distT="0" distB="0" distL="0" distR="0" wp14:anchorId="27CC60D2" wp14:editId="1070D41A">
            <wp:extent cx="4057650" cy="3434020"/>
            <wp:effectExtent l="0" t="0" r="0" b="0"/>
            <wp:docPr id="74698984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24" cy="34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790D" w14:textId="77777777" w:rsidR="005D087C" w:rsidRPr="0038567F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</w:p>
    <w:p w14:paraId="1367B66F" w14:textId="1EC2AFFE" w:rsidR="00215359" w:rsidRPr="000D00B6" w:rsidRDefault="0038567F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03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</w:t>
      </w:r>
      <w:r w:rsidRPr="0038567F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 buses</w:t>
      </w:r>
    </w:p>
    <w:p w14:paraId="4254168C" w14:textId="22C46E33" w:rsidR="00E03D05" w:rsidRDefault="00994E01" w:rsidP="000D00B6">
      <w:pPr>
        <w:jc w:val="center"/>
      </w:pPr>
      <w:r w:rsidRPr="00994E01">
        <w:rPr>
          <w:noProof/>
        </w:rPr>
        <w:drawing>
          <wp:inline distT="0" distB="0" distL="0" distR="0" wp14:anchorId="5BCB8D95" wp14:editId="3FD663E2">
            <wp:extent cx="4791965" cy="3567793"/>
            <wp:effectExtent l="0" t="0" r="8890" b="0"/>
            <wp:docPr id="161962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7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743" cy="35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7ACC" w14:textId="022AAF3B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Personal de atención de cliente:</w:t>
      </w:r>
    </w:p>
    <w:p w14:paraId="69213881" w14:textId="3F8B19FD" w:rsidR="000D00B6" w:rsidRPr="0038567F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04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ventas</w:t>
      </w:r>
    </w:p>
    <w:p w14:paraId="7FCFC770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17D63990" w14:textId="08147D7F" w:rsidR="000D00B6" w:rsidRDefault="000D00B6" w:rsidP="000D00B6">
      <w:pPr>
        <w:ind w:left="0" w:firstLine="0"/>
        <w:jc w:val="right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lastRenderedPageBreak/>
        <w:drawing>
          <wp:inline distT="0" distB="0" distL="0" distR="0" wp14:anchorId="7D40FE0B" wp14:editId="2741B7DB">
            <wp:extent cx="4710793" cy="3371558"/>
            <wp:effectExtent l="0" t="0" r="0" b="635"/>
            <wp:docPr id="6829757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22" cy="3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E678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3B6013D" w14:textId="00485D16" w:rsidR="00E03D05" w:rsidRP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05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Validación de boletos</w:t>
      </w:r>
    </w:p>
    <w:p w14:paraId="6F8BDFFD" w14:textId="380A315E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drawing>
          <wp:inline distT="0" distB="0" distL="0" distR="0" wp14:anchorId="67CAAF79" wp14:editId="3B7782FB">
            <wp:extent cx="3778710" cy="3197951"/>
            <wp:effectExtent l="0" t="0" r="0" b="0"/>
            <wp:docPr id="2606415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5" cy="32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F861" w14:textId="781A56B2" w:rsidR="000D00B6" w:rsidRPr="000D00B6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06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Administración de notificaciones y reportes</w:t>
      </w:r>
    </w:p>
    <w:p w14:paraId="1CF6F1F9" w14:textId="5100DF97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lastRenderedPageBreak/>
        <w:drawing>
          <wp:inline distT="0" distB="0" distL="0" distR="0" wp14:anchorId="7AD99F8B" wp14:editId="0D964827">
            <wp:extent cx="3936171" cy="3444150"/>
            <wp:effectExtent l="0" t="0" r="7620" b="0"/>
            <wp:docPr id="8925070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7" cy="34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5908" w14:textId="2B1DF5A5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3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Pasajero:</w:t>
      </w:r>
    </w:p>
    <w:p w14:paraId="5A2542D0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F3E2DD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7D4D90F0" w14:textId="7933E18F" w:rsidR="00907880" w:rsidRP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07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perfil</w:t>
      </w:r>
    </w:p>
    <w:p w14:paraId="754222C2" w14:textId="60D1CB62" w:rsidR="00DC5DC4" w:rsidRDefault="00DC5DC4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DC5DC4">
        <w:rPr>
          <w:b/>
          <w:bCs/>
          <w:i/>
          <w:i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6B7456C0" wp14:editId="17DBF1E2">
            <wp:extent cx="3422650" cy="3780064"/>
            <wp:effectExtent l="0" t="0" r="6350" b="0"/>
            <wp:docPr id="56730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888" cy="37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9D7E" w14:textId="2479528B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lastRenderedPageBreak/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08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rutas</w:t>
      </w:r>
    </w:p>
    <w:p w14:paraId="08CB3E59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537E3C" w14:textId="203EA58B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E618749" wp14:editId="47F4BAB7">
            <wp:extent cx="3574212" cy="3265714"/>
            <wp:effectExtent l="0" t="0" r="7620" b="0"/>
            <wp:docPr id="992513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3455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91" cy="32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EC6A" w14:textId="77777777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A96F1B8" w14:textId="23129393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09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reserva de boletos</w:t>
      </w:r>
    </w:p>
    <w:p w14:paraId="1099D2C5" w14:textId="35D9CD06" w:rsidR="00E03D05" w:rsidRDefault="00907880" w:rsidP="00782415">
      <w:pPr>
        <w:jc w:val="center"/>
      </w:pPr>
      <w:r>
        <w:rPr>
          <w:noProof/>
        </w:rPr>
        <w:drawing>
          <wp:inline distT="0" distB="0" distL="0" distR="0" wp14:anchorId="7F9B327F" wp14:editId="0E17C2BD">
            <wp:extent cx="3847737" cy="3282042"/>
            <wp:effectExtent l="0" t="0" r="635" b="0"/>
            <wp:docPr id="7187172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251" name="Imagen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06" cy="3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759" w14:textId="6C72A482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10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compra de boletos</w:t>
      </w:r>
    </w:p>
    <w:p w14:paraId="2A8A1A9E" w14:textId="54A284A4" w:rsidR="00907880" w:rsidRDefault="00907880" w:rsidP="00782415">
      <w:pPr>
        <w:jc w:val="center"/>
      </w:pPr>
      <w:r>
        <w:rPr>
          <w:noProof/>
        </w:rPr>
        <w:lastRenderedPageBreak/>
        <w:drawing>
          <wp:inline distT="0" distB="0" distL="0" distR="0" wp14:anchorId="79C75B1F" wp14:editId="5EDBF909">
            <wp:extent cx="3622947" cy="4532944"/>
            <wp:effectExtent l="0" t="0" r="0" b="1270"/>
            <wp:docPr id="50712409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24091" name="Imagen 3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82" cy="45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880" w:rsidSect="000476FB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6CDB" w14:textId="77777777" w:rsidR="0065739F" w:rsidRDefault="0065739F" w:rsidP="000476FB">
      <w:pPr>
        <w:spacing w:after="0" w:line="240" w:lineRule="auto"/>
      </w:pPr>
      <w:r>
        <w:separator/>
      </w:r>
    </w:p>
  </w:endnote>
  <w:endnote w:type="continuationSeparator" w:id="0">
    <w:p w14:paraId="7EC8C184" w14:textId="77777777" w:rsidR="0065739F" w:rsidRDefault="0065739F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88E7" w14:textId="77777777" w:rsidR="0065739F" w:rsidRDefault="0065739F" w:rsidP="000476FB">
      <w:pPr>
        <w:spacing w:after="0" w:line="240" w:lineRule="auto"/>
      </w:pPr>
      <w:r>
        <w:separator/>
      </w:r>
    </w:p>
  </w:footnote>
  <w:footnote w:type="continuationSeparator" w:id="0">
    <w:p w14:paraId="382E912A" w14:textId="77777777" w:rsidR="0065739F" w:rsidRDefault="0065739F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215359"/>
    <w:rsid w:val="00221322"/>
    <w:rsid w:val="00242143"/>
    <w:rsid w:val="00290C38"/>
    <w:rsid w:val="0038567F"/>
    <w:rsid w:val="00424CC3"/>
    <w:rsid w:val="005A47C2"/>
    <w:rsid w:val="005D087C"/>
    <w:rsid w:val="0065739F"/>
    <w:rsid w:val="006A3935"/>
    <w:rsid w:val="00782415"/>
    <w:rsid w:val="007B3B0E"/>
    <w:rsid w:val="007F1E51"/>
    <w:rsid w:val="00841D68"/>
    <w:rsid w:val="00864598"/>
    <w:rsid w:val="00866DAA"/>
    <w:rsid w:val="00907880"/>
    <w:rsid w:val="0097461A"/>
    <w:rsid w:val="00994E01"/>
    <w:rsid w:val="009B10EB"/>
    <w:rsid w:val="00A71987"/>
    <w:rsid w:val="00AC332A"/>
    <w:rsid w:val="00DC5DC4"/>
    <w:rsid w:val="00E03D05"/>
    <w:rsid w:val="00EC0085"/>
    <w:rsid w:val="00F05C19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microsoft.com/office/2007/relationships/hdphoto" Target="media/hdphoto2.wdp"/><Relationship Id="rId1" Type="http://schemas.openxmlformats.org/officeDocument/2006/relationships/image" Target="media/image1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7</cp:revision>
  <cp:lastPrinted>2023-09-04T07:14:00Z</cp:lastPrinted>
  <dcterms:created xsi:type="dcterms:W3CDTF">2023-11-14T02:43:00Z</dcterms:created>
  <dcterms:modified xsi:type="dcterms:W3CDTF">2023-12-10T05:22:00Z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