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3D8" w:rsidRDefault="00C16247" w:rsidP="00C1624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SOLICITUD DE TITULACIÓN POR TESIS</w:t>
      </w:r>
    </w:p>
    <w:p w:rsidR="00C16247" w:rsidRDefault="00C16247" w:rsidP="00C1624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PROPUESTA DE TRABAJO</w:t>
      </w:r>
    </w:p>
    <w:p w:rsidR="00C16247" w:rsidRDefault="00C16247" w:rsidP="00C16247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x de marzo de 2026.</w:t>
      </w:r>
    </w:p>
    <w:p w:rsidR="00C16247" w:rsidRDefault="00C16247" w:rsidP="00C16247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Al Comité Académico de Titulación de la Licenciatura en Ciencias de la Computación</w:t>
      </w:r>
    </w:p>
    <w:p w:rsidR="00C16247" w:rsidRDefault="00C16247" w:rsidP="00C16247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Facultad de Ciencias</w:t>
      </w:r>
    </w:p>
    <w:p w:rsidR="00C16247" w:rsidRDefault="00C16247" w:rsidP="00C16247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Universidad Nacional Autónoma de México</w:t>
      </w:r>
    </w:p>
    <w:p w:rsidR="00C16247" w:rsidRDefault="00C16247" w:rsidP="00B54A7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 medio de la presente, yo, el alumno </w:t>
      </w:r>
      <w:proofErr w:type="spellStart"/>
      <w:r>
        <w:rPr>
          <w:rFonts w:ascii="Arial" w:hAnsi="Arial" w:cs="Arial"/>
          <w:sz w:val="24"/>
          <w:szCs w:val="24"/>
        </w:rPr>
        <w:t>Vazquez</w:t>
      </w:r>
      <w:proofErr w:type="spellEnd"/>
      <w:r>
        <w:rPr>
          <w:rFonts w:ascii="Arial" w:hAnsi="Arial" w:cs="Arial"/>
          <w:sz w:val="24"/>
          <w:szCs w:val="24"/>
        </w:rPr>
        <w:t xml:space="preserve"> Torrijos </w:t>
      </w:r>
      <w:proofErr w:type="spellStart"/>
      <w:r>
        <w:rPr>
          <w:rFonts w:ascii="Arial" w:hAnsi="Arial" w:cs="Arial"/>
          <w:sz w:val="24"/>
          <w:szCs w:val="24"/>
        </w:rPr>
        <w:t>Damian</w:t>
      </w:r>
      <w:proofErr w:type="spellEnd"/>
      <w:r>
        <w:rPr>
          <w:rFonts w:ascii="Arial" w:hAnsi="Arial" w:cs="Arial"/>
          <w:sz w:val="24"/>
          <w:szCs w:val="24"/>
        </w:rPr>
        <w:t xml:space="preserve">, con número de cuenta 318309877, solicito la aprobación de la siguiente propuesta de trabajo con el propósito de obtener la titulación mediante la modalidad de tesis, cuyo título tentativo es </w:t>
      </w:r>
      <w:r>
        <w:rPr>
          <w:rFonts w:ascii="Arial" w:hAnsi="Arial" w:cs="Arial"/>
          <w:b/>
          <w:sz w:val="24"/>
          <w:szCs w:val="24"/>
        </w:rPr>
        <w:t xml:space="preserve">“Desarrollo de una aplicación interactiva para </w:t>
      </w:r>
      <w:proofErr w:type="spellStart"/>
      <w:r>
        <w:rPr>
          <w:rFonts w:ascii="Arial" w:hAnsi="Arial" w:cs="Arial"/>
          <w:b/>
          <w:sz w:val="24"/>
          <w:szCs w:val="24"/>
        </w:rPr>
        <w:t>neurorehabilitación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de </w:t>
      </w:r>
      <w:r w:rsidRPr="00C16247">
        <w:rPr>
          <w:rFonts w:ascii="Arial" w:hAnsi="Arial" w:cs="Arial"/>
          <w:b/>
          <w:sz w:val="24"/>
          <w:szCs w:val="24"/>
        </w:rPr>
        <w:t>coordinación ojo mano y movimientos de muñeca</w:t>
      </w:r>
      <w:r>
        <w:rPr>
          <w:rFonts w:ascii="Arial" w:hAnsi="Arial" w:cs="Arial"/>
          <w:b/>
          <w:sz w:val="24"/>
          <w:szCs w:val="24"/>
        </w:rPr>
        <w:t xml:space="preserve"> en realidad virtual”</w:t>
      </w:r>
      <w:r>
        <w:rPr>
          <w:rFonts w:ascii="Arial" w:hAnsi="Arial" w:cs="Arial"/>
          <w:sz w:val="24"/>
          <w:szCs w:val="24"/>
        </w:rPr>
        <w:t xml:space="preserve">. Este trabajo se llevará a cabo bajo la tutoría del M. en C. </w:t>
      </w:r>
      <w:proofErr w:type="spellStart"/>
      <w:r>
        <w:rPr>
          <w:rFonts w:ascii="Arial" w:hAnsi="Arial" w:cs="Arial"/>
          <w:sz w:val="24"/>
          <w:szCs w:val="24"/>
        </w:rPr>
        <w:t>Yoás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Saimon</w:t>
      </w:r>
      <w:proofErr w:type="spellEnd"/>
      <w:r>
        <w:rPr>
          <w:rFonts w:ascii="Arial" w:hAnsi="Arial" w:cs="Arial"/>
          <w:sz w:val="24"/>
          <w:szCs w:val="24"/>
        </w:rPr>
        <w:t xml:space="preserve"> Ramírez </w:t>
      </w:r>
      <w:proofErr w:type="spellStart"/>
      <w:r>
        <w:rPr>
          <w:rFonts w:ascii="Arial" w:hAnsi="Arial" w:cs="Arial"/>
          <w:sz w:val="24"/>
          <w:szCs w:val="24"/>
        </w:rPr>
        <w:t>Graullera</w:t>
      </w:r>
      <w:proofErr w:type="spellEnd"/>
      <w:r>
        <w:rPr>
          <w:rFonts w:ascii="Arial" w:hAnsi="Arial" w:cs="Arial"/>
          <w:sz w:val="24"/>
          <w:szCs w:val="24"/>
        </w:rPr>
        <w:t>, Té</w:t>
      </w:r>
      <w:r w:rsidR="00B54A7A">
        <w:rPr>
          <w:rFonts w:ascii="Arial" w:hAnsi="Arial" w:cs="Arial"/>
          <w:sz w:val="24"/>
          <w:szCs w:val="24"/>
        </w:rPr>
        <w:t>cnico Académico Titular A de Tiempo Completo adscrito al Instituto de Fisiología Celular de la UNAM.</w:t>
      </w:r>
    </w:p>
    <w:p w:rsidR="00B54A7A" w:rsidRDefault="00B54A7A" w:rsidP="00C16247">
      <w:pPr>
        <w:rPr>
          <w:rFonts w:ascii="Arial" w:hAnsi="Arial" w:cs="Arial"/>
          <w:sz w:val="24"/>
          <w:szCs w:val="24"/>
        </w:rPr>
      </w:pPr>
    </w:p>
    <w:p w:rsidR="00B54A7A" w:rsidRDefault="00B54A7A" w:rsidP="00B54A7A">
      <w:pPr>
        <w:rPr>
          <w:rFonts w:ascii="Arial" w:hAnsi="Arial" w:cs="Arial"/>
          <w:b/>
          <w:sz w:val="24"/>
          <w:szCs w:val="24"/>
        </w:rPr>
      </w:pPr>
      <w:r w:rsidRPr="00B54A7A">
        <w:rPr>
          <w:rFonts w:ascii="Arial" w:hAnsi="Arial" w:cs="Arial"/>
          <w:b/>
          <w:sz w:val="24"/>
          <w:szCs w:val="24"/>
        </w:rPr>
        <w:t>1.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B54A7A">
        <w:rPr>
          <w:rFonts w:ascii="Arial" w:hAnsi="Arial" w:cs="Arial"/>
          <w:b/>
          <w:sz w:val="24"/>
          <w:szCs w:val="24"/>
        </w:rPr>
        <w:t>Objetivo</w:t>
      </w:r>
    </w:p>
    <w:p w:rsidR="00B54A7A" w:rsidRDefault="00B54A7A" w:rsidP="00B54A7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objetivo de esta tesis es diseñar y programar una aplicación interactiva con mecánicas de juego enfocadas en el entrenamiento motor de movimientos de pronación, supinación, flexión y extensión de la muñeca, extensión y flexión de la mano, así como ejercicios del brazo sobre 3 planos, para los cuales se hará uso del dispositivo Meta </w:t>
      </w:r>
      <w:proofErr w:type="spellStart"/>
      <w:r>
        <w:rPr>
          <w:rFonts w:ascii="Arial" w:hAnsi="Arial" w:cs="Arial"/>
          <w:sz w:val="24"/>
          <w:szCs w:val="24"/>
        </w:rPr>
        <w:t>Quest</w:t>
      </w:r>
      <w:proofErr w:type="spellEnd"/>
      <w:r>
        <w:rPr>
          <w:rFonts w:ascii="Arial" w:hAnsi="Arial" w:cs="Arial"/>
          <w:sz w:val="24"/>
          <w:szCs w:val="24"/>
        </w:rPr>
        <w:t xml:space="preserve"> 3S, proporcionado por el Laboratorio de Investigación y Desarrollo de Aplicaciones Interactivas para la </w:t>
      </w:r>
      <w:proofErr w:type="spellStart"/>
      <w:r>
        <w:rPr>
          <w:rFonts w:ascii="Arial" w:hAnsi="Arial" w:cs="Arial"/>
          <w:sz w:val="24"/>
          <w:szCs w:val="24"/>
        </w:rPr>
        <w:t>Neuro</w:t>
      </w:r>
      <w:proofErr w:type="spellEnd"/>
      <w:r>
        <w:rPr>
          <w:rFonts w:ascii="Arial" w:hAnsi="Arial" w:cs="Arial"/>
          <w:sz w:val="24"/>
          <w:szCs w:val="24"/>
        </w:rPr>
        <w:t>-rehabilitación (LANR), que sirva como apoyo en la rehabilitación de pacientes que han sufrido un Evento Vascular Cerebral (EVC). Idealmente el paciente podrá hacer uso del sistema desde casa.</w:t>
      </w:r>
    </w:p>
    <w:p w:rsidR="00B54A7A" w:rsidRDefault="00B54A7A" w:rsidP="00B54A7A">
      <w:pPr>
        <w:jc w:val="both"/>
        <w:rPr>
          <w:rFonts w:ascii="Arial" w:hAnsi="Arial" w:cs="Arial"/>
          <w:sz w:val="24"/>
          <w:szCs w:val="24"/>
        </w:rPr>
      </w:pPr>
    </w:p>
    <w:p w:rsidR="00B54A7A" w:rsidRDefault="00B54A7A" w:rsidP="00B54A7A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2. Descripción</w:t>
      </w:r>
    </w:p>
    <w:p w:rsidR="00203423" w:rsidRDefault="00203423" w:rsidP="00B54A7A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3. Justificación</w:t>
      </w:r>
    </w:p>
    <w:p w:rsidR="00203423" w:rsidRDefault="00203423" w:rsidP="00B54A7A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4. Herramientas tecnológicas</w:t>
      </w:r>
    </w:p>
    <w:p w:rsidR="00203423" w:rsidRDefault="00203423" w:rsidP="00B54A7A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5. Metodología de desarrollo de software</w:t>
      </w:r>
    </w:p>
    <w:p w:rsidR="00203423" w:rsidRDefault="00203423" w:rsidP="00B54A7A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6. </w:t>
      </w:r>
      <w:proofErr w:type="spellStart"/>
      <w:r>
        <w:rPr>
          <w:rFonts w:ascii="Arial" w:hAnsi="Arial" w:cs="Arial"/>
          <w:b/>
          <w:sz w:val="24"/>
          <w:szCs w:val="24"/>
        </w:rPr>
        <w:t>Indice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tentativo</w:t>
      </w:r>
    </w:p>
    <w:p w:rsidR="00203423" w:rsidRDefault="00203423" w:rsidP="00B54A7A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7. Propuesta de bibliografía</w:t>
      </w:r>
    </w:p>
    <w:p w:rsidR="00203423" w:rsidRPr="00203423" w:rsidRDefault="00203423" w:rsidP="00B54A7A">
      <w:pPr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B54A7A" w:rsidRPr="00B54A7A" w:rsidRDefault="00B54A7A" w:rsidP="00B54A7A">
      <w:pPr>
        <w:jc w:val="both"/>
        <w:rPr>
          <w:rFonts w:ascii="Arial" w:hAnsi="Arial" w:cs="Arial"/>
          <w:sz w:val="24"/>
          <w:szCs w:val="24"/>
        </w:rPr>
      </w:pPr>
    </w:p>
    <w:sectPr w:rsidR="00B54A7A" w:rsidRPr="00B54A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BF19B6"/>
    <w:multiLevelType w:val="hybridMultilevel"/>
    <w:tmpl w:val="22C0AA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048C9"/>
    <w:multiLevelType w:val="hybridMultilevel"/>
    <w:tmpl w:val="BE381F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41DE6"/>
    <w:multiLevelType w:val="hybridMultilevel"/>
    <w:tmpl w:val="818C5A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99434A"/>
    <w:multiLevelType w:val="hybridMultilevel"/>
    <w:tmpl w:val="1BB8CB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67267"/>
    <w:multiLevelType w:val="hybridMultilevel"/>
    <w:tmpl w:val="F06636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C96DC6"/>
    <w:multiLevelType w:val="hybridMultilevel"/>
    <w:tmpl w:val="C0A61450"/>
    <w:lvl w:ilvl="0" w:tplc="DE226DC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247"/>
    <w:rsid w:val="00203423"/>
    <w:rsid w:val="003C53D8"/>
    <w:rsid w:val="00B54A7A"/>
    <w:rsid w:val="00C1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0C280"/>
  <w15:chartTrackingRefBased/>
  <w15:docId w15:val="{E9C9D6C1-64ED-4097-BDA3-646B61ACD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54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1</cp:revision>
  <dcterms:created xsi:type="dcterms:W3CDTF">2026-03-02T18:16:00Z</dcterms:created>
  <dcterms:modified xsi:type="dcterms:W3CDTF">2026-03-02T19:45:00Z</dcterms:modified>
</cp:coreProperties>
</file>