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B0800" w14:textId="1EC5E89A" w:rsidR="00AD2147" w:rsidRPr="000B1D31" w:rsidRDefault="00205936" w:rsidP="004561D3">
      <w:pPr>
        <w:rPr>
          <w:sz w:val="24"/>
          <w:szCs w:val="24"/>
        </w:rPr>
      </w:pPr>
      <w:r>
        <w:rPr>
          <w:sz w:val="24"/>
          <w:szCs w:val="24"/>
        </w:rPr>
        <w:t>Potrzebujemy obiektu</w:t>
      </w:r>
      <w:r w:rsidR="000B1D31">
        <w:rPr>
          <w:sz w:val="24"/>
          <w:szCs w:val="24"/>
        </w:rPr>
        <w:t xml:space="preserve"> (</w:t>
      </w:r>
      <w:proofErr w:type="spellStart"/>
      <w:r w:rsidR="000B1D31">
        <w:rPr>
          <w:sz w:val="24"/>
          <w:szCs w:val="24"/>
        </w:rPr>
        <w:t>ObjectSimulation</w:t>
      </w:r>
      <w:proofErr w:type="spellEnd"/>
      <w:r w:rsidR="000B1D31">
        <w:rPr>
          <w:sz w:val="24"/>
          <w:szCs w:val="24"/>
        </w:rPr>
        <w:t>)</w:t>
      </w:r>
      <w:r>
        <w:rPr>
          <w:sz w:val="24"/>
          <w:szCs w:val="24"/>
        </w:rPr>
        <w:t>, który przechow</w:t>
      </w:r>
      <w:r w:rsidR="000B1D31">
        <w:rPr>
          <w:sz w:val="24"/>
          <w:szCs w:val="24"/>
        </w:rPr>
        <w:t>uje</w:t>
      </w:r>
      <w:r>
        <w:rPr>
          <w:sz w:val="24"/>
          <w:szCs w:val="24"/>
        </w:rPr>
        <w:t xml:space="preserve"> współrzędne X i </w:t>
      </w:r>
      <w:r>
        <w:rPr>
          <w:sz w:val="24"/>
          <w:szCs w:val="24"/>
        </w:rPr>
        <w:t xml:space="preserve">współrzędne </w:t>
      </w:r>
      <w:r>
        <w:rPr>
          <w:sz w:val="24"/>
          <w:szCs w:val="24"/>
        </w:rPr>
        <w:t xml:space="preserve">Y, ustawiał </w:t>
      </w:r>
      <w:r>
        <w:rPr>
          <w:sz w:val="24"/>
          <w:szCs w:val="24"/>
        </w:rPr>
        <w:t>współrzędne X i współrzędne Y</w:t>
      </w:r>
      <w:r>
        <w:rPr>
          <w:sz w:val="24"/>
          <w:szCs w:val="24"/>
        </w:rPr>
        <w:t xml:space="preserve">, wyłuskiwał </w:t>
      </w:r>
      <w:r>
        <w:rPr>
          <w:sz w:val="24"/>
          <w:szCs w:val="24"/>
        </w:rPr>
        <w:t>współrzędne X i współrzędne Y</w:t>
      </w:r>
      <w:r>
        <w:rPr>
          <w:sz w:val="24"/>
          <w:szCs w:val="24"/>
        </w:rPr>
        <w:t>. Potrzebujemy obiektu</w:t>
      </w:r>
      <w:r w:rsidR="000B1D31">
        <w:rPr>
          <w:sz w:val="24"/>
          <w:szCs w:val="24"/>
        </w:rPr>
        <w:t xml:space="preserve"> (Human)</w:t>
      </w:r>
      <w:r>
        <w:rPr>
          <w:sz w:val="24"/>
          <w:szCs w:val="24"/>
        </w:rPr>
        <w:t xml:space="preserve"> rozszerzającego obiekt </w:t>
      </w:r>
      <w:r w:rsidR="000B1D31">
        <w:rPr>
          <w:sz w:val="24"/>
          <w:szCs w:val="24"/>
        </w:rPr>
        <w:t>(</w:t>
      </w:r>
      <w:proofErr w:type="spellStart"/>
      <w:r w:rsidR="000B1D31">
        <w:rPr>
          <w:sz w:val="24"/>
          <w:szCs w:val="24"/>
        </w:rPr>
        <w:t>ObjectSimulation</w:t>
      </w:r>
      <w:proofErr w:type="spellEnd"/>
      <w:r w:rsidR="000B1D31">
        <w:rPr>
          <w:sz w:val="24"/>
          <w:szCs w:val="24"/>
        </w:rPr>
        <w:t>)</w:t>
      </w:r>
      <w:r>
        <w:rPr>
          <w:sz w:val="24"/>
          <w:szCs w:val="24"/>
        </w:rPr>
        <w:t>, który porusza się</w:t>
      </w:r>
      <w:r w:rsidR="000B1D31">
        <w:rPr>
          <w:sz w:val="24"/>
          <w:szCs w:val="24"/>
        </w:rPr>
        <w:t>, przechowuje szerokość mapy</w:t>
      </w:r>
      <w:r w:rsidR="00896ADE">
        <w:rPr>
          <w:sz w:val="24"/>
          <w:szCs w:val="24"/>
        </w:rPr>
        <w:t>,</w:t>
      </w:r>
      <w:r w:rsidR="000B1D31">
        <w:rPr>
          <w:sz w:val="24"/>
          <w:szCs w:val="24"/>
        </w:rPr>
        <w:t xml:space="preserve"> wysokość mapy</w:t>
      </w:r>
      <w:r w:rsidR="00896ADE">
        <w:rPr>
          <w:sz w:val="24"/>
          <w:szCs w:val="24"/>
        </w:rPr>
        <w:t xml:space="preserve"> oraz zasięg ruchu</w:t>
      </w:r>
      <w:r w:rsidR="000B1D31">
        <w:rPr>
          <w:sz w:val="24"/>
          <w:szCs w:val="24"/>
        </w:rPr>
        <w:t>. Potrzebujemy kolejnego obiektu (Cure), rozszerzającego obiekt (</w:t>
      </w:r>
      <w:proofErr w:type="spellStart"/>
      <w:r w:rsidR="000B1D31">
        <w:rPr>
          <w:sz w:val="24"/>
          <w:szCs w:val="24"/>
        </w:rPr>
        <w:t>ObjectSimulation</w:t>
      </w:r>
      <w:proofErr w:type="spellEnd"/>
      <w:r w:rsidR="000B1D31">
        <w:rPr>
          <w:sz w:val="24"/>
          <w:szCs w:val="24"/>
        </w:rPr>
        <w:t>), który przechowuje szans</w:t>
      </w:r>
      <w:r w:rsidR="00896ADE">
        <w:rPr>
          <w:sz w:val="24"/>
          <w:szCs w:val="24"/>
        </w:rPr>
        <w:t>ę</w:t>
      </w:r>
      <w:r w:rsidR="000B1D31">
        <w:rPr>
          <w:sz w:val="24"/>
          <w:szCs w:val="24"/>
        </w:rPr>
        <w:t xml:space="preserve"> na wyleczenie oraz wyłuskuje szans</w:t>
      </w:r>
      <w:r w:rsidR="00896ADE">
        <w:rPr>
          <w:sz w:val="24"/>
          <w:szCs w:val="24"/>
        </w:rPr>
        <w:t xml:space="preserve">ę </w:t>
      </w:r>
      <w:r w:rsidR="000B1D31">
        <w:rPr>
          <w:sz w:val="24"/>
          <w:szCs w:val="24"/>
        </w:rPr>
        <w:t>na wyleczenie. Potrzebujemy obiektu (</w:t>
      </w:r>
      <w:proofErr w:type="spellStart"/>
      <w:r w:rsidR="000B1D31">
        <w:rPr>
          <w:sz w:val="24"/>
          <w:szCs w:val="24"/>
        </w:rPr>
        <w:t>HealthyHuman</w:t>
      </w:r>
      <w:proofErr w:type="spellEnd"/>
      <w:r w:rsidR="000B1D31">
        <w:rPr>
          <w:sz w:val="24"/>
          <w:szCs w:val="24"/>
        </w:rPr>
        <w:t xml:space="preserve">) rozszerzającego obiekt (Human), który sprawdza, czy został zarażony. </w:t>
      </w:r>
      <w:r w:rsidR="000B1D31">
        <w:rPr>
          <w:sz w:val="24"/>
          <w:szCs w:val="24"/>
        </w:rPr>
        <w:t>Potrzebujemy obiektu (</w:t>
      </w:r>
      <w:proofErr w:type="spellStart"/>
      <w:r w:rsidR="000B1D31">
        <w:rPr>
          <w:sz w:val="24"/>
          <w:szCs w:val="24"/>
        </w:rPr>
        <w:t>Infected</w:t>
      </w:r>
      <w:r w:rsidR="000B1D31">
        <w:rPr>
          <w:sz w:val="24"/>
          <w:szCs w:val="24"/>
        </w:rPr>
        <w:t>Human</w:t>
      </w:r>
      <w:proofErr w:type="spellEnd"/>
      <w:r w:rsidR="000B1D31">
        <w:rPr>
          <w:sz w:val="24"/>
          <w:szCs w:val="24"/>
        </w:rPr>
        <w:t xml:space="preserve">) rozszerzającego obiekt (Human), który sprawdza, czy został </w:t>
      </w:r>
      <w:r w:rsidR="000B1D31">
        <w:rPr>
          <w:sz w:val="24"/>
          <w:szCs w:val="24"/>
        </w:rPr>
        <w:t xml:space="preserve">uleczony, przechowuje szansę na zakażenie oraz wyłuskuje szansę na zakażenie. </w:t>
      </w:r>
      <w:r w:rsidR="000B1D31">
        <w:rPr>
          <w:sz w:val="24"/>
          <w:szCs w:val="24"/>
        </w:rPr>
        <w:t>Potrzebujemy obiektu (</w:t>
      </w:r>
      <w:proofErr w:type="spellStart"/>
      <w:r w:rsidR="000B1D31">
        <w:rPr>
          <w:sz w:val="24"/>
          <w:szCs w:val="24"/>
        </w:rPr>
        <w:t>Medical</w:t>
      </w:r>
      <w:r w:rsidR="000B1D31">
        <w:rPr>
          <w:sz w:val="24"/>
          <w:szCs w:val="24"/>
        </w:rPr>
        <w:t>Human</w:t>
      </w:r>
      <w:proofErr w:type="spellEnd"/>
      <w:r w:rsidR="000B1D31">
        <w:rPr>
          <w:sz w:val="24"/>
          <w:szCs w:val="24"/>
        </w:rPr>
        <w:t xml:space="preserve">) rozszerzającego obiekt (Human), który </w:t>
      </w:r>
      <w:r w:rsidR="000B1D31">
        <w:rPr>
          <w:sz w:val="24"/>
          <w:szCs w:val="24"/>
        </w:rPr>
        <w:t>sprawdza, czy jest w stanie wyleczyć</w:t>
      </w:r>
      <w:r w:rsidR="000B1D31">
        <w:rPr>
          <w:sz w:val="24"/>
          <w:szCs w:val="24"/>
        </w:rPr>
        <w:t>.</w:t>
      </w:r>
      <w:r w:rsidR="000B1D31">
        <w:rPr>
          <w:sz w:val="24"/>
          <w:szCs w:val="24"/>
        </w:rPr>
        <w:t xml:space="preserve"> Potrzebujemy </w:t>
      </w:r>
      <w:r w:rsidR="00AD2147">
        <w:rPr>
          <w:sz w:val="24"/>
          <w:szCs w:val="24"/>
        </w:rPr>
        <w:t>obiektu (</w:t>
      </w:r>
      <w:proofErr w:type="spellStart"/>
      <w:r w:rsidR="00AD2147">
        <w:rPr>
          <w:sz w:val="24"/>
          <w:szCs w:val="24"/>
        </w:rPr>
        <w:t>RandomGenerator</w:t>
      </w:r>
      <w:proofErr w:type="spellEnd"/>
      <w:r w:rsidR="00AD2147">
        <w:rPr>
          <w:sz w:val="24"/>
          <w:szCs w:val="24"/>
        </w:rPr>
        <w:t>), który losuje zakres ruchu, losuje pozycje oraz losuje szansę. Potrzebujemy obiektu (</w:t>
      </w:r>
      <w:proofErr w:type="spellStart"/>
      <w:r w:rsidR="00AD2147">
        <w:rPr>
          <w:sz w:val="24"/>
          <w:szCs w:val="24"/>
        </w:rPr>
        <w:t>Epidemic</w:t>
      </w:r>
      <w:proofErr w:type="spellEnd"/>
      <w:r w:rsidR="00AD2147">
        <w:rPr>
          <w:sz w:val="24"/>
          <w:szCs w:val="24"/>
        </w:rPr>
        <w:t>), który przechowuje obiekty (</w:t>
      </w:r>
      <w:proofErr w:type="spellStart"/>
      <w:r w:rsidR="00AD2147">
        <w:rPr>
          <w:sz w:val="24"/>
          <w:szCs w:val="24"/>
        </w:rPr>
        <w:t>HealthyHuman</w:t>
      </w:r>
      <w:proofErr w:type="spellEnd"/>
      <w:r w:rsidR="00AD2147">
        <w:rPr>
          <w:sz w:val="24"/>
          <w:szCs w:val="24"/>
        </w:rPr>
        <w:t xml:space="preserve">, </w:t>
      </w:r>
      <w:proofErr w:type="spellStart"/>
      <w:r w:rsidR="00AD2147">
        <w:rPr>
          <w:sz w:val="24"/>
          <w:szCs w:val="24"/>
        </w:rPr>
        <w:t>InfectedHuman</w:t>
      </w:r>
      <w:proofErr w:type="spellEnd"/>
      <w:r w:rsidR="00AD2147">
        <w:rPr>
          <w:sz w:val="24"/>
          <w:szCs w:val="24"/>
        </w:rPr>
        <w:t xml:space="preserve">, </w:t>
      </w:r>
      <w:proofErr w:type="spellStart"/>
      <w:r w:rsidR="00AD2147">
        <w:rPr>
          <w:sz w:val="24"/>
          <w:szCs w:val="24"/>
        </w:rPr>
        <w:t>MedicalHuman</w:t>
      </w:r>
      <w:proofErr w:type="spellEnd"/>
      <w:r w:rsidR="00AD2147">
        <w:rPr>
          <w:sz w:val="24"/>
          <w:szCs w:val="24"/>
        </w:rPr>
        <w:t xml:space="preserve">, Cure), numer rundy, szerokość mapy oraz wysokość mapy. Ponadto przeprowadza rundę symulacji, zapisuje statystyki oraz rysuje mapę. 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D2147" w14:paraId="2857951A" w14:textId="77777777" w:rsidTr="00AD2147">
        <w:tc>
          <w:tcPr>
            <w:tcW w:w="4531" w:type="dxa"/>
          </w:tcPr>
          <w:p w14:paraId="47BE6BCC" w14:textId="27F15C80" w:rsidR="00AD2147" w:rsidRDefault="00AD2147" w:rsidP="00AD214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6F3A3D89" w14:textId="6E849552" w:rsidR="00AD2147" w:rsidRDefault="00AD2147" w:rsidP="00AD21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współrzędne X</w:t>
            </w:r>
          </w:p>
        </w:tc>
      </w:tr>
      <w:tr w:rsidR="00AD2147" w14:paraId="4EC316ED" w14:textId="77777777" w:rsidTr="00AD2147">
        <w:tc>
          <w:tcPr>
            <w:tcW w:w="4531" w:type="dxa"/>
          </w:tcPr>
          <w:p w14:paraId="42FFC250" w14:textId="61008E92" w:rsidR="00AD2147" w:rsidRDefault="00896ADE" w:rsidP="00AD214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68CE55EB" w14:textId="1A5E4682" w:rsidR="00AD2147" w:rsidRDefault="00AD2147" w:rsidP="00AD21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współrzędne Y</w:t>
            </w:r>
          </w:p>
        </w:tc>
      </w:tr>
      <w:tr w:rsidR="00AD2147" w14:paraId="27C9AA03" w14:textId="77777777" w:rsidTr="00AD2147">
        <w:tc>
          <w:tcPr>
            <w:tcW w:w="4531" w:type="dxa"/>
          </w:tcPr>
          <w:p w14:paraId="2D5353EC" w14:textId="6D6A7092" w:rsidR="00AD2147" w:rsidRDefault="00896ADE" w:rsidP="00AD214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70C745B2" w14:textId="1318283E" w:rsidR="00AD2147" w:rsidRDefault="00896ADE" w:rsidP="00AD21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ustawia współrzędne X</w:t>
            </w:r>
          </w:p>
        </w:tc>
      </w:tr>
      <w:tr w:rsidR="00AD2147" w14:paraId="11FB2F23" w14:textId="77777777" w:rsidTr="00AD2147">
        <w:tc>
          <w:tcPr>
            <w:tcW w:w="4531" w:type="dxa"/>
          </w:tcPr>
          <w:p w14:paraId="7E8C01BD" w14:textId="276D82B5" w:rsidR="00AD2147" w:rsidRDefault="00896ADE" w:rsidP="00AD214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5C2BA8E5" w14:textId="70EADE50" w:rsidR="00AD2147" w:rsidRDefault="00896ADE" w:rsidP="00AD21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ustawia współrzędne </w:t>
            </w:r>
            <w:r>
              <w:rPr>
                <w:sz w:val="24"/>
                <w:szCs w:val="24"/>
              </w:rPr>
              <w:t>Y</w:t>
            </w:r>
          </w:p>
        </w:tc>
      </w:tr>
      <w:tr w:rsidR="00AD2147" w14:paraId="340B304A" w14:textId="77777777" w:rsidTr="00AD2147">
        <w:tc>
          <w:tcPr>
            <w:tcW w:w="4531" w:type="dxa"/>
          </w:tcPr>
          <w:p w14:paraId="6C4C124D" w14:textId="2F3C225C" w:rsidR="00AD2147" w:rsidRDefault="00896ADE" w:rsidP="00AD214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3D6703D7" w14:textId="4B182C50" w:rsidR="00AD2147" w:rsidRDefault="00896ADE" w:rsidP="00AD21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wyłuskuje współrzędne X</w:t>
            </w:r>
          </w:p>
        </w:tc>
      </w:tr>
      <w:tr w:rsidR="00896ADE" w14:paraId="6D0ECC32" w14:textId="77777777" w:rsidTr="00AD2147">
        <w:tc>
          <w:tcPr>
            <w:tcW w:w="4531" w:type="dxa"/>
          </w:tcPr>
          <w:p w14:paraId="2C4850EA" w14:textId="30FEFDA3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ObjectSimulation</w:t>
            </w:r>
            <w:proofErr w:type="spellEnd"/>
          </w:p>
        </w:tc>
        <w:tc>
          <w:tcPr>
            <w:tcW w:w="4531" w:type="dxa"/>
          </w:tcPr>
          <w:p w14:paraId="6D54E62A" w14:textId="3D3175D0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wyłuskuje współrzędne </w:t>
            </w:r>
            <w:r>
              <w:rPr>
                <w:sz w:val="24"/>
                <w:szCs w:val="24"/>
              </w:rPr>
              <w:t>Y</w:t>
            </w:r>
          </w:p>
        </w:tc>
      </w:tr>
      <w:tr w:rsidR="00896ADE" w14:paraId="6A69EABD" w14:textId="77777777" w:rsidTr="00AD2147">
        <w:tc>
          <w:tcPr>
            <w:tcW w:w="4531" w:type="dxa"/>
          </w:tcPr>
          <w:p w14:paraId="6BBC8C94" w14:textId="6BB84DDE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Human</w:t>
            </w:r>
          </w:p>
        </w:tc>
        <w:tc>
          <w:tcPr>
            <w:tcW w:w="4531" w:type="dxa"/>
          </w:tcPr>
          <w:p w14:paraId="3B69F1B1" w14:textId="53766471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porusza się</w:t>
            </w:r>
          </w:p>
        </w:tc>
      </w:tr>
      <w:tr w:rsidR="00896ADE" w14:paraId="66A4F6E3" w14:textId="77777777" w:rsidTr="00AD2147">
        <w:tc>
          <w:tcPr>
            <w:tcW w:w="4531" w:type="dxa"/>
          </w:tcPr>
          <w:p w14:paraId="7C5F53E3" w14:textId="73BB16EB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Human</w:t>
            </w:r>
          </w:p>
        </w:tc>
        <w:tc>
          <w:tcPr>
            <w:tcW w:w="4531" w:type="dxa"/>
          </w:tcPr>
          <w:p w14:paraId="702215A3" w14:textId="1435CF9C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szerokość mapy</w:t>
            </w:r>
          </w:p>
        </w:tc>
      </w:tr>
      <w:tr w:rsidR="00896ADE" w14:paraId="138725EA" w14:textId="77777777" w:rsidTr="00AD2147">
        <w:tc>
          <w:tcPr>
            <w:tcW w:w="4531" w:type="dxa"/>
          </w:tcPr>
          <w:p w14:paraId="61A05939" w14:textId="6B6B3C51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Human</w:t>
            </w:r>
          </w:p>
        </w:tc>
        <w:tc>
          <w:tcPr>
            <w:tcW w:w="4531" w:type="dxa"/>
          </w:tcPr>
          <w:p w14:paraId="5F8BDC16" w14:textId="425B523C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przechowuje </w:t>
            </w:r>
            <w:r>
              <w:rPr>
                <w:sz w:val="24"/>
                <w:szCs w:val="24"/>
              </w:rPr>
              <w:t>wysokość</w:t>
            </w:r>
            <w:r>
              <w:rPr>
                <w:sz w:val="24"/>
                <w:szCs w:val="24"/>
              </w:rPr>
              <w:t xml:space="preserve"> mapy</w:t>
            </w:r>
          </w:p>
        </w:tc>
      </w:tr>
      <w:tr w:rsidR="00896ADE" w14:paraId="47CAD87E" w14:textId="77777777" w:rsidTr="00AD2147">
        <w:tc>
          <w:tcPr>
            <w:tcW w:w="4531" w:type="dxa"/>
          </w:tcPr>
          <w:p w14:paraId="53C77869" w14:textId="0BF5CE83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Human</w:t>
            </w:r>
          </w:p>
        </w:tc>
        <w:tc>
          <w:tcPr>
            <w:tcW w:w="4531" w:type="dxa"/>
          </w:tcPr>
          <w:p w14:paraId="26633A93" w14:textId="370FCCF3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zasięg ruchu</w:t>
            </w:r>
          </w:p>
        </w:tc>
      </w:tr>
      <w:tr w:rsidR="00896ADE" w14:paraId="6031F31A" w14:textId="77777777" w:rsidTr="00AD2147">
        <w:tc>
          <w:tcPr>
            <w:tcW w:w="4531" w:type="dxa"/>
          </w:tcPr>
          <w:p w14:paraId="42C64764" w14:textId="3CC450CC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Cure</w:t>
            </w:r>
          </w:p>
        </w:tc>
        <w:tc>
          <w:tcPr>
            <w:tcW w:w="4531" w:type="dxa"/>
          </w:tcPr>
          <w:p w14:paraId="4BADA8CF" w14:textId="3643389F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</w:t>
            </w:r>
            <w:r>
              <w:rPr>
                <w:sz w:val="24"/>
                <w:szCs w:val="24"/>
              </w:rPr>
              <w:t xml:space="preserve"> szansę na wyleczenie</w:t>
            </w:r>
          </w:p>
        </w:tc>
      </w:tr>
      <w:tr w:rsidR="00896ADE" w14:paraId="2BE2FF98" w14:textId="77777777" w:rsidTr="00AD2147">
        <w:tc>
          <w:tcPr>
            <w:tcW w:w="4531" w:type="dxa"/>
          </w:tcPr>
          <w:p w14:paraId="7748077B" w14:textId="7F67A202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Cure</w:t>
            </w:r>
          </w:p>
        </w:tc>
        <w:tc>
          <w:tcPr>
            <w:tcW w:w="4531" w:type="dxa"/>
          </w:tcPr>
          <w:p w14:paraId="2153EE20" w14:textId="5585BD22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wyłuskuje szansę na wyleczenie</w:t>
            </w:r>
          </w:p>
        </w:tc>
      </w:tr>
      <w:tr w:rsidR="00896ADE" w14:paraId="0B423180" w14:textId="77777777" w:rsidTr="00AD2147">
        <w:tc>
          <w:tcPr>
            <w:tcW w:w="4531" w:type="dxa"/>
          </w:tcPr>
          <w:p w14:paraId="3E742603" w14:textId="3C9F2465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HealthyHuman</w:t>
            </w:r>
            <w:proofErr w:type="spellEnd"/>
          </w:p>
        </w:tc>
        <w:tc>
          <w:tcPr>
            <w:tcW w:w="4531" w:type="dxa"/>
          </w:tcPr>
          <w:p w14:paraId="08E318FC" w14:textId="0C6E8F6E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sprawdza, czy został zarażony</w:t>
            </w:r>
          </w:p>
        </w:tc>
      </w:tr>
      <w:tr w:rsidR="00896ADE" w14:paraId="39FD2D69" w14:textId="77777777" w:rsidTr="00AD2147">
        <w:tc>
          <w:tcPr>
            <w:tcW w:w="4531" w:type="dxa"/>
          </w:tcPr>
          <w:p w14:paraId="0571A696" w14:textId="063F4A6A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InfectedHuman</w:t>
            </w:r>
            <w:proofErr w:type="spellEnd"/>
          </w:p>
        </w:tc>
        <w:tc>
          <w:tcPr>
            <w:tcW w:w="4531" w:type="dxa"/>
          </w:tcPr>
          <w:p w14:paraId="74108CF9" w14:textId="545D4474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sprawdza, czy został uleczony</w:t>
            </w:r>
          </w:p>
        </w:tc>
      </w:tr>
      <w:tr w:rsidR="00896ADE" w14:paraId="0D8FAED3" w14:textId="77777777" w:rsidTr="00AD2147">
        <w:tc>
          <w:tcPr>
            <w:tcW w:w="4531" w:type="dxa"/>
          </w:tcPr>
          <w:p w14:paraId="40C3DFD9" w14:textId="0522DB5F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nfectedHuman</w:t>
            </w:r>
            <w:proofErr w:type="spellEnd"/>
          </w:p>
        </w:tc>
        <w:tc>
          <w:tcPr>
            <w:tcW w:w="4531" w:type="dxa"/>
          </w:tcPr>
          <w:p w14:paraId="356F6558" w14:textId="763E2540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szansę na zakażenie</w:t>
            </w:r>
          </w:p>
        </w:tc>
      </w:tr>
      <w:tr w:rsidR="00896ADE" w14:paraId="00D87934" w14:textId="77777777" w:rsidTr="00AD2147">
        <w:tc>
          <w:tcPr>
            <w:tcW w:w="4531" w:type="dxa"/>
          </w:tcPr>
          <w:p w14:paraId="5C327D90" w14:textId="254678B2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nfectedHuman</w:t>
            </w:r>
            <w:proofErr w:type="spellEnd"/>
          </w:p>
        </w:tc>
        <w:tc>
          <w:tcPr>
            <w:tcW w:w="4531" w:type="dxa"/>
          </w:tcPr>
          <w:p w14:paraId="1807DDE6" w14:textId="24AE921A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wyłuskuje szansę na zakażenie</w:t>
            </w:r>
          </w:p>
        </w:tc>
      </w:tr>
      <w:tr w:rsidR="00896ADE" w14:paraId="5B37693F" w14:textId="77777777" w:rsidTr="00AD2147">
        <w:tc>
          <w:tcPr>
            <w:tcW w:w="4531" w:type="dxa"/>
          </w:tcPr>
          <w:p w14:paraId="0BAE7FA8" w14:textId="067E7BA5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MedicalHuman</w:t>
            </w:r>
            <w:proofErr w:type="spellEnd"/>
          </w:p>
        </w:tc>
        <w:tc>
          <w:tcPr>
            <w:tcW w:w="4531" w:type="dxa"/>
          </w:tcPr>
          <w:p w14:paraId="4064199D" w14:textId="7B4C1F24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sprawdza, czy jest w stanie wyleczyć</w:t>
            </w:r>
          </w:p>
        </w:tc>
      </w:tr>
      <w:tr w:rsidR="00896ADE" w14:paraId="6561F3D4" w14:textId="77777777" w:rsidTr="00AD2147">
        <w:tc>
          <w:tcPr>
            <w:tcW w:w="4531" w:type="dxa"/>
          </w:tcPr>
          <w:p w14:paraId="77CD89DF" w14:textId="5E3B668F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RandomGenerator</w:t>
            </w:r>
            <w:proofErr w:type="spellEnd"/>
          </w:p>
        </w:tc>
        <w:tc>
          <w:tcPr>
            <w:tcW w:w="4531" w:type="dxa"/>
          </w:tcPr>
          <w:p w14:paraId="232F371C" w14:textId="775822F7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losuje zakres ruchu</w:t>
            </w:r>
          </w:p>
        </w:tc>
      </w:tr>
      <w:tr w:rsidR="00896ADE" w14:paraId="05BA82D4" w14:textId="77777777" w:rsidTr="00AD2147">
        <w:tc>
          <w:tcPr>
            <w:tcW w:w="4531" w:type="dxa"/>
          </w:tcPr>
          <w:p w14:paraId="79D3F0DE" w14:textId="6EB6E02A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RandomGenerator</w:t>
            </w:r>
            <w:proofErr w:type="spellEnd"/>
          </w:p>
        </w:tc>
        <w:tc>
          <w:tcPr>
            <w:tcW w:w="4531" w:type="dxa"/>
          </w:tcPr>
          <w:p w14:paraId="52CC6138" w14:textId="2C52F528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losuje pozycje</w:t>
            </w:r>
          </w:p>
        </w:tc>
      </w:tr>
      <w:tr w:rsidR="00896ADE" w14:paraId="2F335034" w14:textId="77777777" w:rsidTr="00AD2147">
        <w:tc>
          <w:tcPr>
            <w:tcW w:w="4531" w:type="dxa"/>
          </w:tcPr>
          <w:p w14:paraId="5F39BE8E" w14:textId="66621B1B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RandomGenerator</w:t>
            </w:r>
            <w:proofErr w:type="spellEnd"/>
          </w:p>
        </w:tc>
        <w:tc>
          <w:tcPr>
            <w:tcW w:w="4531" w:type="dxa"/>
          </w:tcPr>
          <w:p w14:paraId="455028A0" w14:textId="2B670626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losuje szansę</w:t>
            </w:r>
          </w:p>
        </w:tc>
      </w:tr>
      <w:tr w:rsidR="00896ADE" w14:paraId="3CCECF97" w14:textId="77777777" w:rsidTr="00AD2147">
        <w:tc>
          <w:tcPr>
            <w:tcW w:w="4531" w:type="dxa"/>
          </w:tcPr>
          <w:p w14:paraId="5E9898B4" w14:textId="34330B45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1F272BFA" w14:textId="45908234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obiekty</w:t>
            </w:r>
          </w:p>
        </w:tc>
      </w:tr>
      <w:tr w:rsidR="00896ADE" w14:paraId="2228DB1E" w14:textId="77777777" w:rsidTr="00AD2147">
        <w:tc>
          <w:tcPr>
            <w:tcW w:w="4531" w:type="dxa"/>
          </w:tcPr>
          <w:p w14:paraId="64FEAF6A" w14:textId="6E0B331D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199C745D" w14:textId="5076C41B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 numer rundy</w:t>
            </w:r>
          </w:p>
        </w:tc>
      </w:tr>
      <w:tr w:rsidR="00896ADE" w14:paraId="26DD7DA5" w14:textId="77777777" w:rsidTr="00AD2147">
        <w:tc>
          <w:tcPr>
            <w:tcW w:w="4531" w:type="dxa"/>
          </w:tcPr>
          <w:p w14:paraId="146AE4BE" w14:textId="3EB4CAAF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63D61481" w14:textId="48C29128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</w:t>
            </w:r>
            <w:r>
              <w:rPr>
                <w:sz w:val="24"/>
                <w:szCs w:val="24"/>
              </w:rPr>
              <w:t xml:space="preserve"> szerokość mapy</w:t>
            </w:r>
          </w:p>
        </w:tc>
      </w:tr>
      <w:tr w:rsidR="00896ADE" w14:paraId="75FED6B7" w14:textId="77777777" w:rsidTr="00AD2147">
        <w:tc>
          <w:tcPr>
            <w:tcW w:w="4531" w:type="dxa"/>
          </w:tcPr>
          <w:p w14:paraId="1A29E22F" w14:textId="38D06BD3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53D6E43D" w14:textId="089311DE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przechowuje</w:t>
            </w:r>
            <w:r>
              <w:rPr>
                <w:sz w:val="24"/>
                <w:szCs w:val="24"/>
              </w:rPr>
              <w:t xml:space="preserve"> wysokość mapy</w:t>
            </w:r>
          </w:p>
        </w:tc>
      </w:tr>
      <w:tr w:rsidR="00896ADE" w14:paraId="1E01F23F" w14:textId="77777777" w:rsidTr="00AD2147">
        <w:tc>
          <w:tcPr>
            <w:tcW w:w="4531" w:type="dxa"/>
          </w:tcPr>
          <w:p w14:paraId="4C803386" w14:textId="2EC545BC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6D457E0F" w14:textId="3EE45773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przeprowadza rundę symulacji</w:t>
            </w:r>
          </w:p>
        </w:tc>
      </w:tr>
      <w:tr w:rsidR="00896ADE" w14:paraId="2711AB59" w14:textId="77777777" w:rsidTr="00AD2147">
        <w:tc>
          <w:tcPr>
            <w:tcW w:w="4531" w:type="dxa"/>
          </w:tcPr>
          <w:p w14:paraId="4BB72AD6" w14:textId="61110D18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4CF32650" w14:textId="15471770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zapisuje statystyki</w:t>
            </w:r>
          </w:p>
        </w:tc>
      </w:tr>
      <w:tr w:rsidR="00896ADE" w14:paraId="3C61DDA0" w14:textId="77777777" w:rsidTr="00AD2147">
        <w:tc>
          <w:tcPr>
            <w:tcW w:w="4531" w:type="dxa"/>
          </w:tcPr>
          <w:p w14:paraId="6BE73877" w14:textId="66303CB7" w:rsidR="00896ADE" w:rsidRDefault="00896ADE" w:rsidP="00896ADE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Epidemic</w:t>
            </w:r>
            <w:proofErr w:type="spellEnd"/>
          </w:p>
        </w:tc>
        <w:tc>
          <w:tcPr>
            <w:tcW w:w="4531" w:type="dxa"/>
          </w:tcPr>
          <w:p w14:paraId="206E23D8" w14:textId="66654597" w:rsidR="00896ADE" w:rsidRDefault="00896ADE" w:rsidP="00896A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rysuje mapę</w:t>
            </w:r>
          </w:p>
        </w:tc>
      </w:tr>
    </w:tbl>
    <w:p w14:paraId="10C34F57" w14:textId="76A893CD" w:rsidR="004561D3" w:rsidRPr="000B1D31" w:rsidRDefault="004561D3" w:rsidP="004561D3">
      <w:pPr>
        <w:rPr>
          <w:sz w:val="24"/>
          <w:szCs w:val="24"/>
        </w:rPr>
      </w:pPr>
    </w:p>
    <w:sectPr w:rsidR="004561D3" w:rsidRPr="000B1D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CEA"/>
    <w:rsid w:val="000B1D31"/>
    <w:rsid w:val="000E3244"/>
    <w:rsid w:val="00205936"/>
    <w:rsid w:val="004561D3"/>
    <w:rsid w:val="00896ADE"/>
    <w:rsid w:val="008B2CEA"/>
    <w:rsid w:val="00AD2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A14D7"/>
  <w15:chartTrackingRefBased/>
  <w15:docId w15:val="{3B352C72-F5EF-4866-89CE-3125D6E1C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8B2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316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Miłosz Siemiński (241339)</dc:creator>
  <cp:keywords/>
  <dc:description/>
  <cp:lastModifiedBy>Miłosz Siemiński (241339)</cp:lastModifiedBy>
  <cp:revision>2</cp:revision>
  <dcterms:created xsi:type="dcterms:W3CDTF">2021-04-16T13:24:00Z</dcterms:created>
  <dcterms:modified xsi:type="dcterms:W3CDTF">2021-04-18T17:56:00Z</dcterms:modified>
</cp:coreProperties>
</file>