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University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28/10/2016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Use-Case Name</w:t>
      </w:r>
      <w:r>
        <w:tab/>
      </w:r>
      <w:r>
        <w:fldChar w:fldCharType="begin"/>
      </w:r>
      <w:r>
        <w:instrText xml:space="preserve"> PAGEREF _Toc465773435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1.1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Brief Description</w:t>
      </w:r>
      <w:r>
        <w:tab/>
      </w:r>
      <w:r>
        <w:fldChar w:fldCharType="begin"/>
      </w:r>
      <w:r>
        <w:instrText xml:space="preserve"> PAGEREF _Toc465773436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Flow of Events</w:t>
      </w:r>
      <w:r>
        <w:tab/>
      </w:r>
      <w:r>
        <w:fldChar w:fldCharType="begin"/>
      </w:r>
      <w:r>
        <w:instrText xml:space="preserve"> PAGEREF _Toc465773437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2.1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Basic Flow</w:t>
      </w:r>
      <w:r>
        <w:tab/>
      </w:r>
      <w:r>
        <w:fldChar w:fldCharType="begin"/>
      </w:r>
      <w:r>
        <w:instrText xml:space="preserve"> PAGEREF _Toc465773438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Special Requirements</w:t>
      </w:r>
      <w:r>
        <w:tab/>
      </w:r>
      <w:r>
        <w:fldChar w:fldCharType="begin"/>
      </w:r>
      <w:r>
        <w:instrText xml:space="preserve"> PAGEREF _Toc465773439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3.1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Functionality in the Browser</w:t>
      </w:r>
      <w:r>
        <w:tab/>
      </w:r>
      <w:r>
        <w:fldChar w:fldCharType="begin"/>
      </w:r>
      <w:r>
        <w:instrText xml:space="preserve"> PAGEREF _Toc465773440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Preconditions</w:t>
      </w:r>
      <w:r>
        <w:tab/>
      </w:r>
      <w:r>
        <w:fldChar w:fldCharType="begin"/>
      </w:r>
      <w:r>
        <w:instrText xml:space="preserve"> PAGEREF _Toc465773441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4.1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Log-In</w:t>
      </w:r>
      <w:r>
        <w:tab/>
      </w:r>
      <w:r>
        <w:fldChar w:fldCharType="begin"/>
      </w:r>
      <w:r>
        <w:instrText xml:space="preserve"> PAGEREF _Toc465773442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Postconditions</w:t>
      </w:r>
      <w:r>
        <w:tab/>
      </w:r>
      <w:r>
        <w:fldChar w:fldCharType="begin"/>
      </w:r>
      <w:r>
        <w:instrText xml:space="preserve"> PAGEREF _Toc465773443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eastAsia="de-DE"/>
        </w:rPr>
      </w:pPr>
      <w:r>
        <w:t>5.1</w:t>
      </w:r>
      <w:r>
        <w:rPr>
          <w:rFonts w:asciiTheme="minorHAnsi" w:hAnsiTheme="minorHAnsi" w:eastAsiaTheme="minorEastAsia" w:cstheme="minorBidi"/>
          <w:sz w:val="22"/>
          <w:szCs w:val="22"/>
          <w:lang w:eastAsia="de-DE"/>
        </w:rPr>
        <w:tab/>
      </w:r>
      <w:r>
        <w:t>Submit</w:t>
      </w:r>
      <w:r>
        <w:tab/>
      </w:r>
      <w:r>
        <w:fldChar w:fldCharType="begin"/>
      </w:r>
      <w:r>
        <w:instrText xml:space="preserve"> PAGEREF _Toc465773444 \h </w:instrText>
      </w:r>
      <w:r>
        <w:fldChar w:fldCharType="separate"/>
      </w:r>
      <w:r>
        <w:t>6</w:t>
      </w:r>
      <w:r>
        <w:fldChar w:fldCharType="end"/>
      </w:r>
    </w:p>
    <w:p>
      <w:pPr>
        <w:pStyle w:val="23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</w:pPr>
      <w:r>
        <w:t>6.</w:t>
      </w:r>
      <w:r>
        <w:rPr>
          <w:rFonts w:asciiTheme="minorHAnsi" w:hAnsiTheme="minorHAnsi" w:eastAsiaTheme="minorEastAsia" w:cstheme="minorBidi"/>
          <w:sz w:val="22"/>
          <w:szCs w:val="22"/>
          <w:lang w:val="de-DE" w:eastAsia="de-DE"/>
        </w:rPr>
        <w:tab/>
      </w:r>
      <w:r>
        <w:t>Extension Points</w:t>
      </w:r>
      <w:r>
        <w:tab/>
      </w:r>
      <w:r>
        <w:fldChar w:fldCharType="begin"/>
      </w:r>
      <w:r>
        <w:instrText xml:space="preserve"> PAGEREF _Toc465773445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t xml:space="preserve">Add </w:t>
      </w:r>
      <w:r>
        <w:rPr>
          <w:lang w:val="de-DE"/>
        </w:rPr>
        <w:t>University</w:t>
      </w:r>
      <w:bookmarkStart w:id="27" w:name="_GoBack"/>
      <w:bookmarkEnd w:id="27"/>
      <w:r>
        <w:t xml:space="preserve"> </w:t>
      </w:r>
      <w:bookmarkEnd w:id="0"/>
      <w:bookmarkEnd w:id="1"/>
    </w:p>
    <w:p>
      <w:pPr>
        <w:pStyle w:val="2"/>
      </w:pPr>
      <w:bookmarkStart w:id="2" w:name="_Toc465773435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465773436"/>
      <w:r>
        <w:t>Brief Description</w:t>
      </w:r>
      <w:bookmarkEnd w:id="3"/>
      <w:bookmarkEnd w:id="4"/>
      <w:bookmarkEnd w:id="5"/>
    </w:p>
    <w:p>
      <w:r>
        <w:t>This use case allows the student to create and submit add his institution if it isn’t existing yet.</w:t>
      </w:r>
    </w:p>
    <w:p>
      <w:pPr>
        <w:pStyle w:val="2"/>
        <w:widowControl/>
      </w:pPr>
      <w:bookmarkStart w:id="6" w:name="_Toc465773437"/>
      <w:bookmarkStart w:id="7" w:name="_Toc423410239"/>
      <w:bookmarkStart w:id="8" w:name="_Toc425054505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465773438"/>
      <w:bookmarkStart w:id="11" w:name="_Toc423410240"/>
      <w:r>
        <w:t>Basic Flow</w:t>
      </w:r>
      <w:bookmarkEnd w:id="9"/>
      <w:bookmarkEnd w:id="10"/>
      <w:bookmarkEnd w:id="11"/>
    </w:p>
    <w:p>
      <w:pPr>
        <w:spacing w:line="240" w:lineRule="auto"/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pict>
          <v:shape id="_x0000_s1027" o:spid="_x0000_s1027" o:spt="75" type="#_x0000_t75" style="position:absolute;left:0pt;margin-left:41.4pt;margin-top:1.95pt;height:471.95pt;width:362.6pt;mso-wrap-distance-bottom:0pt;mso-wrap-distance-left:9pt;mso-wrap-distance-right:9pt;mso-wrap-distance-top:0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8" cropbottom="5153f" o:title=""/>
            <o:lock v:ext="edit" aspectratio="t"/>
            <w10:wrap type="square"/>
          </v:shape>
          <o:OLEObject Type="Embed" ProgID="Visio.Drawing.15" ShapeID="_x0000_s1027" DrawAspect="Content" ObjectID="_1468075725" r:id="rId7">
            <o:LockedField>false</o:LockedField>
          </o:OLEObject>
        </w:pic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211455</wp:posOffset>
            </wp:positionV>
            <wp:extent cx="2316480" cy="367919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24027" t="15366" r="51585" b="1577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245110</wp:posOffset>
            </wp:positionV>
            <wp:extent cx="2425065" cy="3796030"/>
            <wp:effectExtent l="0" t="0" r="13335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906" t="15581" r="51465" b="15902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31750</wp:posOffset>
            </wp:positionV>
            <wp:extent cx="2325370" cy="3647440"/>
            <wp:effectExtent l="0" t="0" r="635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51272" t="14788" r="23858" b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425054510"/>
      <w:bookmarkStart w:id="14" w:name="_Toc465773439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465773440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5054512"/>
      <w:bookmarkStart w:id="17" w:name="_Toc465773441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3410254"/>
      <w:bookmarkStart w:id="20" w:name="_Toc425054513"/>
      <w:bookmarkStart w:id="21" w:name="_Toc465773442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65773443"/>
      <w:bookmarkStart w:id="23" w:name="_Toc425054514"/>
      <w:bookmarkStart w:id="24" w:name="_Toc423410255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465773444"/>
      <w:r>
        <w:rPr>
          <w:lang w:val="de-DE"/>
        </w:rPr>
        <w:t>Submit</w:t>
      </w:r>
      <w:bookmarkEnd w:id="25"/>
    </w:p>
    <w:p>
      <w:r>
        <w:t>The student has to press the submit button so the database can create and add the new school.</w:t>
      </w:r>
    </w:p>
    <w:p>
      <w:pPr>
        <w:pStyle w:val="2"/>
      </w:pPr>
      <w:bookmarkStart w:id="26" w:name="_Toc465773445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8BA4F61"/>
    <w:rsid w:val="0AAB23DA"/>
    <w:rsid w:val="2A6A191B"/>
    <w:rsid w:val="2B54745D"/>
    <w:rsid w:val="3364020A"/>
    <w:rsid w:val="4E04708F"/>
    <w:rsid w:val="4ED84E22"/>
    <w:rsid w:val="5E786442"/>
    <w:rsid w:val="79191C6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160</Words>
  <Characters>854</Characters>
  <Lines>10</Lines>
  <Paragraphs>3</Paragraphs>
  <ScaleCrop>false</ScaleCrop>
  <LinksUpToDate>false</LinksUpToDate>
  <CharactersWithSpaces>1063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2016-11-23T12:18:46Z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