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C</w:t>
      </w:r>
      <w:r>
        <w:fldChar w:fldCharType="end"/>
      </w:r>
      <w:r>
        <w:t>reate Text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11/04/2017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/>
        </w:rPr>
        <w:t>1. Use-Case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_Toc16212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1.1 Brief Description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_Toc13597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 Flow of Events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_Toc6272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2.1 Basic Flow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_Toc16851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 Special Requirements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_Toc9819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3.1 Functionality in the Browser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 Preconditions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_Toc28587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4.1 Log-In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_Toc16454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 Postconditions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_Toc28508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5.1 Submit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_Toc28056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6. Extension Points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_Toc17880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C</w:t>
      </w:r>
      <w:r>
        <w:fldChar w:fldCharType="end"/>
      </w:r>
      <w:bookmarkStart w:id="0" w:name="_Toc425054503"/>
      <w:bookmarkStart w:id="1" w:name="_Toc423410237"/>
      <w:r>
        <w:t xml:space="preserve">reate Text </w:t>
      </w:r>
      <w:bookmarkEnd w:id="0"/>
      <w:bookmarkEnd w:id="1"/>
    </w:p>
    <w:p>
      <w:pPr>
        <w:pStyle w:val="47"/>
      </w:pPr>
    </w:p>
    <w:p>
      <w:pPr>
        <w:pStyle w:val="2"/>
      </w:pPr>
      <w:bookmarkStart w:id="2" w:name="_Toc1621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13597"/>
      <w:r>
        <w:t>Brief Description</w:t>
      </w:r>
      <w:bookmarkEnd w:id="3"/>
      <w:bookmarkEnd w:id="4"/>
      <w:bookmarkEnd w:id="5"/>
    </w:p>
    <w:p>
      <w:r>
        <w:t>This use case allows the student</w:t>
      </w:r>
      <w:r>
        <w:rPr>
          <w:lang w:val="de-DE"/>
        </w:rPr>
        <w:t>s</w:t>
      </w:r>
      <w:r>
        <w:t xml:space="preserve"> to c</w:t>
      </w:r>
      <w:r>
        <w:rPr>
          <w:lang w:val="de-DE"/>
        </w:rPr>
        <w:t>omment</w:t>
      </w:r>
      <w:r>
        <w:t xml:space="preserve"> </w:t>
      </w:r>
      <w:r>
        <w:rPr>
          <w:lang w:val="de-DE"/>
        </w:rPr>
        <w:t xml:space="preserve">on any </w:t>
      </w:r>
      <w:r>
        <w:t>text file</w:t>
      </w:r>
      <w:r>
        <w:rPr>
          <w:lang w:val="de-DE"/>
        </w:rPr>
        <w:t>, to draw attention on mistakes or to present a solution</w:t>
      </w:r>
      <w:r>
        <w:t>.</w:t>
      </w:r>
    </w:p>
    <w:p>
      <w:pPr>
        <w:pStyle w:val="2"/>
        <w:widowControl/>
      </w:pPr>
      <w:bookmarkStart w:id="6" w:name="_Toc425054505"/>
      <w:bookmarkStart w:id="7" w:name="_Toc423410239"/>
      <w:bookmarkStart w:id="8" w:name="_Toc6272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423410240"/>
      <w:bookmarkStart w:id="11" w:name="_Toc16851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bookmarkStart w:id="27" w:name="_GoBack"/>
      <w:r>
        <w:rPr>
          <w:b/>
          <w:bCs/>
          <w:lang w:val="de-DE"/>
        </w:rPr>
        <w:object>
          <v:shape id="_x0000_i1028" o:spt="75" type="#_x0000_t75" style="height:442.7pt;width:311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8" DrawAspect="Content" ObjectID="_1468075725" r:id="rId7">
            <o:LockedField>false</o:LockedField>
          </o:OLEObject>
        </w:object>
      </w:r>
      <w:bookmarkEnd w:id="27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Mock-Up:</w:t>
      </w:r>
    </w:p>
    <w:p>
      <w:pPr>
        <w:ind w:firstLine="720"/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2606675</wp:posOffset>
                </wp:positionV>
                <wp:extent cx="746125" cy="334645"/>
                <wp:effectExtent l="12700" t="12700" r="1841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34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45pt;margin-top:205.25pt;height:26.35pt;width:58.75pt;z-index:251663360;v-text-anchor:middle;mso-width-relative:page;mso-height-relative:page;" filled="f" stroked="t" coordsize="21600,21600" o:gfxdata="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2bk9oAAAALAQAADwAAAAAAAAABACAAAAAiAAAAZHJzL2Rv&#10;d25yZXYueG1sUEsBAhQAFAAAAAgAh07iQNycbck4AgAAaAQAAA4AAAAAAAAAAQAgAAAAKQEAAGRy&#10;cy9lMm9Eb2MueG1sUEsFBgAAAAAGAAYAWQEAANMFAAAAAA=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2678430</wp:posOffset>
                </wp:positionV>
                <wp:extent cx="2082800" cy="711200"/>
                <wp:effectExtent l="12700" t="1270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350" y="4253230"/>
                          <a:ext cx="208280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5pt;margin-top:210.9pt;height:56pt;width:164pt;z-index:251660288;v-text-anchor:middle;mso-width-relative:page;mso-height-relative:page;" filled="f" stroked="t" coordsize="21600,21600" o:gfxdata="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V9lq2gAAAAsBAAAPAAAAAAAAAAEAIAAAACIA&#10;AABkcnMvZG93bnJldi54bWxQSwECFAAUAAAACACHTuJAlFfYm0ACAAB1BAAADgAAAAAAAAABACAA&#10;AAApAQAAZHJzL2Uyb0RvYy54bWxQSwUGAAAAAAYABgBZAQAA2w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2336800" cy="3603625"/>
            <wp:effectExtent l="0" t="0" r="635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37488" t="15431" r="37285" b="154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2087880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7pt;margin-top:164.4pt;height:0.05pt;width:63.3pt;z-index:251659264;mso-width-relative:page;mso-height-relative:page;" filled="f" stroked="t" coordsize="21600,21600" o:gfxdata="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Tig6q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247265" cy="3543935"/>
            <wp:effectExtent l="0" t="0" r="8255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l="21347" t="25789" r="54249" b="573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2" w:name="_Toc425054510"/>
      <w:bookmarkStart w:id="13" w:name="_Toc9819"/>
      <w:bookmarkStart w:id="14" w:name="_Toc423410251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1644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28587"/>
      <w:bookmarkStart w:id="17" w:name="_Toc423410253"/>
      <w:bookmarkStart w:id="18" w:name="_Toc425054512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5054513"/>
      <w:bookmarkStart w:id="20" w:name="_Toc16454"/>
      <w:bookmarkStart w:id="21" w:name="_Toc423410254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23410255"/>
      <w:bookmarkStart w:id="23" w:name="_Toc28508"/>
      <w:bookmarkStart w:id="24" w:name="_Toc42505451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28056"/>
      <w:r>
        <w:rPr>
          <w:lang w:val="de-DE"/>
        </w:rPr>
        <w:t>Submit</w:t>
      </w:r>
      <w:bookmarkEnd w:id="25"/>
    </w:p>
    <w:p>
      <w:r>
        <w:t xml:space="preserve">The student has to press the </w:t>
      </w:r>
      <w:r>
        <w:rPr>
          <w:lang w:val="de-DE"/>
        </w:rPr>
        <w:t>enter</w:t>
      </w:r>
      <w:r>
        <w:t xml:space="preserve"> button so the database can save the new created </w:t>
      </w:r>
      <w:r>
        <w:rPr>
          <w:lang w:val="de-DE"/>
        </w:rPr>
        <w:t>comment</w:t>
      </w:r>
      <w:r>
        <w:t>.</w:t>
      </w:r>
    </w:p>
    <w:p>
      <w:pPr>
        <w:pStyle w:val="2"/>
      </w:pPr>
      <w:bookmarkStart w:id="26" w:name="_Toc1788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2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11/04/2017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9046E8"/>
    <w:rsid w:val="00B50A0A"/>
    <w:rsid w:val="00C13936"/>
    <w:rsid w:val="00DE5239"/>
    <w:rsid w:val="00E5558E"/>
    <w:rsid w:val="08BA4F61"/>
    <w:rsid w:val="1F6240D0"/>
    <w:rsid w:val="67940BB7"/>
    <w:rsid w:val="6F337599"/>
    <w:rsid w:val="6FAC3B48"/>
    <w:rsid w:val="7F3465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5</Pages>
  <Words>164</Words>
  <Characters>862</Characters>
  <Lines>9</Lines>
  <Paragraphs>2</Paragraphs>
  <ScaleCrop>false</ScaleCrop>
  <LinksUpToDate>false</LinksUpToDate>
  <CharactersWithSpaces>1031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2016-10-28T10:57:00Z</cp:lastPrinted>
  <dcterms:modified xsi:type="dcterms:W3CDTF">2017-04-11T09:15:54Z</dcterms:modified>
  <dc:subject>&lt;Project Name&gt;</dc:subject>
  <dc:title>Use-Case Specification: &lt;Use-Case Name&gt;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