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5F419" w14:textId="77777777" w:rsidR="008010C0" w:rsidRPr="00FF76BA" w:rsidRDefault="008010C0" w:rsidP="008010C0">
      <w:pPr>
        <w:spacing w:line="240" w:lineRule="auto"/>
        <w:jc w:val="right"/>
        <w:rPr>
          <w:rFonts w:cstheme="minorHAnsi"/>
          <w:b/>
          <w:bCs/>
          <w:sz w:val="36"/>
          <w:szCs w:val="36"/>
        </w:rPr>
      </w:pPr>
      <w:r w:rsidRPr="00FF76BA">
        <w:rPr>
          <w:rFonts w:cstheme="minorHAnsi"/>
          <w:noProof/>
        </w:rPr>
        <w:drawing>
          <wp:inline distT="0" distB="0" distL="0" distR="0" wp14:anchorId="67818034" wp14:editId="6E2026D3">
            <wp:extent cx="2743200" cy="896560"/>
            <wp:effectExtent l="0" t="0" r="0" b="0"/>
            <wp:docPr id="840075455" name="Obraz 1" descr="Obraz zawierający tekst, Czcionka, zrzut ekranu,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5455" name="Obraz 1" descr="Obraz zawierający tekst, Czcionka, zrzut ekranu, logo&#10;&#10;Opis wygenerowany automatycznie"/>
                    <pic:cNvPicPr/>
                  </pic:nvPicPr>
                  <pic:blipFill>
                    <a:blip r:embed="rId8"/>
                    <a:stretch>
                      <a:fillRect/>
                    </a:stretch>
                  </pic:blipFill>
                  <pic:spPr>
                    <a:xfrm>
                      <a:off x="0" y="0"/>
                      <a:ext cx="2756249" cy="900825"/>
                    </a:xfrm>
                    <a:prstGeom prst="rect">
                      <a:avLst/>
                    </a:prstGeom>
                  </pic:spPr>
                </pic:pic>
              </a:graphicData>
            </a:graphic>
          </wp:inline>
        </w:drawing>
      </w:r>
    </w:p>
    <w:p w14:paraId="04D2215A" w14:textId="77777777" w:rsidR="008010C0" w:rsidRPr="00FF76BA" w:rsidRDefault="008010C0" w:rsidP="008010C0">
      <w:pPr>
        <w:spacing w:line="240" w:lineRule="auto"/>
        <w:jc w:val="center"/>
        <w:rPr>
          <w:rFonts w:cstheme="minorHAnsi"/>
          <w:b/>
          <w:bCs/>
          <w:sz w:val="36"/>
          <w:szCs w:val="36"/>
        </w:rPr>
      </w:pPr>
    </w:p>
    <w:p w14:paraId="0C562B00" w14:textId="77777777" w:rsidR="008010C0" w:rsidRPr="00FF76BA" w:rsidRDefault="008010C0" w:rsidP="008010C0">
      <w:pPr>
        <w:spacing w:line="240" w:lineRule="auto"/>
        <w:jc w:val="center"/>
        <w:rPr>
          <w:rFonts w:cstheme="minorHAnsi"/>
          <w:b/>
          <w:bCs/>
          <w:sz w:val="36"/>
          <w:szCs w:val="36"/>
        </w:rPr>
      </w:pPr>
    </w:p>
    <w:p w14:paraId="60BC6668" w14:textId="77777777" w:rsidR="008010C0" w:rsidRPr="00FF76BA" w:rsidRDefault="008010C0" w:rsidP="008010C0">
      <w:pPr>
        <w:spacing w:line="240" w:lineRule="auto"/>
        <w:jc w:val="center"/>
        <w:rPr>
          <w:rFonts w:cstheme="minorHAnsi"/>
          <w:b/>
          <w:bCs/>
          <w:sz w:val="36"/>
          <w:szCs w:val="36"/>
        </w:rPr>
      </w:pPr>
      <w:bookmarkStart w:id="0" w:name="_Hlk150083807"/>
      <w:r w:rsidRPr="00FF76BA">
        <w:rPr>
          <w:rFonts w:cstheme="minorHAnsi"/>
          <w:b/>
          <w:bCs/>
          <w:sz w:val="36"/>
          <w:szCs w:val="36"/>
        </w:rPr>
        <w:t>Damian Biskupski</w:t>
      </w:r>
    </w:p>
    <w:p w14:paraId="36B18198" w14:textId="77777777" w:rsidR="008010C0" w:rsidRPr="00FF76BA" w:rsidRDefault="008010C0" w:rsidP="008010C0">
      <w:pPr>
        <w:spacing w:line="240" w:lineRule="auto"/>
        <w:jc w:val="center"/>
        <w:rPr>
          <w:rFonts w:cstheme="minorHAnsi"/>
          <w:b/>
          <w:bCs/>
          <w:sz w:val="36"/>
          <w:szCs w:val="36"/>
        </w:rPr>
      </w:pPr>
      <w:r w:rsidRPr="00FF76BA">
        <w:rPr>
          <w:rFonts w:cstheme="minorHAnsi"/>
          <w:b/>
          <w:bCs/>
          <w:sz w:val="36"/>
          <w:szCs w:val="36"/>
        </w:rPr>
        <w:t>236503</w:t>
      </w:r>
    </w:p>
    <w:p w14:paraId="52C56794" w14:textId="77777777" w:rsidR="008010C0" w:rsidRPr="00FF76BA" w:rsidRDefault="008010C0" w:rsidP="008010C0">
      <w:pPr>
        <w:spacing w:line="240" w:lineRule="auto"/>
        <w:jc w:val="center"/>
        <w:rPr>
          <w:rFonts w:cstheme="minorHAnsi"/>
          <w:b/>
          <w:bCs/>
          <w:sz w:val="36"/>
          <w:szCs w:val="36"/>
        </w:rPr>
      </w:pPr>
    </w:p>
    <w:p w14:paraId="7A237DEA" w14:textId="77777777" w:rsidR="008010C0" w:rsidRPr="00FF76BA" w:rsidRDefault="008010C0" w:rsidP="008010C0">
      <w:pPr>
        <w:spacing w:line="240" w:lineRule="auto"/>
        <w:jc w:val="center"/>
        <w:rPr>
          <w:rFonts w:cstheme="minorHAnsi"/>
          <w:sz w:val="36"/>
          <w:szCs w:val="36"/>
        </w:rPr>
      </w:pPr>
    </w:p>
    <w:p w14:paraId="3EA28274" w14:textId="77777777" w:rsidR="008010C0" w:rsidRPr="00FF76BA" w:rsidRDefault="008010C0" w:rsidP="008010C0">
      <w:pPr>
        <w:spacing w:line="240" w:lineRule="auto"/>
        <w:jc w:val="center"/>
        <w:rPr>
          <w:rFonts w:cstheme="minorHAnsi"/>
          <w:sz w:val="36"/>
          <w:szCs w:val="36"/>
        </w:rPr>
      </w:pPr>
      <w:r w:rsidRPr="00FF76BA">
        <w:rPr>
          <w:rFonts w:cstheme="minorHAnsi"/>
          <w:sz w:val="36"/>
          <w:szCs w:val="36"/>
        </w:rPr>
        <w:t xml:space="preserve">PRACA DYPLOMOWA </w:t>
      </w:r>
    </w:p>
    <w:p w14:paraId="7B736D23" w14:textId="77777777" w:rsidR="008010C0" w:rsidRPr="00FF76BA" w:rsidRDefault="008010C0" w:rsidP="008010C0">
      <w:pPr>
        <w:spacing w:line="240" w:lineRule="auto"/>
        <w:jc w:val="center"/>
        <w:rPr>
          <w:rFonts w:cstheme="minorHAnsi"/>
          <w:sz w:val="36"/>
          <w:szCs w:val="36"/>
        </w:rPr>
      </w:pPr>
      <w:r w:rsidRPr="00FF76BA">
        <w:rPr>
          <w:rFonts w:cstheme="minorHAnsi"/>
          <w:sz w:val="36"/>
          <w:szCs w:val="36"/>
        </w:rPr>
        <w:t>inżynierska</w:t>
      </w:r>
    </w:p>
    <w:p w14:paraId="162EBF1E" w14:textId="77777777" w:rsidR="008010C0" w:rsidRPr="00FF76BA" w:rsidRDefault="008010C0" w:rsidP="008010C0">
      <w:pPr>
        <w:spacing w:line="240" w:lineRule="auto"/>
        <w:jc w:val="center"/>
        <w:rPr>
          <w:rFonts w:cstheme="minorHAnsi"/>
          <w:sz w:val="28"/>
          <w:szCs w:val="28"/>
        </w:rPr>
      </w:pPr>
      <w:r w:rsidRPr="00FF76BA">
        <w:rPr>
          <w:rFonts w:cstheme="minorHAnsi"/>
          <w:sz w:val="28"/>
          <w:szCs w:val="28"/>
        </w:rPr>
        <w:t>na kierunku Informatyk Stosowana</w:t>
      </w:r>
    </w:p>
    <w:p w14:paraId="1A66AEDA" w14:textId="77777777" w:rsidR="008010C0" w:rsidRPr="00FF76BA" w:rsidRDefault="008010C0" w:rsidP="008010C0">
      <w:pPr>
        <w:spacing w:line="240" w:lineRule="auto"/>
        <w:rPr>
          <w:rFonts w:cstheme="minorHAnsi"/>
        </w:rPr>
      </w:pPr>
    </w:p>
    <w:p w14:paraId="704EA993" w14:textId="77777777" w:rsidR="008010C0" w:rsidRPr="00FF76BA" w:rsidRDefault="008010C0" w:rsidP="008010C0">
      <w:pPr>
        <w:spacing w:line="240" w:lineRule="auto"/>
        <w:rPr>
          <w:rFonts w:cstheme="minorHAnsi"/>
          <w:sz w:val="52"/>
          <w:szCs w:val="52"/>
        </w:rPr>
      </w:pPr>
    </w:p>
    <w:p w14:paraId="14CC5814" w14:textId="77777777" w:rsidR="008010C0" w:rsidRPr="00FF76BA" w:rsidRDefault="008010C0" w:rsidP="008010C0">
      <w:pPr>
        <w:spacing w:before="100" w:beforeAutospacing="1" w:after="100" w:afterAutospacing="1" w:line="240" w:lineRule="auto"/>
        <w:jc w:val="center"/>
        <w:outlineLvl w:val="4"/>
        <w:rPr>
          <w:rFonts w:eastAsia="Times New Roman" w:cstheme="minorHAnsi"/>
          <w:b/>
          <w:bCs/>
          <w:kern w:val="0"/>
          <w:sz w:val="52"/>
          <w:szCs w:val="52"/>
          <w:lang w:eastAsia="pl-PL"/>
          <w14:ligatures w14:val="none"/>
        </w:rPr>
      </w:pPr>
      <w:r w:rsidRPr="00FF76BA">
        <w:rPr>
          <w:rFonts w:eastAsia="Times New Roman" w:cstheme="minorHAnsi"/>
          <w:b/>
          <w:bCs/>
          <w:kern w:val="0"/>
          <w:sz w:val="52"/>
          <w:szCs w:val="52"/>
          <w:lang w:eastAsia="pl-PL"/>
          <w14:ligatures w14:val="none"/>
        </w:rPr>
        <w:t>Aplikacja webowa do zamawiania i automatyzowania procesu wytwarzania własnoręcznie robionych gier planszowych</w:t>
      </w:r>
    </w:p>
    <w:p w14:paraId="7E5BAB7D" w14:textId="77777777" w:rsidR="008010C0" w:rsidRPr="00FF76BA" w:rsidRDefault="008010C0" w:rsidP="008010C0">
      <w:pPr>
        <w:spacing w:line="240" w:lineRule="auto"/>
        <w:rPr>
          <w:rFonts w:cstheme="minorHAnsi"/>
        </w:rPr>
      </w:pPr>
    </w:p>
    <w:p w14:paraId="1DCECB68" w14:textId="77777777" w:rsidR="008010C0" w:rsidRPr="00FF76BA" w:rsidRDefault="008010C0" w:rsidP="008010C0">
      <w:pPr>
        <w:spacing w:line="240" w:lineRule="auto"/>
        <w:rPr>
          <w:rFonts w:cstheme="minorHAnsi"/>
        </w:rPr>
      </w:pPr>
    </w:p>
    <w:p w14:paraId="215E04F6" w14:textId="77777777" w:rsidR="008010C0" w:rsidRPr="00FF76BA" w:rsidRDefault="008010C0" w:rsidP="008010C0">
      <w:pPr>
        <w:pStyle w:val="Bezodstpw"/>
        <w:rPr>
          <w:rFonts w:cstheme="minorHAnsi"/>
          <w:sz w:val="28"/>
          <w:szCs w:val="28"/>
        </w:rPr>
      </w:pPr>
      <w:r w:rsidRPr="00FF76BA">
        <w:rPr>
          <w:rFonts w:cstheme="minorHAnsi"/>
          <w:sz w:val="28"/>
          <w:szCs w:val="28"/>
        </w:rPr>
        <w:t xml:space="preserve">Wydział Fizyki Technicznej, Informatyki i Matematyki Stosowanej </w:t>
      </w:r>
    </w:p>
    <w:p w14:paraId="2EF12357" w14:textId="77777777" w:rsidR="008010C0" w:rsidRPr="00FF76BA" w:rsidRDefault="008010C0" w:rsidP="008010C0">
      <w:pPr>
        <w:pStyle w:val="Bezodstpw"/>
        <w:rPr>
          <w:rFonts w:cstheme="minorHAnsi"/>
          <w:sz w:val="28"/>
          <w:szCs w:val="28"/>
        </w:rPr>
      </w:pPr>
      <w:r w:rsidRPr="00FF76BA">
        <w:rPr>
          <w:rFonts w:cstheme="minorHAnsi"/>
          <w:b/>
          <w:bCs/>
          <w:sz w:val="28"/>
          <w:szCs w:val="28"/>
        </w:rPr>
        <w:t>Promotor:</w:t>
      </w:r>
      <w:r w:rsidRPr="00FF76BA">
        <w:rPr>
          <w:rFonts w:cstheme="minorHAnsi"/>
          <w:sz w:val="28"/>
          <w:szCs w:val="28"/>
        </w:rPr>
        <w:t xml:space="preserve"> dr inż. Joanna </w:t>
      </w:r>
      <w:proofErr w:type="spellStart"/>
      <w:r w:rsidRPr="00FF76BA">
        <w:rPr>
          <w:rFonts w:cstheme="minorHAnsi"/>
          <w:sz w:val="28"/>
          <w:szCs w:val="28"/>
        </w:rPr>
        <w:t>Ochelska</w:t>
      </w:r>
      <w:proofErr w:type="spellEnd"/>
      <w:r w:rsidRPr="00FF76BA">
        <w:rPr>
          <w:rFonts w:cstheme="minorHAnsi"/>
          <w:sz w:val="28"/>
          <w:szCs w:val="28"/>
        </w:rPr>
        <w:t>-Mierzejewska</w:t>
      </w:r>
    </w:p>
    <w:p w14:paraId="73E58F81" w14:textId="77777777" w:rsidR="008010C0" w:rsidRPr="00FF76BA" w:rsidRDefault="008010C0" w:rsidP="008010C0">
      <w:pPr>
        <w:pStyle w:val="Bezodstpw"/>
        <w:rPr>
          <w:rFonts w:cstheme="minorHAnsi"/>
          <w:b/>
          <w:bCs/>
          <w:sz w:val="28"/>
          <w:szCs w:val="28"/>
        </w:rPr>
      </w:pPr>
    </w:p>
    <w:p w14:paraId="48BF2BF8" w14:textId="77777777" w:rsidR="008010C0" w:rsidRPr="00FF76BA" w:rsidRDefault="008010C0" w:rsidP="008010C0">
      <w:pPr>
        <w:pStyle w:val="Bezodstpw"/>
        <w:rPr>
          <w:rFonts w:cstheme="minorHAnsi"/>
          <w:b/>
          <w:bCs/>
          <w:sz w:val="28"/>
          <w:szCs w:val="28"/>
        </w:rPr>
      </w:pPr>
    </w:p>
    <w:p w14:paraId="3CC29239" w14:textId="77777777" w:rsidR="008010C0" w:rsidRPr="00FF76BA" w:rsidRDefault="008010C0" w:rsidP="008010C0">
      <w:pPr>
        <w:pStyle w:val="Bezodstpw"/>
        <w:rPr>
          <w:rFonts w:cstheme="minorHAnsi"/>
          <w:b/>
          <w:bCs/>
          <w:sz w:val="28"/>
          <w:szCs w:val="28"/>
        </w:rPr>
      </w:pPr>
    </w:p>
    <w:p w14:paraId="362F00B5" w14:textId="5271FCA1" w:rsidR="00BB70CC" w:rsidRPr="00D019B1" w:rsidRDefault="008010C0" w:rsidP="00D019B1">
      <w:pPr>
        <w:pStyle w:val="Bezodstpw"/>
        <w:jc w:val="center"/>
        <w:rPr>
          <w:rFonts w:cstheme="minorHAnsi"/>
          <w:sz w:val="28"/>
          <w:szCs w:val="28"/>
        </w:rPr>
      </w:pPr>
      <w:r w:rsidRPr="00FF76BA">
        <w:rPr>
          <w:rFonts w:cstheme="minorHAnsi"/>
          <w:sz w:val="28"/>
          <w:szCs w:val="28"/>
        </w:rPr>
        <w:t>Łódź 2023</w:t>
      </w:r>
      <w:bookmarkEnd w:id="0"/>
    </w:p>
    <w:sdt>
      <w:sdtPr>
        <w:rPr>
          <w:rFonts w:asciiTheme="minorHAnsi" w:eastAsiaTheme="minorHAnsi" w:hAnsiTheme="minorHAnsi" w:cstheme="minorHAnsi"/>
          <w:color w:val="auto"/>
          <w:kern w:val="2"/>
          <w:sz w:val="22"/>
          <w:szCs w:val="22"/>
          <w:lang w:eastAsia="en-US"/>
          <w14:ligatures w14:val="standardContextual"/>
        </w:rPr>
        <w:id w:val="2090812180"/>
        <w:docPartObj>
          <w:docPartGallery w:val="Table of Contents"/>
          <w:docPartUnique/>
        </w:docPartObj>
      </w:sdtPr>
      <w:sdtEndPr>
        <w:rPr>
          <w:b/>
          <w:bCs/>
        </w:rPr>
      </w:sdtEndPr>
      <w:sdtContent>
        <w:p w14:paraId="6673986C" w14:textId="486AA531" w:rsidR="008010C0" w:rsidRPr="00FF76BA" w:rsidRDefault="008010C0">
          <w:pPr>
            <w:pStyle w:val="Nagwekspisutreci"/>
            <w:rPr>
              <w:rFonts w:asciiTheme="minorHAnsi" w:hAnsiTheme="minorHAnsi" w:cstheme="minorHAnsi"/>
              <w:b/>
              <w:bCs/>
              <w:color w:val="000000" w:themeColor="text1"/>
              <w:sz w:val="52"/>
              <w:szCs w:val="52"/>
            </w:rPr>
          </w:pPr>
          <w:r w:rsidRPr="00FF76BA">
            <w:rPr>
              <w:rFonts w:asciiTheme="minorHAnsi" w:hAnsiTheme="minorHAnsi" w:cstheme="minorHAnsi"/>
              <w:b/>
              <w:bCs/>
              <w:color w:val="000000" w:themeColor="text1"/>
              <w:sz w:val="52"/>
              <w:szCs w:val="52"/>
            </w:rPr>
            <w:t>Spis treści</w:t>
          </w:r>
        </w:p>
        <w:p w14:paraId="34EC2CE3" w14:textId="77777777" w:rsidR="00C3055E" w:rsidRPr="00FF76BA" w:rsidRDefault="00C3055E" w:rsidP="00C3055E">
          <w:pPr>
            <w:rPr>
              <w:rFonts w:cstheme="minorHAnsi"/>
              <w:lang w:eastAsia="pl-PL"/>
            </w:rPr>
          </w:pPr>
        </w:p>
        <w:p w14:paraId="719D5526" w14:textId="23B4825D" w:rsidR="00C3055E" w:rsidRPr="00FF76BA" w:rsidRDefault="008010C0">
          <w:pPr>
            <w:pStyle w:val="Spistreci1"/>
            <w:tabs>
              <w:tab w:val="left" w:pos="440"/>
              <w:tab w:val="right" w:leader="dot" w:pos="9062"/>
            </w:tabs>
            <w:rPr>
              <w:rFonts w:eastAsiaTheme="minorEastAsia" w:cstheme="minorHAnsi"/>
              <w:noProof/>
              <w:sz w:val="24"/>
              <w:szCs w:val="24"/>
              <w:lang w:eastAsia="pl-PL"/>
            </w:rPr>
          </w:pPr>
          <w:r w:rsidRPr="00FF76BA">
            <w:rPr>
              <w:rFonts w:cstheme="minorHAnsi"/>
              <w:sz w:val="24"/>
              <w:szCs w:val="24"/>
            </w:rPr>
            <w:fldChar w:fldCharType="begin"/>
          </w:r>
          <w:r w:rsidRPr="00FF76BA">
            <w:rPr>
              <w:rFonts w:cstheme="minorHAnsi"/>
              <w:sz w:val="24"/>
              <w:szCs w:val="24"/>
            </w:rPr>
            <w:instrText xml:space="preserve"> TOC \o "1-3" \h \z \u </w:instrText>
          </w:r>
          <w:r w:rsidRPr="00FF76BA">
            <w:rPr>
              <w:rFonts w:cstheme="minorHAnsi"/>
              <w:sz w:val="24"/>
              <w:szCs w:val="24"/>
            </w:rPr>
            <w:fldChar w:fldCharType="separate"/>
          </w:r>
          <w:hyperlink w:anchor="_Toc151309993" w:history="1">
            <w:r w:rsidR="00C3055E" w:rsidRPr="00FF76BA">
              <w:rPr>
                <w:rStyle w:val="Hipercze"/>
                <w:rFonts w:cstheme="minorHAnsi"/>
                <w:noProof/>
                <w:sz w:val="24"/>
                <w:szCs w:val="24"/>
              </w:rPr>
              <w:t>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Wstęp</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3BD88419" w14:textId="50025013"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4" w:history="1">
            <w:r w:rsidR="00C3055E" w:rsidRPr="00FF76BA">
              <w:rPr>
                <w:rStyle w:val="Hipercze"/>
                <w:rFonts w:cstheme="minorHAnsi"/>
                <w:noProof/>
                <w:sz w:val="24"/>
                <w:szCs w:val="24"/>
              </w:rPr>
              <w:t>1.1.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Problematyka i zakres pracy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7C507F22" w14:textId="020F79FD"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5" w:history="1">
            <w:r w:rsidR="00C3055E" w:rsidRPr="00FF76BA">
              <w:rPr>
                <w:rStyle w:val="Hipercze"/>
                <w:rFonts w:cstheme="minorHAnsi"/>
                <w:noProof/>
                <w:sz w:val="24"/>
                <w:szCs w:val="24"/>
              </w:rPr>
              <w:t>1.2.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Cele pracy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372A2334" w14:textId="345FBD2E"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6" w:history="1">
            <w:r w:rsidR="00C3055E" w:rsidRPr="00FF76BA">
              <w:rPr>
                <w:rStyle w:val="Hipercze"/>
                <w:rFonts w:cstheme="minorHAnsi"/>
                <w:noProof/>
                <w:sz w:val="24"/>
                <w:szCs w:val="24"/>
              </w:rPr>
              <w:t>1.3.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Przegląd literatury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66955270" w14:textId="58B89691"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7" w:history="1">
            <w:r w:rsidR="00C3055E" w:rsidRPr="00FF76BA">
              <w:rPr>
                <w:rStyle w:val="Hipercze"/>
                <w:rFonts w:cstheme="minorHAnsi"/>
                <w:noProof/>
                <w:sz w:val="24"/>
                <w:szCs w:val="24"/>
              </w:rPr>
              <w:t>1.4.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Układ pracy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098876A5" w14:textId="577EBC7A"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09998" w:history="1">
            <w:r w:rsidR="00C3055E" w:rsidRPr="00FF76BA">
              <w:rPr>
                <w:rStyle w:val="Hipercze"/>
                <w:rFonts w:cstheme="minorHAnsi"/>
                <w:noProof/>
                <w:sz w:val="24"/>
                <w:szCs w:val="24"/>
              </w:rPr>
              <w:t>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Przegląd wybranych aplikacji wspomagających projektowanie gier planszowych</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533C5741" w14:textId="22A67094"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9" w:history="1">
            <w:r w:rsidR="00C3055E" w:rsidRPr="00FF76BA">
              <w:rPr>
                <w:rStyle w:val="Hipercze"/>
                <w:rFonts w:cstheme="minorHAnsi"/>
                <w:noProof/>
                <w:sz w:val="24"/>
                <w:szCs w:val="24"/>
              </w:rPr>
              <w:t>2.1.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Aplikacja webowa Trello</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4CEC451C" w14:textId="1A4E5205"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0" w:history="1">
            <w:r w:rsidR="00C3055E" w:rsidRPr="00FF76BA">
              <w:rPr>
                <w:rStyle w:val="Hipercze"/>
                <w:rFonts w:cstheme="minorHAnsi"/>
                <w:noProof/>
                <w:sz w:val="24"/>
                <w:szCs w:val="24"/>
              </w:rPr>
              <w:t>2.2.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Aplikacja webowa Jira Software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_Toc151310000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1F241D9D" w14:textId="0DB729FD"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1" w:history="1">
            <w:r w:rsidR="00C3055E" w:rsidRPr="00FF76BA">
              <w:rPr>
                <w:rStyle w:val="Hipercze"/>
                <w:rFonts w:cstheme="minorHAnsi"/>
                <w:noProof/>
                <w:sz w:val="24"/>
                <w:szCs w:val="24"/>
              </w:rPr>
              <w:t>2.3.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Aplikacja webowa Olx</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_Toc151310001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4790CCBA" w14:textId="220FB5A7"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2" w:history="1">
            <w:r w:rsidR="00C3055E" w:rsidRPr="00FF76BA">
              <w:rPr>
                <w:rStyle w:val="Hipercze"/>
                <w:rFonts w:cstheme="minorHAnsi"/>
                <w:noProof/>
                <w:sz w:val="24"/>
                <w:szCs w:val="24"/>
              </w:rPr>
              <w:t>2.4.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Zalety i wady wybranych aplikacji do zamawiania i wspomagania projektowania gier planszowych</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_Toc151310002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190ADA5B" w14:textId="5181B31E"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03" w:history="1">
            <w:r w:rsidR="00C3055E" w:rsidRPr="00FF76BA">
              <w:rPr>
                <w:rStyle w:val="Hipercze"/>
                <w:rFonts w:cstheme="minorHAnsi"/>
                <w:noProof/>
                <w:sz w:val="24"/>
                <w:szCs w:val="24"/>
              </w:rPr>
              <w:t>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Stos technologiczny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3</w:t>
            </w:r>
            <w:r w:rsidR="00C3055E" w:rsidRPr="00FF76BA">
              <w:rPr>
                <w:rFonts w:cstheme="minorHAnsi"/>
                <w:noProof/>
                <w:webHidden/>
                <w:sz w:val="24"/>
                <w:szCs w:val="24"/>
              </w:rPr>
              <w:fldChar w:fldCharType="end"/>
            </w:r>
          </w:hyperlink>
        </w:p>
        <w:p w14:paraId="5067A648" w14:textId="50B6800E"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4" w:history="1">
            <w:r w:rsidR="00C3055E" w:rsidRPr="00FF76BA">
              <w:rPr>
                <w:rStyle w:val="Hipercze"/>
                <w:rFonts w:cstheme="minorHAnsi"/>
                <w:noProof/>
                <w:sz w:val="24"/>
                <w:szCs w:val="24"/>
              </w:rPr>
              <w:t>3.1.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Uzasadnienie wyboru technologii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3362EE1A" w14:textId="2AA516D4"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5" w:history="1">
            <w:r w:rsidR="00C3055E" w:rsidRPr="00FF76BA">
              <w:rPr>
                <w:rStyle w:val="Hipercze"/>
                <w:rFonts w:cstheme="minorHAnsi"/>
                <w:noProof/>
                <w:sz w:val="24"/>
                <w:szCs w:val="24"/>
              </w:rPr>
              <w:t>3.2.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Język programowania TypeScript</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75551C08" w14:textId="098A9712"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6" w:history="1">
            <w:r w:rsidR="00C3055E" w:rsidRPr="00FF76BA">
              <w:rPr>
                <w:rStyle w:val="Hipercze"/>
                <w:rFonts w:cstheme="minorHAnsi"/>
                <w:noProof/>
                <w:sz w:val="24"/>
                <w:szCs w:val="24"/>
              </w:rPr>
              <w:t>3.3.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Framework NestJs</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5D214EC6" w14:textId="51DF0037"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7" w:history="1">
            <w:r w:rsidR="00C3055E" w:rsidRPr="00FF76BA">
              <w:rPr>
                <w:rStyle w:val="Hipercze"/>
                <w:rFonts w:cstheme="minorHAnsi"/>
                <w:noProof/>
                <w:sz w:val="24"/>
                <w:szCs w:val="24"/>
              </w:rPr>
              <w:t>3.4.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Framework React</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61D7E31C" w14:textId="741435BC"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8" w:history="1">
            <w:r w:rsidR="00C3055E" w:rsidRPr="00FF76BA">
              <w:rPr>
                <w:rStyle w:val="Hipercze"/>
                <w:rFonts w:cstheme="minorHAnsi"/>
                <w:noProof/>
                <w:sz w:val="24"/>
                <w:szCs w:val="24"/>
              </w:rPr>
              <w:t>3.5.</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Baza danych PostgreSQL</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32309991" w14:textId="0AFC8056"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9" w:history="1">
            <w:r w:rsidR="00C3055E" w:rsidRPr="00FF76BA">
              <w:rPr>
                <w:rStyle w:val="Hipercze"/>
                <w:rFonts w:cstheme="minorHAnsi"/>
                <w:noProof/>
                <w:sz w:val="24"/>
                <w:szCs w:val="24"/>
              </w:rPr>
              <w:t>3.6.</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System kolejkowania BullMQ</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0D8014D7" w14:textId="11672418"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0" w:history="1">
            <w:r w:rsidR="00C3055E" w:rsidRPr="00FF76BA">
              <w:rPr>
                <w:rStyle w:val="Hipercze"/>
                <w:rFonts w:cstheme="minorHAnsi"/>
                <w:noProof/>
                <w:sz w:val="24"/>
                <w:szCs w:val="24"/>
              </w:rPr>
              <w:t>3.7.</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Pakiet Mailer</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_Toc151310010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05AC2253" w14:textId="027F34D6"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1" w:history="1">
            <w:r w:rsidR="00C3055E" w:rsidRPr="00FF76BA">
              <w:rPr>
                <w:rStyle w:val="Hipercze"/>
                <w:rFonts w:cstheme="minorHAnsi"/>
                <w:noProof/>
                <w:sz w:val="24"/>
                <w:szCs w:val="24"/>
              </w:rPr>
              <w:t>3.8.</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Pakiet JWT</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_Toc151310011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37AD6FB1" w14:textId="6A889551"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2" w:history="1">
            <w:r w:rsidR="00C3055E" w:rsidRPr="00FF76BA">
              <w:rPr>
                <w:rStyle w:val="Hipercze"/>
                <w:rFonts w:cstheme="minorHAnsi"/>
                <w:noProof/>
                <w:sz w:val="24"/>
                <w:szCs w:val="24"/>
              </w:rPr>
              <w:t>3.9.</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Pakiet Schedule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_Toc151310012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13A2B338" w14:textId="649D08CF"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13" w:history="1">
            <w:r w:rsidR="00C3055E" w:rsidRPr="00FF76BA">
              <w:rPr>
                <w:rStyle w:val="Hipercze"/>
                <w:rFonts w:cstheme="minorHAnsi"/>
                <w:noProof/>
                <w:sz w:val="24"/>
                <w:szCs w:val="24"/>
              </w:rPr>
              <w:t>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Cykl projektowy aplikacji webowej BoardFlow</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63C21D9E" w14:textId="3C78576E"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4" w:history="1">
            <w:r w:rsidR="00C3055E" w:rsidRPr="00FF76BA">
              <w:rPr>
                <w:rStyle w:val="Hipercze"/>
                <w:rFonts w:cstheme="minorHAnsi"/>
                <w:noProof/>
                <w:sz w:val="24"/>
                <w:szCs w:val="24"/>
              </w:rPr>
              <w:t>4.1.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Sylwetka klienta i jego wymagania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28F73208" w14:textId="6C0A11B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5" w:history="1">
            <w:r w:rsidR="00C3055E" w:rsidRPr="00FF76BA">
              <w:rPr>
                <w:rStyle w:val="Hipercze"/>
                <w:rFonts w:cstheme="minorHAnsi"/>
                <w:noProof/>
                <w:sz w:val="24"/>
                <w:szCs w:val="24"/>
              </w:rPr>
              <w:t>4.2.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Wymagania funkcjonalne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2E472B82" w14:textId="12F22AFA"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6" w:history="1">
            <w:r w:rsidR="00C3055E" w:rsidRPr="00FF76BA">
              <w:rPr>
                <w:rStyle w:val="Hipercze"/>
                <w:rFonts w:cstheme="minorHAnsi"/>
                <w:noProof/>
                <w:sz w:val="24"/>
                <w:szCs w:val="24"/>
              </w:rPr>
              <w:t>4.3.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Wymagania niefunkcjonalne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7B5CE274" w14:textId="2515AC12"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7" w:history="1">
            <w:r w:rsidR="00C3055E" w:rsidRPr="00FF76BA">
              <w:rPr>
                <w:rStyle w:val="Hipercze"/>
                <w:rFonts w:cstheme="minorHAnsi"/>
                <w:noProof/>
                <w:sz w:val="24"/>
                <w:szCs w:val="24"/>
              </w:rPr>
              <w:t>4.4.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Architektura aplikacji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3568803D" w14:textId="669EE363"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8" w:history="1">
            <w:r w:rsidR="00C3055E" w:rsidRPr="00FF76BA">
              <w:rPr>
                <w:rStyle w:val="Hipercze"/>
                <w:rFonts w:cstheme="minorHAnsi"/>
                <w:noProof/>
                <w:sz w:val="24"/>
                <w:szCs w:val="24"/>
              </w:rPr>
              <w:t>4.5.</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Implementacja – punkty kluczowe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050C86FF" w14:textId="74B4688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9" w:history="1">
            <w:r w:rsidR="00C3055E" w:rsidRPr="00FF76BA">
              <w:rPr>
                <w:rStyle w:val="Hipercze"/>
                <w:rFonts w:cstheme="minorHAnsi"/>
                <w:noProof/>
                <w:sz w:val="24"/>
                <w:szCs w:val="24"/>
              </w:rPr>
              <w:t>4.6.</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Testy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4CA38827" w14:textId="0DEDE40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0" w:history="1">
            <w:r w:rsidR="00C3055E" w:rsidRPr="00FF76BA">
              <w:rPr>
                <w:rStyle w:val="Hipercze"/>
                <w:rFonts w:cstheme="minorHAnsi"/>
                <w:noProof/>
                <w:sz w:val="24"/>
                <w:szCs w:val="24"/>
              </w:rPr>
              <w:t>4.7.</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Instalacje i konserwacja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_Toc151310020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38AB1DC1" w14:textId="4833986F"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21" w:history="1">
            <w:r w:rsidR="00C3055E" w:rsidRPr="00FF76BA">
              <w:rPr>
                <w:rStyle w:val="Hipercze"/>
                <w:rFonts w:cstheme="minorHAnsi"/>
                <w:noProof/>
                <w:sz w:val="24"/>
                <w:szCs w:val="24"/>
              </w:rPr>
              <w:t>5.</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Podręcznik użytkowania aplikacji webowej BoardFlow</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_Toc151310021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17A149EF" w14:textId="4F61C3DB"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2" w:history="1">
            <w:r w:rsidR="00C3055E" w:rsidRPr="00FF76BA">
              <w:rPr>
                <w:rStyle w:val="Hipercze"/>
                <w:rFonts w:cstheme="minorHAnsi"/>
                <w:noProof/>
                <w:sz w:val="24"/>
                <w:szCs w:val="24"/>
              </w:rPr>
              <w:t>5.1.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Wprowadzenie do panelu klienta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_Toc151310022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219E20FB" w14:textId="6712C76F"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3" w:history="1">
            <w:r w:rsidR="00C3055E" w:rsidRPr="00FF76BA">
              <w:rPr>
                <w:rStyle w:val="Hipercze"/>
                <w:rFonts w:cstheme="minorHAnsi"/>
                <w:noProof/>
                <w:sz w:val="24"/>
                <w:szCs w:val="24"/>
              </w:rPr>
              <w:t>5.2.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Wprowadzenie do panelu pracownika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4A63F7C7" w14:textId="32906D99"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24" w:history="1">
            <w:r w:rsidR="00C3055E" w:rsidRPr="00FF76BA">
              <w:rPr>
                <w:rStyle w:val="Hipercze"/>
                <w:rFonts w:cstheme="minorHAnsi"/>
                <w:noProof/>
                <w:sz w:val="24"/>
                <w:szCs w:val="24"/>
              </w:rPr>
              <w:t>6.</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Podsumowanie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782568C7" w14:textId="6A50024C"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5" w:history="1">
            <w:r w:rsidR="00C3055E" w:rsidRPr="00FF76BA">
              <w:rPr>
                <w:rStyle w:val="Hipercze"/>
                <w:rFonts w:cstheme="minorHAnsi"/>
                <w:noProof/>
                <w:sz w:val="24"/>
                <w:szCs w:val="24"/>
              </w:rPr>
              <w:t>6.1.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Wnioski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4E31922D" w14:textId="7CD32125"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6" w:history="1">
            <w:r w:rsidR="00C3055E" w:rsidRPr="00FF76BA">
              <w:rPr>
                <w:rStyle w:val="Hipercze"/>
                <w:rFonts w:cstheme="minorHAnsi"/>
                <w:noProof/>
                <w:sz w:val="24"/>
                <w:szCs w:val="24"/>
              </w:rPr>
              <w:t>6.2.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Perspektywy dalszego rozwoju tematyki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5EC1BA2A" w14:textId="26C0E5F8" w:rsidR="00C3055E" w:rsidRPr="00FF76BA" w:rsidRDefault="00000000">
          <w:pPr>
            <w:pStyle w:val="Spistreci1"/>
            <w:tabs>
              <w:tab w:val="right" w:leader="dot" w:pos="9062"/>
            </w:tabs>
            <w:rPr>
              <w:rFonts w:eastAsiaTheme="minorEastAsia" w:cstheme="minorHAnsi"/>
              <w:noProof/>
              <w:sz w:val="24"/>
              <w:szCs w:val="24"/>
              <w:lang w:eastAsia="pl-PL"/>
            </w:rPr>
          </w:pPr>
          <w:hyperlink w:anchor="_Toc151310027" w:history="1">
            <w:r w:rsidR="00C3055E" w:rsidRPr="00FF76BA">
              <w:rPr>
                <w:rStyle w:val="Hipercze"/>
                <w:rFonts w:cstheme="minorHAnsi"/>
                <w:noProof/>
                <w:sz w:val="24"/>
                <w:szCs w:val="24"/>
              </w:rPr>
              <w:t>Spis rysunków</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490FB3BA" w14:textId="1870A47F" w:rsidR="00C3055E" w:rsidRPr="00FF76BA" w:rsidRDefault="00000000">
          <w:pPr>
            <w:pStyle w:val="Spistreci1"/>
            <w:tabs>
              <w:tab w:val="right" w:leader="dot" w:pos="9062"/>
            </w:tabs>
            <w:rPr>
              <w:rFonts w:eastAsiaTheme="minorEastAsia" w:cstheme="minorHAnsi"/>
              <w:noProof/>
              <w:sz w:val="24"/>
              <w:szCs w:val="24"/>
              <w:lang w:eastAsia="pl-PL"/>
            </w:rPr>
          </w:pPr>
          <w:hyperlink w:anchor="_Toc151310028" w:history="1">
            <w:r w:rsidR="00C3055E" w:rsidRPr="00FF76BA">
              <w:rPr>
                <w:rStyle w:val="Hipercze"/>
                <w:rFonts w:cstheme="minorHAnsi"/>
                <w:noProof/>
                <w:sz w:val="24"/>
                <w:szCs w:val="24"/>
              </w:rPr>
              <w:t>Spis tabel</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7A6EB192" w14:textId="6C240BF0" w:rsidR="00C3055E" w:rsidRPr="00FF76BA" w:rsidRDefault="00000000">
          <w:pPr>
            <w:pStyle w:val="Spistreci1"/>
            <w:tabs>
              <w:tab w:val="right" w:leader="dot" w:pos="9062"/>
            </w:tabs>
            <w:rPr>
              <w:rFonts w:eastAsiaTheme="minorEastAsia" w:cstheme="minorHAnsi"/>
              <w:noProof/>
              <w:sz w:val="24"/>
              <w:szCs w:val="24"/>
              <w:lang w:eastAsia="pl-PL"/>
            </w:rPr>
          </w:pPr>
          <w:hyperlink w:anchor="_Toc151310029" w:history="1">
            <w:r w:rsidR="00C3055E" w:rsidRPr="00FF76BA">
              <w:rPr>
                <w:rStyle w:val="Hipercze"/>
                <w:rFonts w:cstheme="minorHAnsi"/>
                <w:noProof/>
                <w:sz w:val="24"/>
                <w:szCs w:val="24"/>
              </w:rPr>
              <w:t>Bibliografia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C3055E" w:rsidRPr="00FF76BA">
              <w:rPr>
                <w:rFonts w:cstheme="minorHAnsi"/>
                <w:noProof/>
                <w:webHidden/>
                <w:sz w:val="24"/>
                <w:szCs w:val="24"/>
              </w:rPr>
              <w:t>4</w:t>
            </w:r>
            <w:r w:rsidR="00C3055E" w:rsidRPr="00FF76BA">
              <w:rPr>
                <w:rFonts w:cstheme="minorHAnsi"/>
                <w:noProof/>
                <w:webHidden/>
                <w:sz w:val="24"/>
                <w:szCs w:val="24"/>
              </w:rPr>
              <w:fldChar w:fldCharType="end"/>
            </w:r>
          </w:hyperlink>
        </w:p>
        <w:p w14:paraId="7BAB5ED1" w14:textId="039F276D" w:rsidR="008010C0" w:rsidRPr="00FF76BA" w:rsidRDefault="008010C0">
          <w:pPr>
            <w:rPr>
              <w:rFonts w:cstheme="minorHAnsi"/>
            </w:rPr>
          </w:pPr>
          <w:r w:rsidRPr="00FF76BA">
            <w:rPr>
              <w:rFonts w:cstheme="minorHAnsi"/>
              <w:sz w:val="24"/>
              <w:szCs w:val="24"/>
            </w:rPr>
            <w:fldChar w:fldCharType="end"/>
          </w:r>
        </w:p>
      </w:sdtContent>
    </w:sdt>
    <w:p w14:paraId="089C7137" w14:textId="77777777" w:rsidR="008010C0" w:rsidRPr="00FF76BA" w:rsidRDefault="008010C0">
      <w:pPr>
        <w:rPr>
          <w:rFonts w:cstheme="minorHAnsi"/>
        </w:rPr>
      </w:pPr>
    </w:p>
    <w:p w14:paraId="1F8AD720" w14:textId="77777777" w:rsidR="008010C0" w:rsidRPr="00FF76BA" w:rsidRDefault="008010C0">
      <w:pPr>
        <w:rPr>
          <w:rFonts w:cstheme="minorHAnsi"/>
        </w:rPr>
      </w:pPr>
    </w:p>
    <w:p w14:paraId="39B58A14" w14:textId="77777777" w:rsidR="008010C0" w:rsidRPr="00FF76BA" w:rsidRDefault="008010C0">
      <w:pPr>
        <w:rPr>
          <w:rFonts w:cstheme="minorHAnsi"/>
        </w:rPr>
      </w:pPr>
    </w:p>
    <w:p w14:paraId="7AD3A3CD" w14:textId="77777777" w:rsidR="00C3055E" w:rsidRPr="00FF76BA" w:rsidRDefault="00C3055E">
      <w:pPr>
        <w:rPr>
          <w:rFonts w:cstheme="minorHAnsi"/>
        </w:rPr>
      </w:pPr>
    </w:p>
    <w:p w14:paraId="4134301E" w14:textId="77777777" w:rsidR="00C3055E" w:rsidRPr="00FF76BA" w:rsidRDefault="00C3055E">
      <w:pPr>
        <w:rPr>
          <w:rFonts w:cstheme="minorHAnsi"/>
        </w:rPr>
      </w:pPr>
    </w:p>
    <w:p w14:paraId="0A2F8C05" w14:textId="77777777" w:rsidR="00C3055E" w:rsidRPr="00FF76BA" w:rsidRDefault="00C3055E">
      <w:pPr>
        <w:rPr>
          <w:rFonts w:cstheme="minorHAnsi"/>
        </w:rPr>
      </w:pPr>
    </w:p>
    <w:p w14:paraId="7D810D9C" w14:textId="77777777" w:rsidR="00C3055E" w:rsidRPr="00FF76BA" w:rsidRDefault="00C3055E">
      <w:pPr>
        <w:rPr>
          <w:rFonts w:cstheme="minorHAnsi"/>
        </w:rPr>
      </w:pPr>
    </w:p>
    <w:p w14:paraId="6246900C" w14:textId="77777777" w:rsidR="00C3055E" w:rsidRPr="00FF76BA" w:rsidRDefault="00C3055E">
      <w:pPr>
        <w:rPr>
          <w:rFonts w:cstheme="minorHAnsi"/>
        </w:rPr>
      </w:pPr>
    </w:p>
    <w:p w14:paraId="511D4D88" w14:textId="77777777" w:rsidR="00C3055E" w:rsidRPr="00FF76BA" w:rsidRDefault="00C3055E">
      <w:pPr>
        <w:rPr>
          <w:rFonts w:cstheme="minorHAnsi"/>
        </w:rPr>
      </w:pPr>
    </w:p>
    <w:p w14:paraId="29048F3A" w14:textId="77777777" w:rsidR="00C3055E" w:rsidRPr="00FF76BA" w:rsidRDefault="00C3055E">
      <w:pPr>
        <w:rPr>
          <w:rFonts w:cstheme="minorHAnsi"/>
        </w:rPr>
      </w:pPr>
    </w:p>
    <w:p w14:paraId="62FA5B1D" w14:textId="77777777" w:rsidR="00C3055E" w:rsidRPr="00FF76BA" w:rsidRDefault="00C3055E">
      <w:pPr>
        <w:rPr>
          <w:rFonts w:cstheme="minorHAnsi"/>
        </w:rPr>
      </w:pPr>
    </w:p>
    <w:p w14:paraId="726964CC" w14:textId="77777777" w:rsidR="00C3055E" w:rsidRPr="00FF76BA" w:rsidRDefault="00C3055E">
      <w:pPr>
        <w:rPr>
          <w:rFonts w:cstheme="minorHAnsi"/>
        </w:rPr>
      </w:pPr>
    </w:p>
    <w:p w14:paraId="3023E8B5" w14:textId="77777777" w:rsidR="00C3055E" w:rsidRPr="00FF76BA" w:rsidRDefault="00C3055E">
      <w:pPr>
        <w:rPr>
          <w:rFonts w:cstheme="minorHAnsi"/>
        </w:rPr>
      </w:pPr>
    </w:p>
    <w:p w14:paraId="4E65D266" w14:textId="77777777" w:rsidR="00C3055E" w:rsidRPr="00FF76BA" w:rsidRDefault="00C3055E">
      <w:pPr>
        <w:rPr>
          <w:rFonts w:cstheme="minorHAnsi"/>
        </w:rPr>
      </w:pPr>
    </w:p>
    <w:p w14:paraId="09F398EB" w14:textId="77777777" w:rsidR="00C3055E" w:rsidRPr="00FF76BA" w:rsidRDefault="00C3055E">
      <w:pPr>
        <w:rPr>
          <w:rFonts w:cstheme="minorHAnsi"/>
        </w:rPr>
      </w:pPr>
    </w:p>
    <w:p w14:paraId="2810AD67" w14:textId="77777777" w:rsidR="00C3055E" w:rsidRPr="00FF76BA" w:rsidRDefault="00C3055E">
      <w:pPr>
        <w:rPr>
          <w:rFonts w:cstheme="minorHAnsi"/>
        </w:rPr>
      </w:pPr>
    </w:p>
    <w:p w14:paraId="7B9FF6B4" w14:textId="77777777" w:rsidR="00C3055E" w:rsidRPr="00FF76BA" w:rsidRDefault="00C3055E">
      <w:pPr>
        <w:rPr>
          <w:rFonts w:cstheme="minorHAnsi"/>
        </w:rPr>
      </w:pPr>
    </w:p>
    <w:p w14:paraId="178DD9BB" w14:textId="77777777" w:rsidR="00C3055E" w:rsidRPr="00FF76BA" w:rsidRDefault="00C3055E">
      <w:pPr>
        <w:rPr>
          <w:rFonts w:cstheme="minorHAnsi"/>
        </w:rPr>
      </w:pPr>
    </w:p>
    <w:p w14:paraId="2608A041" w14:textId="77777777" w:rsidR="00C3055E" w:rsidRPr="00FF76BA" w:rsidRDefault="00C3055E">
      <w:pPr>
        <w:rPr>
          <w:rFonts w:cstheme="minorHAnsi"/>
        </w:rPr>
      </w:pPr>
    </w:p>
    <w:p w14:paraId="64753369" w14:textId="77777777" w:rsidR="00C3055E" w:rsidRPr="00FF76BA" w:rsidRDefault="00C3055E">
      <w:pPr>
        <w:rPr>
          <w:rFonts w:cstheme="minorHAnsi"/>
        </w:rPr>
      </w:pPr>
    </w:p>
    <w:p w14:paraId="289AC77C" w14:textId="77777777" w:rsidR="00C3055E" w:rsidRPr="00FF76BA" w:rsidRDefault="00C3055E">
      <w:pPr>
        <w:rPr>
          <w:rFonts w:cstheme="minorHAnsi"/>
        </w:rPr>
      </w:pPr>
    </w:p>
    <w:p w14:paraId="17A4BEC6" w14:textId="77777777" w:rsidR="008010C0" w:rsidRPr="00FF76BA" w:rsidRDefault="008010C0">
      <w:pPr>
        <w:rPr>
          <w:rFonts w:cstheme="minorHAnsi"/>
        </w:rPr>
      </w:pPr>
    </w:p>
    <w:p w14:paraId="41FD5431" w14:textId="2E52A248" w:rsidR="008010C0" w:rsidRPr="00FF76BA" w:rsidRDefault="008010C0" w:rsidP="008010C0">
      <w:pPr>
        <w:pStyle w:val="Nagwek1"/>
        <w:rPr>
          <w:rFonts w:asciiTheme="minorHAnsi" w:hAnsiTheme="minorHAnsi" w:cstheme="minorHAnsi"/>
          <w:b/>
          <w:bCs/>
          <w:color w:val="000000" w:themeColor="text1"/>
          <w:sz w:val="52"/>
          <w:szCs w:val="52"/>
        </w:rPr>
      </w:pPr>
      <w:bookmarkStart w:id="1" w:name="_Toc151309993"/>
      <w:r w:rsidRPr="00FF76BA">
        <w:rPr>
          <w:rFonts w:asciiTheme="minorHAnsi" w:hAnsiTheme="minorHAnsi" w:cstheme="minorHAnsi"/>
          <w:b/>
          <w:bCs/>
          <w:color w:val="000000" w:themeColor="text1"/>
          <w:sz w:val="52"/>
          <w:szCs w:val="52"/>
        </w:rPr>
        <w:lastRenderedPageBreak/>
        <w:t>Wstęp</w:t>
      </w:r>
      <w:bookmarkEnd w:id="1"/>
    </w:p>
    <w:p w14:paraId="3214E138" w14:textId="77777777" w:rsidR="00C3055E" w:rsidRPr="00FF76BA" w:rsidRDefault="00C3055E" w:rsidP="00C3055E">
      <w:pPr>
        <w:rPr>
          <w:rFonts w:cstheme="minorHAnsi"/>
          <w:color w:val="000000" w:themeColor="text1"/>
        </w:rPr>
      </w:pPr>
    </w:p>
    <w:p w14:paraId="2FE960A4" w14:textId="3497BD9C" w:rsidR="00C3055E" w:rsidRPr="00FF76BA" w:rsidRDefault="00C3055E" w:rsidP="00C3055E">
      <w:pPr>
        <w:pStyle w:val="Nagwek2"/>
        <w:rPr>
          <w:rFonts w:asciiTheme="minorHAnsi" w:hAnsiTheme="minorHAnsi" w:cstheme="minorHAnsi"/>
          <w:b/>
          <w:bCs/>
          <w:color w:val="000000" w:themeColor="text1"/>
          <w:sz w:val="32"/>
          <w:szCs w:val="32"/>
        </w:rPr>
      </w:pPr>
      <w:bookmarkStart w:id="2" w:name="_Toc151309994"/>
      <w:r w:rsidRPr="00FF76BA">
        <w:rPr>
          <w:rFonts w:asciiTheme="minorHAnsi" w:hAnsiTheme="minorHAnsi" w:cstheme="minorHAnsi"/>
          <w:b/>
          <w:bCs/>
          <w:color w:val="000000" w:themeColor="text1"/>
          <w:sz w:val="32"/>
          <w:szCs w:val="32"/>
        </w:rPr>
        <w:t>Problematyka i zakres pracy</w:t>
      </w:r>
      <w:bookmarkEnd w:id="2"/>
    </w:p>
    <w:p w14:paraId="3859D0F0" w14:textId="77777777" w:rsidR="00C3055E" w:rsidRPr="00FF76BA" w:rsidRDefault="00C3055E" w:rsidP="00C3055E">
      <w:pPr>
        <w:rPr>
          <w:rFonts w:cstheme="minorHAnsi"/>
        </w:rPr>
      </w:pPr>
    </w:p>
    <w:p w14:paraId="027459EA" w14:textId="0FE23EA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 xml:space="preserve">Prowadzenie działalności gospodarczej od zawsze było wymagającym wyzwaniem. Od czasów powstania pierwszych sklepów przedsiębiorcy starają się dotrzeć do jak najszerszego grona odbiorców. Z biegiem czasu ten cel osiągali coraz to nowszymi środkami masowego przekazu, gazetą, radiem, telewizją i najnowszą powstałą formą – Internetem. Ten ostatni sposób stał się normą, która jest niezbędna do przetrwania, a nawet istnienia współczesnej działalności gospodarczej. Statystyczny konsument stał się wygodniejszy przez ogólną wirtualizację świata, przez co posiadanie internetowej sprzedaży może stać się czynnikiem kluczowym w przypadku wyboru sklepu w którym dokona się zakupu produktu. E-commerce jest obecnie jedną z najbardziej dochodowych gałęzi biznesu, a co za tym idzie, chcąc przetrwać na rynku przedsiębiorcy zmuszeni są do wyboru tej formy handlu </w:t>
      </w:r>
      <w:r w:rsidRPr="00FF76BA">
        <w:rPr>
          <w:rFonts w:cstheme="minorHAnsi"/>
          <w:sz w:val="24"/>
          <w:szCs w:val="24"/>
        </w:rPr>
        <w:fldChar w:fldCharType="begin"/>
      </w:r>
      <w:r w:rsidRPr="00FF76BA">
        <w:rPr>
          <w:rFonts w:cstheme="minorHAnsi"/>
          <w:sz w:val="24"/>
          <w:szCs w:val="24"/>
        </w:rPr>
        <w:instrText xml:space="preserve"> REF ecommerce \h </w:instrText>
      </w:r>
      <w:r w:rsidR="0048157C" w:rsidRPr="00FF76BA">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w:t>
      </w:r>
      <w:r w:rsidRPr="00FF76BA">
        <w:rPr>
          <w:rFonts w:cstheme="minorHAnsi"/>
          <w:sz w:val="24"/>
          <w:szCs w:val="24"/>
        </w:rPr>
        <w:fldChar w:fldCharType="end"/>
      </w:r>
      <w:r w:rsidRPr="00FF76BA">
        <w:rPr>
          <w:rFonts w:cstheme="minorHAnsi"/>
          <w:sz w:val="24"/>
          <w:szCs w:val="24"/>
        </w:rPr>
        <w:t>.</w:t>
      </w:r>
    </w:p>
    <w:p w14:paraId="44AA070D"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Dodatkowym czynnikiem, które również jest ważny przy prowadzeniu działalności gospodarczej jest skuteczne planowanie pracy. W dzisiejszych czasach, kiedy świat wymaga coraz bardziej niebanalnych pomysłów, trzymanie planu pracy w głowie przestaje być możliwe przez złożoność wytwarzanych produktów. Kluczowe w tym przypadku staję się miejsce w którym możemy trzymać plan naszej pracy, co już zrobiliśmy, a co należy jeszcze zrobić. Można tego dokonać na różne sposoby za pomocą specjalnej tablicy lub zwykłej kartki papieru, jednak formą, która najlepiej się sprawdzi w większości przypadków to dedykowane miejsce do tego typu aktywności. Takim miejscem są wszelkiego typu programy wspomagające zarządzanie projektami, pozwalają one kategoryzować naszą pracę i skutecznie ją zaplanować, a co ważniejsze są dostępne z każdego miejsca, a jednocześnie są szybsze w użyciu niż inne sposoby na zarządzanie projektem.</w:t>
      </w:r>
    </w:p>
    <w:p w14:paraId="49DD5B89"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Zakresem prac będzie analiza procesów towarzyszących obecnie w procesie wytwarzania i zamawiania produktu oraz pozostałych potrzeb konsumenckich i przełożenie tego na wymagania funkcjonalne i niefunkcjonalne oprogramowania. Dodatkowo poddane analizie i porównaniu zostaną obecnie dostępne rozwiązania na rynku wspierające projektowanie i na bazie ich wad i zalet stworzona zostanie nowa aplikacja.</w:t>
      </w:r>
    </w:p>
    <w:p w14:paraId="76434DF7" w14:textId="77777777" w:rsidR="00C3055E" w:rsidRPr="00FF76BA" w:rsidRDefault="00C3055E" w:rsidP="00C3055E">
      <w:pPr>
        <w:rPr>
          <w:rFonts w:cstheme="minorHAnsi"/>
        </w:rPr>
      </w:pPr>
    </w:p>
    <w:p w14:paraId="29560F82" w14:textId="2167B222" w:rsidR="00C3055E" w:rsidRPr="00FF76BA" w:rsidRDefault="00C3055E" w:rsidP="00C3055E">
      <w:pPr>
        <w:pStyle w:val="Nagwek2"/>
        <w:rPr>
          <w:rFonts w:asciiTheme="minorHAnsi" w:hAnsiTheme="minorHAnsi" w:cstheme="minorHAnsi"/>
          <w:b/>
          <w:bCs/>
          <w:color w:val="000000" w:themeColor="text1"/>
          <w:sz w:val="32"/>
          <w:szCs w:val="32"/>
        </w:rPr>
      </w:pPr>
      <w:bookmarkStart w:id="3" w:name="_Toc151309995"/>
      <w:r w:rsidRPr="00FF76BA">
        <w:rPr>
          <w:rFonts w:asciiTheme="minorHAnsi" w:hAnsiTheme="minorHAnsi" w:cstheme="minorHAnsi"/>
          <w:b/>
          <w:bCs/>
          <w:color w:val="000000" w:themeColor="text1"/>
          <w:sz w:val="32"/>
          <w:szCs w:val="32"/>
        </w:rPr>
        <w:t>Cele pracy</w:t>
      </w:r>
      <w:bookmarkEnd w:id="3"/>
    </w:p>
    <w:p w14:paraId="4D9B4097" w14:textId="77777777" w:rsidR="00C3055E" w:rsidRPr="00FF76BA" w:rsidRDefault="00C3055E" w:rsidP="00C3055E">
      <w:pPr>
        <w:rPr>
          <w:rFonts w:cstheme="minorHAnsi"/>
        </w:rPr>
      </w:pPr>
    </w:p>
    <w:p w14:paraId="144FC6B0"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Celem niniejszej pracy jest analiza wybranych istniejących aplikacji na rynku wspierających proces projektowania poprzez porównanie ich mocnych i słabych stron. Na podstawie przeprowadzonej analizy i sylwetki klienta zostanie utworzona nowa aplikacja webowa, która będzie automatyzować proces wytwarzania i zamawiania gier planszowych poprzez łączenie najlepszych cech i omijanie popełnionych błędów w porównywanych serwisach. Powstałe rozwiązanie końcowo zostanie porównane z wcześniej analizowanymi dostępnymi serwisami na rynku, w celu podsumowania czy wszystkie założenia zostały spełnione.</w:t>
      </w:r>
    </w:p>
    <w:p w14:paraId="0B0690EA" w14:textId="77777777" w:rsidR="00C3055E" w:rsidRPr="00FF76BA" w:rsidRDefault="00C3055E" w:rsidP="00C3055E">
      <w:pPr>
        <w:rPr>
          <w:rFonts w:cstheme="minorHAnsi"/>
        </w:rPr>
      </w:pPr>
    </w:p>
    <w:p w14:paraId="2E4ED885" w14:textId="67695E83" w:rsidR="00C3055E" w:rsidRPr="00FF76BA" w:rsidRDefault="00C3055E" w:rsidP="00C3055E">
      <w:pPr>
        <w:pStyle w:val="Nagwek2"/>
        <w:rPr>
          <w:rFonts w:asciiTheme="minorHAnsi" w:hAnsiTheme="minorHAnsi" w:cstheme="minorHAnsi"/>
          <w:b/>
          <w:bCs/>
          <w:color w:val="000000" w:themeColor="text1"/>
          <w:sz w:val="32"/>
          <w:szCs w:val="32"/>
        </w:rPr>
      </w:pPr>
      <w:bookmarkStart w:id="4" w:name="_Toc151309996"/>
      <w:r w:rsidRPr="00FF76BA">
        <w:rPr>
          <w:rFonts w:asciiTheme="minorHAnsi" w:hAnsiTheme="minorHAnsi" w:cstheme="minorHAnsi"/>
          <w:b/>
          <w:bCs/>
          <w:color w:val="000000" w:themeColor="text1"/>
          <w:sz w:val="32"/>
          <w:szCs w:val="32"/>
        </w:rPr>
        <w:lastRenderedPageBreak/>
        <w:t>Przegląd literatury</w:t>
      </w:r>
      <w:bookmarkEnd w:id="4"/>
    </w:p>
    <w:p w14:paraId="2088DB11" w14:textId="77777777" w:rsidR="00C3055E" w:rsidRPr="00FF76BA" w:rsidRDefault="00C3055E" w:rsidP="00C3055E">
      <w:pPr>
        <w:rPr>
          <w:rFonts w:cstheme="minorHAnsi"/>
        </w:rPr>
      </w:pPr>
    </w:p>
    <w:p w14:paraId="3EFBC0E0" w14:textId="77777777" w:rsidR="00C3055E" w:rsidRPr="00FF76BA" w:rsidRDefault="00C3055E" w:rsidP="00C3055E">
      <w:pPr>
        <w:spacing w:after="0" w:line="240" w:lineRule="auto"/>
        <w:ind w:firstLine="360"/>
        <w:jc w:val="both"/>
        <w:rPr>
          <w:rFonts w:cstheme="minorHAnsi"/>
          <w:sz w:val="24"/>
          <w:szCs w:val="24"/>
        </w:rPr>
      </w:pPr>
      <w:r w:rsidRPr="00FF76BA">
        <w:rPr>
          <w:rFonts w:cstheme="minorHAnsi"/>
          <w:sz w:val="24"/>
          <w:szCs w:val="24"/>
        </w:rPr>
        <w:t xml:space="preserve">Nest.js: A Progressive Node.js Framework  – oficjalna dokumentacja techniczna </w:t>
      </w:r>
      <w:proofErr w:type="spellStart"/>
      <w:r w:rsidRPr="00FF76BA">
        <w:rPr>
          <w:rFonts w:cstheme="minorHAnsi"/>
          <w:sz w:val="24"/>
          <w:szCs w:val="24"/>
        </w:rPr>
        <w:t>framework’a</w:t>
      </w:r>
      <w:proofErr w:type="spellEnd"/>
      <w:r w:rsidRPr="00FF76BA">
        <w:rPr>
          <w:rFonts w:cstheme="minorHAnsi"/>
          <w:sz w:val="24"/>
          <w:szCs w:val="24"/>
        </w:rPr>
        <w:t xml:space="preserve"> Nest.js </w:t>
      </w:r>
      <w:r w:rsidRPr="00FF76BA">
        <w:rPr>
          <w:rFonts w:cstheme="minorHAnsi"/>
          <w:sz w:val="24"/>
          <w:szCs w:val="24"/>
        </w:rPr>
        <w:fldChar w:fldCharType="begin"/>
      </w:r>
      <w:r w:rsidRPr="00FF76BA">
        <w:rPr>
          <w:rFonts w:cstheme="minorHAnsi"/>
          <w:sz w:val="24"/>
          <w:szCs w:val="24"/>
        </w:rPr>
        <w:instrText xml:space="preserve"> REF nestjs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w:t>
      </w:r>
      <w:r w:rsidRPr="00FF76BA">
        <w:rPr>
          <w:rFonts w:cstheme="minorHAnsi"/>
          <w:sz w:val="24"/>
          <w:szCs w:val="24"/>
        </w:rPr>
        <w:fldChar w:fldCharType="end"/>
      </w:r>
      <w:r w:rsidRPr="00FF76BA">
        <w:rPr>
          <w:rFonts w:cstheme="minorHAnsi"/>
          <w:sz w:val="24"/>
          <w:szCs w:val="24"/>
        </w:rPr>
        <w:t>. Zasób ten wybrałem ze względu, że jest to jedna z lepiej napisanych dokumentacji na rynku. Opisuję ona działanie całej platformy programistycznej, jak i tego w jaki sposób można używać danych zależności i biblioteki współpracują z danym szkieletem aplikacyjnym.</w:t>
      </w:r>
    </w:p>
    <w:p w14:paraId="5B23206C" w14:textId="77777777" w:rsidR="00C3055E" w:rsidRPr="00FF76BA" w:rsidRDefault="00C3055E" w:rsidP="00C3055E">
      <w:pPr>
        <w:spacing w:after="0" w:line="240" w:lineRule="auto"/>
        <w:ind w:firstLine="357"/>
        <w:jc w:val="both"/>
        <w:rPr>
          <w:rFonts w:cstheme="minorHAnsi"/>
          <w:sz w:val="24"/>
          <w:szCs w:val="24"/>
        </w:rPr>
      </w:pPr>
      <w:proofErr w:type="spellStart"/>
      <w:r w:rsidRPr="00FF76BA">
        <w:rPr>
          <w:rFonts w:cstheme="minorHAnsi"/>
          <w:sz w:val="24"/>
          <w:szCs w:val="24"/>
        </w:rPr>
        <w:t>Dav</w:t>
      </w:r>
      <w:proofErr w:type="spellEnd"/>
      <w:r w:rsidRPr="00FF76BA">
        <w:rPr>
          <w:rFonts w:cstheme="minorHAnsi"/>
          <w:sz w:val="24"/>
          <w:szCs w:val="24"/>
        </w:rPr>
        <w:t xml:space="preserve"> </w:t>
      </w:r>
      <w:proofErr w:type="spellStart"/>
      <w:r w:rsidRPr="00FF76BA">
        <w:rPr>
          <w:rFonts w:cstheme="minorHAnsi"/>
          <w:sz w:val="24"/>
          <w:szCs w:val="24"/>
        </w:rPr>
        <w:t>Vanderkam</w:t>
      </w:r>
      <w:proofErr w:type="spellEnd"/>
      <w:r w:rsidRPr="00FF76BA">
        <w:rPr>
          <w:rFonts w:cstheme="minorHAnsi"/>
          <w:sz w:val="24"/>
          <w:szCs w:val="24"/>
        </w:rPr>
        <w:t xml:space="preserve">, </w:t>
      </w:r>
      <w:proofErr w:type="spellStart"/>
      <w:r w:rsidRPr="00FF76BA">
        <w:rPr>
          <w:rFonts w:cstheme="minorHAnsi"/>
          <w:sz w:val="24"/>
          <w:szCs w:val="24"/>
        </w:rPr>
        <w:t>TypeScript</w:t>
      </w:r>
      <w:proofErr w:type="spellEnd"/>
      <w:r w:rsidRPr="00FF76BA">
        <w:rPr>
          <w:rFonts w:cstheme="minorHAnsi"/>
          <w:sz w:val="24"/>
          <w:szCs w:val="24"/>
        </w:rPr>
        <w:t xml:space="preserve">: Skuteczne programowanie - książka zawierająca porady dotyczące dobrych praktyk i skutecznego posługiwania się językiem programowania </w:t>
      </w:r>
      <w:proofErr w:type="spellStart"/>
      <w:r w:rsidRPr="00FF76BA">
        <w:rPr>
          <w:rFonts w:cstheme="minorHAnsi"/>
          <w:sz w:val="24"/>
          <w:szCs w:val="24"/>
        </w:rPr>
        <w:t>TypeScript</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skuteczneProgramowanie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[3]</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Zasób ten wybrałem ze względu na praktyczne przepisy oraz wskazówki, które mogą przynieść korzyści w celu optymalnego wykorzystania potencjału języka </w:t>
      </w:r>
      <w:proofErr w:type="spellStart"/>
      <w:r w:rsidRPr="00FF76BA">
        <w:rPr>
          <w:rFonts w:cstheme="minorHAnsi"/>
          <w:sz w:val="24"/>
          <w:szCs w:val="24"/>
        </w:rPr>
        <w:t>TypeScript</w:t>
      </w:r>
      <w:proofErr w:type="spellEnd"/>
      <w:r w:rsidRPr="00FF76BA">
        <w:rPr>
          <w:rFonts w:cstheme="minorHAnsi"/>
          <w:sz w:val="24"/>
          <w:szCs w:val="24"/>
        </w:rPr>
        <w:t xml:space="preserve"> [4].</w:t>
      </w:r>
    </w:p>
    <w:p w14:paraId="6D9FC146" w14:textId="77777777" w:rsidR="00C3055E" w:rsidRPr="00FF76BA" w:rsidRDefault="00C3055E" w:rsidP="00C3055E">
      <w:pPr>
        <w:spacing w:after="0" w:line="240" w:lineRule="auto"/>
        <w:ind w:firstLine="357"/>
        <w:jc w:val="both"/>
        <w:rPr>
          <w:rFonts w:cstheme="minorHAnsi"/>
          <w:sz w:val="24"/>
          <w:szCs w:val="24"/>
        </w:rPr>
      </w:pPr>
      <w:proofErr w:type="spellStart"/>
      <w:r w:rsidRPr="00FF76BA">
        <w:rPr>
          <w:rFonts w:cstheme="minorHAnsi"/>
          <w:sz w:val="24"/>
          <w:szCs w:val="24"/>
        </w:rPr>
        <w:t>Ian</w:t>
      </w:r>
      <w:proofErr w:type="spellEnd"/>
      <w:r w:rsidRPr="00FF76BA">
        <w:rPr>
          <w:rFonts w:cstheme="minorHAnsi"/>
          <w:sz w:val="24"/>
          <w:szCs w:val="24"/>
        </w:rPr>
        <w:t xml:space="preserve"> </w:t>
      </w:r>
      <w:proofErr w:type="spellStart"/>
      <w:r w:rsidRPr="00FF76BA">
        <w:rPr>
          <w:rFonts w:cstheme="minorHAnsi"/>
          <w:sz w:val="24"/>
          <w:szCs w:val="24"/>
        </w:rPr>
        <w:t>Sommerville</w:t>
      </w:r>
      <w:proofErr w:type="spellEnd"/>
      <w:r w:rsidRPr="00FF76BA">
        <w:rPr>
          <w:rFonts w:cstheme="minorHAnsi"/>
          <w:sz w:val="24"/>
          <w:szCs w:val="24"/>
        </w:rPr>
        <w:t xml:space="preserve">, Software Engineering Ninth Edition – opis cyklu projektowego w procesie wytwarzania oprogramowania </w:t>
      </w:r>
      <w:r w:rsidRPr="00FF76BA">
        <w:rPr>
          <w:rFonts w:cstheme="minorHAnsi"/>
          <w:sz w:val="24"/>
          <w:szCs w:val="24"/>
        </w:rPr>
        <w:fldChar w:fldCharType="begin"/>
      </w:r>
      <w:r w:rsidRPr="00FF76BA">
        <w:rPr>
          <w:rFonts w:cstheme="minorHAnsi"/>
          <w:sz w:val="24"/>
          <w:szCs w:val="24"/>
        </w:rPr>
        <w:instrText xml:space="preserve"> REF ksiazkaIO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[5]</w:t>
      </w:r>
      <w:r w:rsidRPr="00FF76BA">
        <w:rPr>
          <w:rFonts w:cstheme="minorHAnsi"/>
          <w:sz w:val="24"/>
          <w:szCs w:val="24"/>
        </w:rPr>
        <w:fldChar w:fldCharType="end"/>
      </w:r>
      <w:r w:rsidRPr="00FF76BA">
        <w:rPr>
          <w:rFonts w:cstheme="minorHAnsi"/>
          <w:sz w:val="24"/>
          <w:szCs w:val="24"/>
        </w:rPr>
        <w:t>. Zasób ten wybrałem ze względu na lepsze zrozumienie potencjału inżynierii oprogramowania oraz jak wygląda krok po kroku wytwarzanie profesjonalnego oprogramowania od wymagań klienta, aż po fazę konserwacji i utrzymania docelowego programu.</w:t>
      </w:r>
    </w:p>
    <w:p w14:paraId="2F1DF7F8" w14:textId="77777777" w:rsidR="00C3055E" w:rsidRPr="00FF76BA" w:rsidRDefault="00C3055E" w:rsidP="00C3055E">
      <w:pPr>
        <w:rPr>
          <w:rFonts w:cstheme="minorHAnsi"/>
        </w:rPr>
      </w:pPr>
    </w:p>
    <w:p w14:paraId="6C34C69B" w14:textId="348D8722" w:rsidR="00C3055E" w:rsidRPr="00FF76BA" w:rsidRDefault="00C3055E" w:rsidP="00C3055E">
      <w:pPr>
        <w:pStyle w:val="Nagwek2"/>
        <w:rPr>
          <w:rFonts w:asciiTheme="minorHAnsi" w:hAnsiTheme="minorHAnsi" w:cstheme="minorHAnsi"/>
          <w:b/>
          <w:bCs/>
          <w:color w:val="000000" w:themeColor="text1"/>
          <w:sz w:val="32"/>
          <w:szCs w:val="32"/>
        </w:rPr>
      </w:pPr>
      <w:bookmarkStart w:id="5" w:name="_Toc151309997"/>
      <w:r w:rsidRPr="00FF76BA">
        <w:rPr>
          <w:rFonts w:asciiTheme="minorHAnsi" w:hAnsiTheme="minorHAnsi" w:cstheme="minorHAnsi"/>
          <w:b/>
          <w:bCs/>
          <w:color w:val="000000" w:themeColor="text1"/>
          <w:sz w:val="32"/>
          <w:szCs w:val="32"/>
        </w:rPr>
        <w:t>Układ pracy</w:t>
      </w:r>
      <w:bookmarkEnd w:id="5"/>
    </w:p>
    <w:p w14:paraId="015B87FB" w14:textId="77777777" w:rsidR="00C3055E" w:rsidRPr="00FF76BA" w:rsidRDefault="00C3055E" w:rsidP="00C3055E">
      <w:pPr>
        <w:rPr>
          <w:rFonts w:cstheme="minorHAnsi"/>
        </w:rPr>
      </w:pPr>
    </w:p>
    <w:p w14:paraId="743E00D5"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 xml:space="preserve">Praca zbudowana jest z dwóch części, część teoretyczna – rozdziały 1-3, część praktyczna – rozdziały 4-6. Pierwsza część pracy opisuję podstawy napotkanego problemu oraz obecnie dostępne na rynku rozwiązania oraz technologię, które zostaną przeanalizowane. Drugi rozdział opisuje cykl projektowy aplikacji wraz z wszystkimi jego fazami, według metodologii </w:t>
      </w:r>
      <w:proofErr w:type="spellStart"/>
      <w:r w:rsidRPr="00FF76BA">
        <w:rPr>
          <w:rFonts w:cstheme="minorHAnsi"/>
          <w:sz w:val="24"/>
          <w:szCs w:val="24"/>
        </w:rPr>
        <w:t>waterfall</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watterfall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[6]</w:t>
      </w:r>
      <w:r w:rsidRPr="00FF76BA">
        <w:rPr>
          <w:rFonts w:cstheme="minorHAnsi"/>
          <w:sz w:val="24"/>
          <w:szCs w:val="24"/>
        </w:rPr>
        <w:fldChar w:fldCharType="end"/>
      </w:r>
      <w:r w:rsidRPr="00FF76BA">
        <w:rPr>
          <w:rFonts w:cstheme="minorHAnsi"/>
          <w:sz w:val="24"/>
          <w:szCs w:val="24"/>
        </w:rPr>
        <w:t>. W tej części znajduję się również podręcznik użytkowania aplikacji oraz podsumowanie przeprowadzonego cyklu projektowego oraz perspektywy dalszego rozwoju tematyki.</w:t>
      </w:r>
    </w:p>
    <w:p w14:paraId="52AF7EBA" w14:textId="77777777" w:rsidR="00C3055E" w:rsidRPr="00FF76BA" w:rsidRDefault="00C3055E" w:rsidP="00C3055E">
      <w:pPr>
        <w:rPr>
          <w:rFonts w:cstheme="minorHAnsi"/>
        </w:rPr>
      </w:pPr>
    </w:p>
    <w:p w14:paraId="624C55ED" w14:textId="77777777" w:rsidR="00C3055E" w:rsidRPr="00FF76BA" w:rsidRDefault="00C3055E" w:rsidP="00C3055E">
      <w:pPr>
        <w:rPr>
          <w:rFonts w:cstheme="minorHAnsi"/>
        </w:rPr>
      </w:pPr>
    </w:p>
    <w:p w14:paraId="2042AC34" w14:textId="77777777" w:rsidR="00C3055E" w:rsidRPr="00FF76BA" w:rsidRDefault="00C3055E" w:rsidP="00C3055E">
      <w:pPr>
        <w:rPr>
          <w:rFonts w:cstheme="minorHAnsi"/>
        </w:rPr>
      </w:pPr>
    </w:p>
    <w:p w14:paraId="69D1841E" w14:textId="77777777" w:rsidR="00C3055E" w:rsidRPr="00FF76BA" w:rsidRDefault="00C3055E" w:rsidP="00C3055E">
      <w:pPr>
        <w:rPr>
          <w:rFonts w:cstheme="minorHAnsi"/>
        </w:rPr>
      </w:pPr>
    </w:p>
    <w:p w14:paraId="61EA9F46" w14:textId="77777777" w:rsidR="00C3055E" w:rsidRPr="00FF76BA" w:rsidRDefault="00C3055E" w:rsidP="00C3055E">
      <w:pPr>
        <w:rPr>
          <w:rFonts w:cstheme="minorHAnsi"/>
        </w:rPr>
      </w:pPr>
    </w:p>
    <w:p w14:paraId="3ED60ECD" w14:textId="77777777" w:rsidR="00C3055E" w:rsidRPr="00FF76BA" w:rsidRDefault="00C3055E" w:rsidP="00C3055E">
      <w:pPr>
        <w:rPr>
          <w:rFonts w:cstheme="minorHAnsi"/>
        </w:rPr>
      </w:pPr>
    </w:p>
    <w:p w14:paraId="38AF727E" w14:textId="77777777" w:rsidR="00C3055E" w:rsidRPr="00FF76BA" w:rsidRDefault="00C3055E" w:rsidP="00C3055E">
      <w:pPr>
        <w:rPr>
          <w:rFonts w:cstheme="minorHAnsi"/>
        </w:rPr>
      </w:pPr>
    </w:p>
    <w:p w14:paraId="59A02A1E" w14:textId="77777777" w:rsidR="00C3055E" w:rsidRPr="00FF76BA" w:rsidRDefault="00C3055E" w:rsidP="00C3055E">
      <w:pPr>
        <w:rPr>
          <w:rFonts w:cstheme="minorHAnsi"/>
        </w:rPr>
      </w:pPr>
    </w:p>
    <w:p w14:paraId="13C255F1" w14:textId="77777777" w:rsidR="00C3055E" w:rsidRPr="00FF76BA" w:rsidRDefault="00C3055E" w:rsidP="00C3055E">
      <w:pPr>
        <w:rPr>
          <w:rFonts w:cstheme="minorHAnsi"/>
        </w:rPr>
      </w:pPr>
    </w:p>
    <w:p w14:paraId="723F16AC" w14:textId="0811FC2A" w:rsidR="008010C0" w:rsidRPr="00FF76BA" w:rsidRDefault="008010C0" w:rsidP="008010C0">
      <w:pPr>
        <w:pStyle w:val="Nagwek1"/>
        <w:rPr>
          <w:rFonts w:asciiTheme="minorHAnsi" w:hAnsiTheme="minorHAnsi" w:cstheme="minorHAnsi"/>
          <w:b/>
          <w:bCs/>
          <w:color w:val="000000" w:themeColor="text1"/>
          <w:sz w:val="52"/>
          <w:szCs w:val="52"/>
        </w:rPr>
      </w:pPr>
      <w:bookmarkStart w:id="6" w:name="_Toc151309998"/>
      <w:r w:rsidRPr="00FF76BA">
        <w:rPr>
          <w:rFonts w:asciiTheme="minorHAnsi" w:hAnsiTheme="minorHAnsi" w:cstheme="minorHAnsi"/>
          <w:b/>
          <w:bCs/>
          <w:color w:val="000000" w:themeColor="text1"/>
          <w:sz w:val="52"/>
          <w:szCs w:val="52"/>
        </w:rPr>
        <w:lastRenderedPageBreak/>
        <w:t>Przegląd wybranych aplikacji wspomagających projektowanie gier planszowych</w:t>
      </w:r>
      <w:bookmarkEnd w:id="6"/>
    </w:p>
    <w:p w14:paraId="658BE3B0" w14:textId="77777777" w:rsidR="008010C0" w:rsidRPr="00FF76BA" w:rsidRDefault="008010C0" w:rsidP="008010C0">
      <w:pPr>
        <w:rPr>
          <w:rFonts w:cstheme="minorHAnsi"/>
          <w:color w:val="000000" w:themeColor="text1"/>
        </w:rPr>
      </w:pPr>
    </w:p>
    <w:p w14:paraId="7DCD2C0E"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Stworzona aplikacja łączy w sobie cechy systemu do sprzedaży rzeczy jak i do wspomagania procesu wytwarzania projektu. W związku z tym porównywane istniejące już rozwiązania będą pochodzić z tych dwóch oddzielnych dziedzin. Taka perspektywa zostanie użyta w celu wskazania, że wytworzone nowe oprogramowanie będzie łączyć cechy z obydwóch tych zakresów.</w:t>
      </w:r>
    </w:p>
    <w:p w14:paraId="33334F08" w14:textId="77777777" w:rsidR="00C3055E" w:rsidRPr="00FF76BA" w:rsidRDefault="00C3055E" w:rsidP="008010C0">
      <w:pPr>
        <w:rPr>
          <w:rFonts w:cstheme="minorHAnsi"/>
          <w:color w:val="000000" w:themeColor="text1"/>
        </w:rPr>
      </w:pPr>
    </w:p>
    <w:p w14:paraId="4F074183" w14:textId="2F4114A0" w:rsidR="008010C0" w:rsidRPr="00FF76BA" w:rsidRDefault="008010C0" w:rsidP="008010C0">
      <w:pPr>
        <w:pStyle w:val="Nagwek2"/>
        <w:rPr>
          <w:rFonts w:asciiTheme="minorHAnsi" w:hAnsiTheme="minorHAnsi" w:cstheme="minorHAnsi"/>
          <w:b/>
          <w:bCs/>
          <w:color w:val="000000" w:themeColor="text1"/>
          <w:sz w:val="32"/>
          <w:szCs w:val="32"/>
        </w:rPr>
      </w:pPr>
      <w:bookmarkStart w:id="7" w:name="_Toc151309999"/>
      <w:r w:rsidRPr="00FF76BA">
        <w:rPr>
          <w:rFonts w:asciiTheme="minorHAnsi" w:hAnsiTheme="minorHAnsi" w:cstheme="minorHAnsi"/>
          <w:b/>
          <w:bCs/>
          <w:color w:val="000000" w:themeColor="text1"/>
          <w:sz w:val="32"/>
          <w:szCs w:val="32"/>
        </w:rPr>
        <w:t xml:space="preserve">Aplikacja webowa </w:t>
      </w:r>
      <w:proofErr w:type="spellStart"/>
      <w:r w:rsidRPr="00FF76BA">
        <w:rPr>
          <w:rFonts w:asciiTheme="minorHAnsi" w:hAnsiTheme="minorHAnsi" w:cstheme="minorHAnsi"/>
          <w:b/>
          <w:bCs/>
          <w:color w:val="000000" w:themeColor="text1"/>
          <w:sz w:val="32"/>
          <w:szCs w:val="32"/>
        </w:rPr>
        <w:t>Trello</w:t>
      </w:r>
      <w:bookmarkEnd w:id="7"/>
      <w:proofErr w:type="spellEnd"/>
    </w:p>
    <w:p w14:paraId="4E107E65" w14:textId="77777777" w:rsidR="0048157C" w:rsidRPr="00FF76BA" w:rsidRDefault="0048157C" w:rsidP="0048157C">
      <w:pPr>
        <w:rPr>
          <w:rFonts w:cstheme="minorHAnsi"/>
        </w:rPr>
      </w:pPr>
    </w:p>
    <w:p w14:paraId="5A011871"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05D8A609" wp14:editId="636662FC">
            <wp:extent cx="1332854" cy="1332854"/>
            <wp:effectExtent l="0" t="0" r="1270" b="1270"/>
            <wp:docPr id="839657164" name="Obraz 4" descr="Obraz zawierający logo, Jaskrawoniebieski, zrzut ekranu,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164" name="Obraz 4" descr="Obraz zawierający logo, Jaskrawoniebieski, zrzut ekranu, Grafika&#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2010" cy="1342010"/>
                    </a:xfrm>
                    <a:prstGeom prst="rect">
                      <a:avLst/>
                    </a:prstGeom>
                    <a:noFill/>
                    <a:ln>
                      <a:noFill/>
                    </a:ln>
                  </pic:spPr>
                </pic:pic>
              </a:graphicData>
            </a:graphic>
          </wp:inline>
        </w:drawing>
      </w:r>
    </w:p>
    <w:p w14:paraId="6F7B03EB" w14:textId="04213DBA" w:rsidR="0048157C" w:rsidRPr="00FF76BA" w:rsidRDefault="0048157C" w:rsidP="0048157C">
      <w:pPr>
        <w:pStyle w:val="Legenda"/>
        <w:spacing w:after="0"/>
        <w:jc w:val="center"/>
        <w:rPr>
          <w:rFonts w:cstheme="minorHAnsi"/>
          <w:sz w:val="20"/>
          <w:szCs w:val="20"/>
        </w:rPr>
      </w:pPr>
      <w:bookmarkStart w:id="8" w:name="_Toc151311655"/>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1</w:t>
      </w:r>
      <w:r w:rsidR="00FF76BA" w:rsidRPr="00FF76BA">
        <w:rPr>
          <w:rFonts w:cstheme="minorHAnsi"/>
          <w:sz w:val="20"/>
          <w:szCs w:val="20"/>
        </w:rPr>
        <w:fldChar w:fldCharType="end"/>
      </w:r>
      <w:r w:rsidRPr="00FF76BA">
        <w:rPr>
          <w:rFonts w:cstheme="minorHAnsi"/>
          <w:sz w:val="20"/>
          <w:szCs w:val="20"/>
        </w:rPr>
        <w:t xml:space="preserve">: Logotyp systemu </w:t>
      </w:r>
      <w:proofErr w:type="spellStart"/>
      <w:r w:rsidRPr="00FF76BA">
        <w:rPr>
          <w:rFonts w:cstheme="minorHAnsi"/>
          <w:sz w:val="20"/>
          <w:szCs w:val="20"/>
        </w:rPr>
        <w:t>Trello</w:t>
      </w:r>
      <w:proofErr w:type="spellEnd"/>
      <w:r w:rsidRPr="00FF76BA">
        <w:rPr>
          <w:rFonts w:cstheme="minorHAnsi"/>
          <w:sz w:val="20"/>
          <w:szCs w:val="20"/>
        </w:rPr>
        <w:t>.</w:t>
      </w:r>
      <w:bookmarkEnd w:id="8"/>
      <w:r w:rsidRPr="00FF76BA">
        <w:rPr>
          <w:rFonts w:cstheme="minorHAnsi"/>
          <w:sz w:val="20"/>
          <w:szCs w:val="20"/>
        </w:rPr>
        <w:t xml:space="preserve"> </w:t>
      </w:r>
    </w:p>
    <w:p w14:paraId="5E3E334C" w14:textId="308167E2" w:rsidR="0048157C" w:rsidRPr="00FF76BA" w:rsidRDefault="0048157C" w:rsidP="0048157C">
      <w:pPr>
        <w:pStyle w:val="Legenda"/>
        <w:spacing w:after="0"/>
        <w:jc w:val="center"/>
        <w:rPr>
          <w:rFonts w:cstheme="minorHAnsi"/>
          <w:sz w:val="20"/>
          <w:szCs w:val="20"/>
        </w:rPr>
      </w:pPr>
      <w:r w:rsidRPr="00FF76BA">
        <w:rPr>
          <w:rFonts w:cstheme="minorHAnsi"/>
          <w:sz w:val="20"/>
          <w:szCs w:val="20"/>
        </w:rPr>
        <w:t>Źródło: [49]</w:t>
      </w:r>
    </w:p>
    <w:p w14:paraId="29F3C28F" w14:textId="77777777" w:rsidR="0048157C" w:rsidRPr="00FF76BA" w:rsidRDefault="0048157C" w:rsidP="0048157C">
      <w:pPr>
        <w:rPr>
          <w:rFonts w:cstheme="minorHAnsi"/>
        </w:rPr>
      </w:pPr>
    </w:p>
    <w:p w14:paraId="3A89009C" w14:textId="758A52F3" w:rsidR="0048157C" w:rsidRPr="00FF76BA" w:rsidRDefault="0048157C" w:rsidP="0048157C">
      <w:pPr>
        <w:ind w:firstLine="360"/>
        <w:jc w:val="both"/>
        <w:rPr>
          <w:rFonts w:cstheme="minorHAnsi"/>
          <w:sz w:val="24"/>
          <w:szCs w:val="24"/>
        </w:rPr>
      </w:pPr>
      <w:r w:rsidRPr="00FF76BA">
        <w:rPr>
          <w:rFonts w:cstheme="minorHAnsi"/>
          <w:sz w:val="24"/>
          <w:szCs w:val="24"/>
        </w:rPr>
        <w:t xml:space="preserve">Aplikacja webowa </w:t>
      </w:r>
      <w:proofErr w:type="spellStart"/>
      <w:r w:rsidRPr="00FF76BA">
        <w:rPr>
          <w:rFonts w:cstheme="minorHAnsi"/>
          <w:sz w:val="24"/>
          <w:szCs w:val="24"/>
        </w:rPr>
        <w:t>Trello</w:t>
      </w:r>
      <w:proofErr w:type="spellEnd"/>
      <w:r w:rsidRPr="00FF76BA">
        <w:rPr>
          <w:rFonts w:cstheme="minorHAnsi"/>
          <w:sz w:val="24"/>
          <w:szCs w:val="24"/>
        </w:rPr>
        <w:t xml:space="preserve"> (rysunek 2.1) jest systemem wspomagającym proces wytwarzania projektu poprzez wsparcie organizację i śledzenie wykonywanych zadań </w:t>
      </w:r>
      <w:r w:rsidRPr="00FF76BA">
        <w:rPr>
          <w:rFonts w:cstheme="minorHAnsi"/>
          <w:sz w:val="24"/>
          <w:szCs w:val="24"/>
        </w:rPr>
        <w:fldChar w:fldCharType="begin"/>
      </w:r>
      <w:r w:rsidRPr="00FF76BA">
        <w:rPr>
          <w:rFonts w:cstheme="minorHAnsi"/>
          <w:sz w:val="24"/>
          <w:szCs w:val="24"/>
        </w:rPr>
        <w:instrText xml:space="preserve"> REF Trello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[52]</w:t>
      </w:r>
      <w:r w:rsidRPr="00FF76BA">
        <w:rPr>
          <w:rFonts w:cstheme="minorHAnsi"/>
          <w:sz w:val="24"/>
          <w:szCs w:val="24"/>
        </w:rPr>
        <w:fldChar w:fldCharType="end"/>
      </w:r>
      <w:r w:rsidRPr="00FF76BA">
        <w:rPr>
          <w:rFonts w:cstheme="minorHAnsi"/>
          <w:sz w:val="24"/>
          <w:szCs w:val="24"/>
        </w:rPr>
        <w:t xml:space="preserve">. Interfejs aplikacji dostępny na rysunku 2.2 przedstawia jej kluczowe elementy takie jak: </w:t>
      </w:r>
    </w:p>
    <w:p w14:paraId="34E9211C"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Tablice – będącą przestrzenią roboczą dla danego projektu.</w:t>
      </w:r>
    </w:p>
    <w:p w14:paraId="6EA8111A"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Kategorie – będące kolumnami porządkującymi statusy danych zadań.</w:t>
      </w:r>
    </w:p>
    <w:p w14:paraId="40A4FBCB"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Zadania – będące reprezentacją konkretnego zadania, fragmentu projektu do zrobienia.</w:t>
      </w:r>
    </w:p>
    <w:p w14:paraId="145C8393" w14:textId="77777777" w:rsidR="0048157C" w:rsidRPr="00FF76BA" w:rsidRDefault="0048157C" w:rsidP="0048157C">
      <w:pPr>
        <w:ind w:firstLine="360"/>
        <w:jc w:val="both"/>
        <w:rPr>
          <w:rFonts w:cstheme="minorHAnsi"/>
          <w:sz w:val="24"/>
          <w:szCs w:val="24"/>
        </w:rPr>
      </w:pPr>
      <w:r w:rsidRPr="00FF76BA">
        <w:rPr>
          <w:rFonts w:cstheme="minorHAnsi"/>
          <w:sz w:val="24"/>
          <w:szCs w:val="24"/>
        </w:rPr>
        <w:t xml:space="preserve">Swoim użytkownika oferuję szereg udogodnień jak tworzenie zadań z obszernym opisem, zdjęciami, załącznikami i formatami tekstu. Oferowane funkcjonalności są możliwe do konfiguracji w większości tylko poprzez interfejs graficzny aplikacji, więc jej większe modyfikację nie są możliwe. Aplikacja jest idealnym wyborem dla osób zespołów potrzebujących w prosty sposób ulepszyć swój sposób pracy. </w:t>
      </w:r>
    </w:p>
    <w:p w14:paraId="3C30564D" w14:textId="77777777" w:rsidR="0048157C" w:rsidRPr="00FF76BA" w:rsidRDefault="0048157C" w:rsidP="0048157C">
      <w:pPr>
        <w:ind w:firstLine="360"/>
        <w:jc w:val="both"/>
        <w:rPr>
          <w:rFonts w:cstheme="minorHAnsi"/>
          <w:sz w:val="24"/>
          <w:szCs w:val="24"/>
        </w:rPr>
      </w:pPr>
      <w:r w:rsidRPr="00FF76BA">
        <w:rPr>
          <w:rFonts w:cstheme="minorHAnsi"/>
          <w:sz w:val="24"/>
          <w:szCs w:val="24"/>
        </w:rPr>
        <w:t xml:space="preserve">Jednak przedstawione istniejące rozwiązanie jest jedynie oprogramowaniem działającym wewnątrz zespołu. Nie udostępniając wprost statusu projektu do wglądu, co uniemożliwia klientowi sprawdzenie dokładnego statusu projektu. Dodatkowo serwis nie oferuję żadnych </w:t>
      </w:r>
      <w:r w:rsidRPr="00FF76BA">
        <w:rPr>
          <w:rFonts w:cstheme="minorHAnsi"/>
          <w:sz w:val="24"/>
          <w:szCs w:val="24"/>
        </w:rPr>
        <w:lastRenderedPageBreak/>
        <w:t>usług z kategorii prezentacji swojej działalności jak i oferty wytwarzanych projektów, tym samym wymuszając na użytkowniku korzystanie z innej platformy reklamowania swoich usług lub integrację poprzez API, które aplikacja również udostępnia. Każdy projekt w aplikacji jednak traktowany jest jako osobny twór, więc rozpoczynając nowy projekt użytkownik jest ponownie przepisać całość zadań do zrobienia wraz z załączeniem opisów zdjęć i tym podobnych.</w:t>
      </w:r>
    </w:p>
    <w:p w14:paraId="48F57EB9"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484C5749" wp14:editId="33BD6E80">
            <wp:extent cx="3587858" cy="2020854"/>
            <wp:effectExtent l="0" t="0" r="0" b="0"/>
            <wp:docPr id="27927878" name="Obraz 1" descr="Podstawy Trello: Jak korzystać z tablic i kart Trello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dstawy Trello: Jak korzystać z tablic i kart Trello | Trell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5104" cy="2024936"/>
                    </a:xfrm>
                    <a:prstGeom prst="rect">
                      <a:avLst/>
                    </a:prstGeom>
                    <a:noFill/>
                    <a:ln>
                      <a:noFill/>
                    </a:ln>
                  </pic:spPr>
                </pic:pic>
              </a:graphicData>
            </a:graphic>
          </wp:inline>
        </w:drawing>
      </w:r>
    </w:p>
    <w:p w14:paraId="34BAB9E3" w14:textId="03674785" w:rsidR="0048157C" w:rsidRPr="00FF76BA" w:rsidRDefault="0048157C" w:rsidP="0048157C">
      <w:pPr>
        <w:pStyle w:val="Legenda"/>
        <w:spacing w:after="0"/>
        <w:jc w:val="center"/>
        <w:rPr>
          <w:rFonts w:cstheme="minorHAnsi"/>
          <w:sz w:val="20"/>
          <w:szCs w:val="20"/>
        </w:rPr>
      </w:pPr>
      <w:bookmarkStart w:id="9" w:name="_Toc151311656"/>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Pr="00FF76BA">
        <w:rPr>
          <w:rFonts w:cstheme="minorHAnsi"/>
          <w:sz w:val="20"/>
          <w:szCs w:val="20"/>
        </w:rPr>
        <w:t xml:space="preserve">: Zdjęcie ekranu z aplikacji webowej </w:t>
      </w:r>
      <w:proofErr w:type="spellStart"/>
      <w:r w:rsidRPr="00FF76BA">
        <w:rPr>
          <w:rFonts w:cstheme="minorHAnsi"/>
          <w:sz w:val="20"/>
          <w:szCs w:val="20"/>
        </w:rPr>
        <w:t>Trello</w:t>
      </w:r>
      <w:proofErr w:type="spellEnd"/>
      <w:r w:rsidRPr="00FF76BA">
        <w:rPr>
          <w:rFonts w:cstheme="minorHAnsi"/>
          <w:sz w:val="20"/>
          <w:szCs w:val="20"/>
        </w:rPr>
        <w:t>.</w:t>
      </w:r>
      <w:bookmarkEnd w:id="9"/>
      <w:r w:rsidRPr="00FF76BA">
        <w:rPr>
          <w:rFonts w:cstheme="minorHAnsi"/>
          <w:sz w:val="20"/>
          <w:szCs w:val="20"/>
        </w:rPr>
        <w:t xml:space="preserve"> </w:t>
      </w:r>
    </w:p>
    <w:p w14:paraId="165EE510" w14:textId="5A777B1C" w:rsidR="0048157C" w:rsidRPr="00FF76BA" w:rsidRDefault="0048157C" w:rsidP="0048157C">
      <w:pPr>
        <w:pStyle w:val="Legenda"/>
        <w:spacing w:after="0"/>
        <w:jc w:val="center"/>
        <w:rPr>
          <w:rFonts w:cstheme="minorHAnsi"/>
          <w:sz w:val="20"/>
          <w:szCs w:val="20"/>
        </w:rPr>
      </w:pPr>
      <w:r w:rsidRPr="00FF76BA">
        <w:rPr>
          <w:rFonts w:cstheme="minorHAnsi"/>
          <w:sz w:val="20"/>
          <w:szCs w:val="20"/>
        </w:rPr>
        <w:t>Źródło: [53]</w:t>
      </w:r>
    </w:p>
    <w:p w14:paraId="76163A80" w14:textId="3108553A" w:rsidR="0048157C" w:rsidRPr="00FF76BA" w:rsidRDefault="008010C0" w:rsidP="0048157C">
      <w:pPr>
        <w:pStyle w:val="Nagwek2"/>
        <w:rPr>
          <w:rFonts w:asciiTheme="minorHAnsi" w:hAnsiTheme="minorHAnsi" w:cstheme="minorHAnsi"/>
          <w:b/>
          <w:bCs/>
          <w:color w:val="000000" w:themeColor="text1"/>
          <w:sz w:val="32"/>
          <w:szCs w:val="32"/>
        </w:rPr>
      </w:pPr>
      <w:bookmarkStart w:id="10" w:name="_Toc151310000"/>
      <w:r w:rsidRPr="00FF76BA">
        <w:rPr>
          <w:rFonts w:asciiTheme="minorHAnsi" w:hAnsiTheme="minorHAnsi" w:cstheme="minorHAnsi"/>
          <w:b/>
          <w:bCs/>
          <w:color w:val="000000" w:themeColor="text1"/>
          <w:sz w:val="32"/>
          <w:szCs w:val="32"/>
        </w:rPr>
        <w:t xml:space="preserve">Aplikacja webowa </w:t>
      </w:r>
      <w:proofErr w:type="spellStart"/>
      <w:r w:rsidRPr="00FF76BA">
        <w:rPr>
          <w:rFonts w:asciiTheme="minorHAnsi" w:hAnsiTheme="minorHAnsi" w:cstheme="minorHAnsi"/>
          <w:b/>
          <w:bCs/>
          <w:color w:val="000000" w:themeColor="text1"/>
          <w:sz w:val="32"/>
          <w:szCs w:val="32"/>
        </w:rPr>
        <w:t>Jira</w:t>
      </w:r>
      <w:proofErr w:type="spellEnd"/>
      <w:r w:rsidRPr="00FF76BA">
        <w:rPr>
          <w:rFonts w:asciiTheme="minorHAnsi" w:hAnsiTheme="minorHAnsi" w:cstheme="minorHAnsi"/>
          <w:b/>
          <w:bCs/>
          <w:color w:val="000000" w:themeColor="text1"/>
          <w:sz w:val="32"/>
          <w:szCs w:val="32"/>
        </w:rPr>
        <w:t xml:space="preserve"> Software</w:t>
      </w:r>
      <w:bookmarkEnd w:id="10"/>
    </w:p>
    <w:p w14:paraId="1EE21496"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1C124D5B" wp14:editId="7F0F97B7">
            <wp:extent cx="1650570" cy="1100379"/>
            <wp:effectExtent l="0" t="0" r="0" b="0"/>
            <wp:docPr id="1105890851" name="Obraz 5" descr="Obraz zawierający zrzut ekranu, Czcionka, Grafi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0851" name="Obraz 5" descr="Obraz zawierający zrzut ekranu, Czcionka, Grafika, logo&#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9988" cy="1113325"/>
                    </a:xfrm>
                    <a:prstGeom prst="rect">
                      <a:avLst/>
                    </a:prstGeom>
                    <a:noFill/>
                    <a:ln>
                      <a:noFill/>
                    </a:ln>
                  </pic:spPr>
                </pic:pic>
              </a:graphicData>
            </a:graphic>
          </wp:inline>
        </w:drawing>
      </w:r>
    </w:p>
    <w:p w14:paraId="51B3B013" w14:textId="0FC7CB5F" w:rsidR="0048157C" w:rsidRPr="00FF76BA" w:rsidRDefault="0048157C" w:rsidP="0048157C">
      <w:pPr>
        <w:pStyle w:val="Legenda"/>
        <w:spacing w:after="0"/>
        <w:jc w:val="center"/>
        <w:rPr>
          <w:rFonts w:cstheme="minorHAnsi"/>
          <w:sz w:val="20"/>
          <w:szCs w:val="20"/>
        </w:rPr>
      </w:pPr>
      <w:bookmarkStart w:id="11" w:name="_Toc151311657"/>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3</w:t>
      </w:r>
      <w:r w:rsidR="00FF76BA" w:rsidRPr="00FF76BA">
        <w:rPr>
          <w:rFonts w:cstheme="minorHAnsi"/>
          <w:sz w:val="20"/>
          <w:szCs w:val="20"/>
        </w:rPr>
        <w:fldChar w:fldCharType="end"/>
      </w:r>
      <w:r w:rsidRPr="00FF76BA">
        <w:rPr>
          <w:rFonts w:cstheme="minorHAnsi"/>
          <w:sz w:val="20"/>
          <w:szCs w:val="20"/>
        </w:rPr>
        <w:t xml:space="preserve">: Logotyp systemu </w:t>
      </w:r>
      <w:proofErr w:type="spellStart"/>
      <w:r w:rsidRPr="00FF76BA">
        <w:rPr>
          <w:rFonts w:cstheme="minorHAnsi"/>
          <w:sz w:val="20"/>
          <w:szCs w:val="20"/>
        </w:rPr>
        <w:t>Jira</w:t>
      </w:r>
      <w:proofErr w:type="spellEnd"/>
      <w:r w:rsidRPr="00FF76BA">
        <w:rPr>
          <w:rFonts w:cstheme="minorHAnsi"/>
          <w:sz w:val="20"/>
          <w:szCs w:val="20"/>
        </w:rPr>
        <w:t xml:space="preserve"> Software.</w:t>
      </w:r>
      <w:bookmarkEnd w:id="11"/>
      <w:r w:rsidRPr="00FF76BA">
        <w:rPr>
          <w:rFonts w:cstheme="minorHAnsi"/>
          <w:sz w:val="20"/>
          <w:szCs w:val="20"/>
        </w:rPr>
        <w:t xml:space="preserve"> </w:t>
      </w:r>
    </w:p>
    <w:p w14:paraId="1D120A1E" w14:textId="64F97969"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LogotypJira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[50]</w:t>
      </w:r>
      <w:r w:rsidRPr="00FF76BA">
        <w:rPr>
          <w:rFonts w:cstheme="minorHAnsi"/>
          <w:sz w:val="20"/>
          <w:szCs w:val="20"/>
        </w:rPr>
        <w:fldChar w:fldCharType="end"/>
      </w:r>
    </w:p>
    <w:p w14:paraId="52EA200C" w14:textId="77777777" w:rsidR="0048157C" w:rsidRPr="00FF76BA" w:rsidRDefault="0048157C" w:rsidP="0048157C">
      <w:pPr>
        <w:rPr>
          <w:rFonts w:cstheme="minorHAnsi"/>
        </w:rPr>
      </w:pPr>
    </w:p>
    <w:p w14:paraId="57EA73AB" w14:textId="569D1CA7" w:rsidR="0048157C" w:rsidRPr="00FF76BA" w:rsidRDefault="0048157C" w:rsidP="0048157C">
      <w:pPr>
        <w:ind w:firstLine="360"/>
        <w:jc w:val="both"/>
        <w:rPr>
          <w:rFonts w:cstheme="minorHAnsi"/>
          <w:sz w:val="24"/>
          <w:szCs w:val="24"/>
        </w:rPr>
      </w:pPr>
      <w:r w:rsidRPr="00FF76BA">
        <w:rPr>
          <w:rFonts w:cstheme="minorHAnsi"/>
          <w:sz w:val="24"/>
          <w:szCs w:val="24"/>
        </w:rPr>
        <w:t xml:space="preserve">Aplikacja webowa </w:t>
      </w:r>
      <w:proofErr w:type="spellStart"/>
      <w:r w:rsidRPr="00FF76BA">
        <w:rPr>
          <w:rFonts w:cstheme="minorHAnsi"/>
          <w:sz w:val="24"/>
          <w:szCs w:val="24"/>
        </w:rPr>
        <w:t>Jira</w:t>
      </w:r>
      <w:proofErr w:type="spellEnd"/>
      <w:r w:rsidRPr="00FF76BA">
        <w:rPr>
          <w:rFonts w:cstheme="minorHAnsi"/>
          <w:sz w:val="24"/>
          <w:szCs w:val="24"/>
        </w:rPr>
        <w:t xml:space="preserve"> Software (rysunek 2.3) jest jednym z najpopularniejszych systemów do zarządzania projektami na świecie. Swoim użytkownikom oferuję szereg udogodnień, jak zarządzanie projektami Agile, dokładne śledzenie zgłoszonych zadań, zarządzanie treściami i zgłaszanie błędów przez innych użytkowników, tworzenie zespołów wraz z zarządzaniem uprawnieniami do danych tablic </w:t>
      </w:r>
      <w:r w:rsidRPr="00FF76BA">
        <w:rPr>
          <w:rFonts w:cstheme="minorHAnsi"/>
          <w:sz w:val="24"/>
          <w:szCs w:val="24"/>
        </w:rPr>
        <w:fldChar w:fldCharType="begin"/>
      </w:r>
      <w:r w:rsidRPr="00FF76BA">
        <w:rPr>
          <w:rFonts w:cstheme="minorHAnsi"/>
          <w:sz w:val="24"/>
          <w:szCs w:val="24"/>
        </w:rPr>
        <w:instrText xml:space="preserve"> REF ksiazkaIO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[5]</w:t>
      </w:r>
      <w:r w:rsidRPr="00FF76BA">
        <w:rPr>
          <w:rFonts w:cstheme="minorHAnsi"/>
          <w:sz w:val="24"/>
          <w:szCs w:val="24"/>
        </w:rPr>
        <w:fldChar w:fldCharType="end"/>
      </w:r>
      <w:r w:rsidRPr="00FF76BA">
        <w:rPr>
          <w:rFonts w:cstheme="minorHAnsi"/>
          <w:sz w:val="24"/>
          <w:szCs w:val="24"/>
        </w:rPr>
        <w:t>. Interfejs aplikacji przedstawiony jest na rysunku 2.4 jego główne elementy to:</w:t>
      </w:r>
    </w:p>
    <w:p w14:paraId="586457BD"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Tablice – będącą przestrzenią roboczą dla danego projektu.</w:t>
      </w:r>
    </w:p>
    <w:p w14:paraId="1C86C7BA"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Kategorie – będące kolumnami porządkującymi statusy danych zadań.</w:t>
      </w:r>
    </w:p>
    <w:p w14:paraId="79A8EAC8"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Zadania – będące reprezentacją konkretnego zadania, fragmentu projektu do zrobienia.</w:t>
      </w:r>
    </w:p>
    <w:p w14:paraId="6043EE0B"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Filtrowanie – możliwość odnalezienia zadania po jego nazwie lub kategorii</w:t>
      </w:r>
    </w:p>
    <w:p w14:paraId="291011B6"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Kategorię zadań – określające do jakiej puli należy dane zadanie</w:t>
      </w:r>
    </w:p>
    <w:p w14:paraId="6884344D" w14:textId="77777777"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Priorytet zadania – wskazanie jak bardzo priorytetowe jest dane zadanie</w:t>
      </w:r>
    </w:p>
    <w:p w14:paraId="0DD2C436" w14:textId="3E88631E" w:rsidR="0048157C" w:rsidRPr="00FF76BA" w:rsidRDefault="0048157C" w:rsidP="0048157C">
      <w:pPr>
        <w:pStyle w:val="Akapitzlist"/>
        <w:numPr>
          <w:ilvl w:val="0"/>
          <w:numId w:val="3"/>
        </w:numPr>
        <w:jc w:val="both"/>
        <w:rPr>
          <w:rFonts w:cstheme="minorHAnsi"/>
          <w:sz w:val="24"/>
          <w:szCs w:val="24"/>
        </w:rPr>
      </w:pPr>
      <w:r w:rsidRPr="00FF76BA">
        <w:rPr>
          <w:rFonts w:cstheme="minorHAnsi"/>
          <w:sz w:val="24"/>
          <w:szCs w:val="24"/>
        </w:rPr>
        <w:t>Etykietę – wskazanie bez konieczności wchodzenia w zadanie jakiego typu jest dane zadanie.</w:t>
      </w:r>
    </w:p>
    <w:p w14:paraId="69BE11AC" w14:textId="64610D8E" w:rsidR="0048157C" w:rsidRPr="00FF76BA" w:rsidRDefault="0048157C" w:rsidP="0048157C">
      <w:pPr>
        <w:ind w:left="360" w:firstLine="348"/>
        <w:jc w:val="both"/>
        <w:rPr>
          <w:rFonts w:cstheme="minorHAnsi"/>
          <w:sz w:val="24"/>
          <w:szCs w:val="24"/>
        </w:rPr>
      </w:pPr>
      <w:r w:rsidRPr="00FF76BA">
        <w:rPr>
          <w:rFonts w:cstheme="minorHAnsi"/>
          <w:sz w:val="24"/>
          <w:szCs w:val="24"/>
        </w:rPr>
        <w:lastRenderedPageBreak/>
        <w:t xml:space="preserve">Warto również podkreślić, że aplikacja udostępnia również szereg opcji związanych z generowaniem statystyk. Pozwala to różnego typu menadżerom i liderom zespołu na wcześniejsze wykrycie problemów w projekcie lub przewidywanie różnych dat związanych z wytwarzaniem oprogramowania takich jak czas dostarczenia danej funkcjonalności. Aplikacja udostępnia również API, dzięki któremu jesteśmy w stanie zintegrować naszą tablicę z zewnętrzną logiką w celu jeszcze lepszego i sprawniejszego zarządzania. Jednak mimo wielu zalet, która posiada to oprogramowanie to należy podkreślić fakt, że nie jest ono darmowe w swojej pełnej wersji. Firma </w:t>
      </w:r>
      <w:proofErr w:type="spellStart"/>
      <w:r w:rsidRPr="00FF76BA">
        <w:rPr>
          <w:rFonts w:cstheme="minorHAnsi"/>
          <w:sz w:val="24"/>
          <w:szCs w:val="24"/>
        </w:rPr>
        <w:t>Atlassian</w:t>
      </w:r>
      <w:proofErr w:type="spellEnd"/>
      <w:r w:rsidRPr="00FF76BA">
        <w:rPr>
          <w:rFonts w:cstheme="minorHAnsi"/>
          <w:sz w:val="24"/>
          <w:szCs w:val="24"/>
        </w:rPr>
        <w:t xml:space="preserve"> udostępnia swoje oprogramowanie za darmo z ograniczeniami takimi jak maksymalnie cztery osoby w projekcie </w:t>
      </w:r>
      <w:r w:rsidRPr="00FF76BA">
        <w:rPr>
          <w:rFonts w:cstheme="minorHAnsi"/>
          <w:sz w:val="24"/>
          <w:szCs w:val="24"/>
        </w:rPr>
        <w:fldChar w:fldCharType="begin"/>
      </w:r>
      <w:r w:rsidRPr="00FF76BA">
        <w:rPr>
          <w:rFonts w:cstheme="minorHAnsi"/>
          <w:sz w:val="24"/>
          <w:szCs w:val="24"/>
        </w:rPr>
        <w:instrText xml:space="preserve"> REF Atlassian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[55]</w:t>
      </w:r>
      <w:r w:rsidRPr="00FF76BA">
        <w:rPr>
          <w:rFonts w:cstheme="minorHAnsi"/>
          <w:sz w:val="24"/>
          <w:szCs w:val="24"/>
        </w:rPr>
        <w:fldChar w:fldCharType="end"/>
      </w:r>
      <w:r w:rsidRPr="00FF76BA">
        <w:rPr>
          <w:rFonts w:cstheme="minorHAnsi"/>
          <w:sz w:val="24"/>
          <w:szCs w:val="24"/>
        </w:rPr>
        <w:t xml:space="preserve">. Kolejną rzeczą, którą warto nakreślić to fakt, że nie jest to oprogramowanie do, którego możemy usiąść i od razu wszystko umieć. Posiada ono bardzo rozbudowaną konfigurację związaną ze zbieraniem statystyk i różnego typu dostępami i permisjami, przez co może wydać się skomplikowane w swojej </w:t>
      </w:r>
      <w:proofErr w:type="spellStart"/>
      <w:r w:rsidRPr="00FF76BA">
        <w:rPr>
          <w:rFonts w:cstheme="minorHAnsi"/>
          <w:sz w:val="24"/>
          <w:szCs w:val="24"/>
        </w:rPr>
        <w:t>obsłudzę</w:t>
      </w:r>
      <w:proofErr w:type="spellEnd"/>
      <w:r w:rsidRPr="00FF76BA">
        <w:rPr>
          <w:rFonts w:cstheme="minorHAnsi"/>
          <w:sz w:val="24"/>
          <w:szCs w:val="24"/>
        </w:rPr>
        <w:t>.</w:t>
      </w:r>
    </w:p>
    <w:p w14:paraId="41106017"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047480FC" wp14:editId="048502DE">
            <wp:extent cx="4773478" cy="2748749"/>
            <wp:effectExtent l="0" t="0" r="8255" b="0"/>
            <wp:docPr id="152758595" name="Obraz 1" descr="Jira Software — tworzenie oprogramowania z wykorzystaniem metodyki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Software — tworzenie oprogramowania z wykorzystaniem metodyki Agi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5635" cy="2767266"/>
                    </a:xfrm>
                    <a:prstGeom prst="rect">
                      <a:avLst/>
                    </a:prstGeom>
                    <a:noFill/>
                    <a:ln>
                      <a:noFill/>
                    </a:ln>
                  </pic:spPr>
                </pic:pic>
              </a:graphicData>
            </a:graphic>
          </wp:inline>
        </w:drawing>
      </w:r>
    </w:p>
    <w:p w14:paraId="23A1E344" w14:textId="72476095" w:rsidR="0048157C" w:rsidRPr="00FF76BA" w:rsidRDefault="0048157C" w:rsidP="0048157C">
      <w:pPr>
        <w:pStyle w:val="Legenda"/>
        <w:spacing w:after="0"/>
        <w:jc w:val="center"/>
        <w:rPr>
          <w:rFonts w:cstheme="minorHAnsi"/>
          <w:sz w:val="20"/>
          <w:szCs w:val="20"/>
        </w:rPr>
      </w:pPr>
      <w:bookmarkStart w:id="12" w:name="_Toc151311658"/>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4</w:t>
      </w:r>
      <w:r w:rsidR="00FF76BA" w:rsidRPr="00FF76BA">
        <w:rPr>
          <w:rFonts w:cstheme="minorHAnsi"/>
          <w:sz w:val="20"/>
          <w:szCs w:val="20"/>
        </w:rPr>
        <w:fldChar w:fldCharType="end"/>
      </w:r>
      <w:r w:rsidRPr="00FF76BA">
        <w:rPr>
          <w:rFonts w:cstheme="minorHAnsi"/>
          <w:sz w:val="20"/>
          <w:szCs w:val="20"/>
        </w:rPr>
        <w:t xml:space="preserve">: Zdjęcie ekranu z aplikacji webowej </w:t>
      </w:r>
      <w:proofErr w:type="spellStart"/>
      <w:r w:rsidRPr="00FF76BA">
        <w:rPr>
          <w:rFonts w:cstheme="minorHAnsi"/>
          <w:sz w:val="20"/>
          <w:szCs w:val="20"/>
        </w:rPr>
        <w:t>Jira</w:t>
      </w:r>
      <w:proofErr w:type="spellEnd"/>
      <w:r w:rsidRPr="00FF76BA">
        <w:rPr>
          <w:rFonts w:cstheme="minorHAnsi"/>
          <w:sz w:val="20"/>
          <w:szCs w:val="20"/>
        </w:rPr>
        <w:t xml:space="preserve"> Software.</w:t>
      </w:r>
      <w:bookmarkEnd w:id="12"/>
    </w:p>
    <w:p w14:paraId="216B1CBA" w14:textId="5E209931"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 Źródło: </w:t>
      </w:r>
      <w:r w:rsidRPr="00FF76BA">
        <w:rPr>
          <w:rFonts w:cstheme="minorHAnsi"/>
          <w:sz w:val="20"/>
          <w:szCs w:val="20"/>
        </w:rPr>
        <w:fldChar w:fldCharType="begin"/>
      </w:r>
      <w:r w:rsidRPr="00FF76BA">
        <w:rPr>
          <w:rFonts w:cstheme="minorHAnsi"/>
          <w:sz w:val="20"/>
          <w:szCs w:val="20"/>
        </w:rPr>
        <w:instrText xml:space="preserve"> REF zdjecieEkranuJira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[54]</w:t>
      </w:r>
      <w:r w:rsidRPr="00FF76BA">
        <w:rPr>
          <w:rFonts w:cstheme="minorHAnsi"/>
          <w:sz w:val="20"/>
          <w:szCs w:val="20"/>
        </w:rPr>
        <w:fldChar w:fldCharType="end"/>
      </w:r>
    </w:p>
    <w:p w14:paraId="0BA1ED7D" w14:textId="77777777" w:rsidR="0048157C" w:rsidRPr="00FF76BA" w:rsidRDefault="0048157C" w:rsidP="0048157C">
      <w:pPr>
        <w:rPr>
          <w:rFonts w:cstheme="minorHAnsi"/>
        </w:rPr>
      </w:pPr>
    </w:p>
    <w:p w14:paraId="7D626068" w14:textId="77777777" w:rsidR="0048157C" w:rsidRPr="00FF76BA" w:rsidRDefault="0048157C" w:rsidP="0048157C">
      <w:pPr>
        <w:rPr>
          <w:rFonts w:cstheme="minorHAnsi"/>
        </w:rPr>
      </w:pPr>
    </w:p>
    <w:p w14:paraId="67798327" w14:textId="77777777" w:rsidR="0048157C" w:rsidRPr="00FF76BA" w:rsidRDefault="0048157C" w:rsidP="0048157C">
      <w:pPr>
        <w:rPr>
          <w:rFonts w:cstheme="minorHAnsi"/>
        </w:rPr>
      </w:pPr>
    </w:p>
    <w:p w14:paraId="509AC4D3" w14:textId="77777777" w:rsidR="0048157C" w:rsidRPr="00FF76BA" w:rsidRDefault="0048157C" w:rsidP="0048157C">
      <w:pPr>
        <w:rPr>
          <w:rFonts w:cstheme="minorHAnsi"/>
        </w:rPr>
      </w:pPr>
    </w:p>
    <w:p w14:paraId="10DDACE2" w14:textId="77777777" w:rsidR="0048157C" w:rsidRPr="00FF76BA" w:rsidRDefault="0048157C" w:rsidP="0048157C">
      <w:pPr>
        <w:rPr>
          <w:rFonts w:cstheme="minorHAnsi"/>
        </w:rPr>
      </w:pPr>
    </w:p>
    <w:p w14:paraId="167F4DBE" w14:textId="77777777" w:rsidR="0048157C" w:rsidRPr="00FF76BA" w:rsidRDefault="0048157C" w:rsidP="0048157C">
      <w:pPr>
        <w:rPr>
          <w:rFonts w:cstheme="minorHAnsi"/>
        </w:rPr>
      </w:pPr>
    </w:p>
    <w:p w14:paraId="660455F0" w14:textId="77777777" w:rsidR="0048157C" w:rsidRPr="00FF76BA" w:rsidRDefault="0048157C" w:rsidP="0048157C">
      <w:pPr>
        <w:rPr>
          <w:rFonts w:cstheme="minorHAnsi"/>
        </w:rPr>
      </w:pPr>
    </w:p>
    <w:p w14:paraId="1838CA25" w14:textId="77777777" w:rsidR="0048157C" w:rsidRPr="00FF76BA" w:rsidRDefault="0048157C" w:rsidP="0048157C">
      <w:pPr>
        <w:rPr>
          <w:rFonts w:cstheme="minorHAnsi"/>
        </w:rPr>
      </w:pPr>
    </w:p>
    <w:p w14:paraId="292EC8CB" w14:textId="77777777" w:rsidR="0048157C" w:rsidRPr="00FF76BA" w:rsidRDefault="0048157C" w:rsidP="0048157C">
      <w:pPr>
        <w:rPr>
          <w:rFonts w:cstheme="minorHAnsi"/>
        </w:rPr>
      </w:pPr>
    </w:p>
    <w:p w14:paraId="2F24AF86" w14:textId="23D70DEA" w:rsidR="008010C0" w:rsidRPr="00FF76BA" w:rsidRDefault="008010C0" w:rsidP="008010C0">
      <w:pPr>
        <w:pStyle w:val="Nagwek2"/>
        <w:rPr>
          <w:rFonts w:asciiTheme="minorHAnsi" w:hAnsiTheme="minorHAnsi" w:cstheme="minorHAnsi"/>
          <w:b/>
          <w:bCs/>
          <w:color w:val="000000" w:themeColor="text1"/>
          <w:sz w:val="32"/>
          <w:szCs w:val="32"/>
        </w:rPr>
      </w:pPr>
      <w:bookmarkStart w:id="13" w:name="_Toc151310001"/>
      <w:r w:rsidRPr="00FF76BA">
        <w:rPr>
          <w:rFonts w:asciiTheme="minorHAnsi" w:hAnsiTheme="minorHAnsi" w:cstheme="minorHAnsi"/>
          <w:b/>
          <w:bCs/>
          <w:color w:val="000000" w:themeColor="text1"/>
          <w:sz w:val="32"/>
          <w:szCs w:val="32"/>
        </w:rPr>
        <w:lastRenderedPageBreak/>
        <w:t xml:space="preserve">Aplikacja webowa </w:t>
      </w:r>
      <w:proofErr w:type="spellStart"/>
      <w:r w:rsidRPr="00FF76BA">
        <w:rPr>
          <w:rFonts w:asciiTheme="minorHAnsi" w:hAnsiTheme="minorHAnsi" w:cstheme="minorHAnsi"/>
          <w:b/>
          <w:bCs/>
          <w:color w:val="000000" w:themeColor="text1"/>
          <w:sz w:val="32"/>
          <w:szCs w:val="32"/>
        </w:rPr>
        <w:t>Olx</w:t>
      </w:r>
      <w:bookmarkEnd w:id="13"/>
      <w:proofErr w:type="spellEnd"/>
    </w:p>
    <w:p w14:paraId="22F2ADB7" w14:textId="77777777" w:rsidR="0048157C" w:rsidRPr="00FF76BA" w:rsidRDefault="0048157C" w:rsidP="0048157C">
      <w:pPr>
        <w:rPr>
          <w:rFonts w:cstheme="minorHAnsi"/>
        </w:rPr>
      </w:pPr>
    </w:p>
    <w:p w14:paraId="5E659672"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47212C27" wp14:editId="02D9DA08">
            <wp:extent cx="860156" cy="860156"/>
            <wp:effectExtent l="0" t="0" r="0" b="0"/>
            <wp:docPr id="546806580" name="Obraz 6" descr="Obraz zawierający Grafika, symbol, projekt graficzn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6580" name="Obraz 6" descr="Obraz zawierający Grafika, symbol, projekt graficzny, logo&#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5782" cy="875782"/>
                    </a:xfrm>
                    <a:prstGeom prst="rect">
                      <a:avLst/>
                    </a:prstGeom>
                    <a:noFill/>
                    <a:ln>
                      <a:noFill/>
                    </a:ln>
                  </pic:spPr>
                </pic:pic>
              </a:graphicData>
            </a:graphic>
          </wp:inline>
        </w:drawing>
      </w:r>
    </w:p>
    <w:p w14:paraId="25813781" w14:textId="5E1CD105" w:rsidR="0048157C" w:rsidRPr="00FF76BA" w:rsidRDefault="0048157C" w:rsidP="0048157C">
      <w:pPr>
        <w:pStyle w:val="Legenda"/>
        <w:spacing w:after="0"/>
        <w:jc w:val="center"/>
        <w:rPr>
          <w:rFonts w:cstheme="minorHAnsi"/>
          <w:sz w:val="20"/>
          <w:szCs w:val="20"/>
        </w:rPr>
      </w:pPr>
      <w:bookmarkStart w:id="14" w:name="_Toc151311659"/>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5</w:t>
      </w:r>
      <w:r w:rsidR="00FF76BA" w:rsidRPr="00FF76BA">
        <w:rPr>
          <w:rFonts w:cstheme="minorHAnsi"/>
          <w:sz w:val="20"/>
          <w:szCs w:val="20"/>
        </w:rPr>
        <w:fldChar w:fldCharType="end"/>
      </w:r>
      <w:r w:rsidRPr="00FF76BA">
        <w:rPr>
          <w:rFonts w:cstheme="minorHAnsi"/>
          <w:sz w:val="20"/>
          <w:szCs w:val="20"/>
        </w:rPr>
        <w:t xml:space="preserve">: Logotyp systemu </w:t>
      </w:r>
      <w:proofErr w:type="spellStart"/>
      <w:r w:rsidRPr="00FF76BA">
        <w:rPr>
          <w:rFonts w:cstheme="minorHAnsi"/>
          <w:sz w:val="20"/>
          <w:szCs w:val="20"/>
        </w:rPr>
        <w:t>Olx</w:t>
      </w:r>
      <w:proofErr w:type="spellEnd"/>
      <w:r w:rsidRPr="00FF76BA">
        <w:rPr>
          <w:rFonts w:cstheme="minorHAnsi"/>
          <w:sz w:val="20"/>
          <w:szCs w:val="20"/>
        </w:rPr>
        <w:t>.</w:t>
      </w:r>
      <w:bookmarkEnd w:id="14"/>
      <w:r w:rsidRPr="00FF76BA">
        <w:rPr>
          <w:rFonts w:cstheme="minorHAnsi"/>
          <w:sz w:val="20"/>
          <w:szCs w:val="20"/>
        </w:rPr>
        <w:t xml:space="preserve"> </w:t>
      </w:r>
    </w:p>
    <w:p w14:paraId="24921057" w14:textId="1ACC2A58"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LogotypOlx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[51]</w:t>
      </w:r>
      <w:r w:rsidRPr="00FF76BA">
        <w:rPr>
          <w:rFonts w:cstheme="minorHAnsi"/>
          <w:sz w:val="20"/>
          <w:szCs w:val="20"/>
        </w:rPr>
        <w:fldChar w:fldCharType="end"/>
      </w:r>
    </w:p>
    <w:p w14:paraId="6B0F913D" w14:textId="5BCCDF23" w:rsidR="0048157C" w:rsidRPr="00FF76BA" w:rsidRDefault="0048157C" w:rsidP="0048157C">
      <w:pPr>
        <w:rPr>
          <w:rFonts w:cstheme="minorHAnsi"/>
        </w:rPr>
      </w:pPr>
    </w:p>
    <w:p w14:paraId="76877CC1" w14:textId="3AF76909" w:rsidR="0048157C" w:rsidRPr="00FF76BA" w:rsidRDefault="0048157C" w:rsidP="0048157C">
      <w:pPr>
        <w:ind w:firstLine="360"/>
        <w:jc w:val="both"/>
        <w:rPr>
          <w:rFonts w:cstheme="minorHAnsi"/>
          <w:sz w:val="24"/>
          <w:szCs w:val="24"/>
        </w:rPr>
      </w:pPr>
      <w:r w:rsidRPr="00FF76BA">
        <w:rPr>
          <w:rFonts w:cstheme="minorHAnsi"/>
          <w:sz w:val="24"/>
          <w:szCs w:val="24"/>
        </w:rPr>
        <w:t xml:space="preserve">Aplikacja webowa </w:t>
      </w:r>
      <w:proofErr w:type="spellStart"/>
      <w:r w:rsidRPr="00FF76BA">
        <w:rPr>
          <w:rFonts w:cstheme="minorHAnsi"/>
          <w:sz w:val="24"/>
          <w:szCs w:val="24"/>
        </w:rPr>
        <w:t>Olx</w:t>
      </w:r>
      <w:proofErr w:type="spellEnd"/>
      <w:r w:rsidRPr="00FF76BA">
        <w:rPr>
          <w:rFonts w:cstheme="minorHAnsi"/>
          <w:sz w:val="24"/>
          <w:szCs w:val="24"/>
        </w:rPr>
        <w:t xml:space="preserve"> (rysunek 2.5) jest serwisem ogłoszeniowym, który udostępnia swoim użytkownikom możliwość publikacji usług, wystawiania rzeczy na sprzedaż, jak i w drugą stronę, możliwość przeglądania usług i zakupu wystawionych rzeczy. Posiada ona bardzo intuicyjny interfejs użytkownika przedstawiony na rysunku 2.6. Po wybraniu interesującej nas kategorii na ekranie możemy zobaczyć wylistowane kafelki pasujące do naszego wyszukiwania z możliwością stronicowania tuż za ostatnią rzeczą na liście. Serwis udostępnia bardzo przyjemne przefiltrowanie rzeczy po nazwie lub też innych kategoriach, które mogą być przypisane do danej rzeczy. Po wejściu w daną rzecz dostajemy szereg informacji jak opis, cena i więcej zdjęć zadanego produktu. Aplikacja ta jest bardzo prosta w obsłudze, a co za tym idzie potencjalny klient nie zniechęca się po wejściu na stronę do serwisu, bo nie wie jak coś zrobić. Ciekawym aspektem tej aplikacji jest czat ze sprzedającym, który może okazać się pomocny w przypadku dopytania o szczegóły zamówienia. Jednak z perspektywy wykupienia danej usługi, która jest realizowana przez dłuższy okres czasu, to na sprzedającym spoczywa odpowiedzialność wejścia w dany dymek czatu i informowania klienta o statusie. Jest to opcja narażona na potencjalne niebezpieczeństwo przez współczynnik ludzki, co może wywoływać negatywne emocję u klienta, który złożył dane zamówienie, a nie wie co się z nim dzieje. Dodatkowo z perspektywy przedsiębiorcy oferującego swoje usługi lub produkty na platformie nie ma możliwości obszernego zareklamowania się. Jedyną opcją jest zdjęcie profilowe. Tym samym przedsiębiorca nie ma możliwości przedstawienia swojej firmy, czy jakichkolwiek szczegółów z nią związanych.</w:t>
      </w:r>
    </w:p>
    <w:p w14:paraId="73A03C9E" w14:textId="77777777" w:rsidR="0048157C" w:rsidRPr="00FF76BA" w:rsidRDefault="0048157C" w:rsidP="0048157C">
      <w:pPr>
        <w:keepNext/>
        <w:jc w:val="center"/>
        <w:rPr>
          <w:rFonts w:cstheme="minorHAnsi"/>
        </w:rPr>
      </w:pPr>
      <w:r w:rsidRPr="00FF76BA">
        <w:rPr>
          <w:rFonts w:cstheme="minorHAnsi"/>
          <w:noProof/>
          <w:sz w:val="24"/>
          <w:szCs w:val="24"/>
        </w:rPr>
        <w:drawing>
          <wp:inline distT="0" distB="0" distL="0" distR="0" wp14:anchorId="63E1B698" wp14:editId="5862C5B1">
            <wp:extent cx="4463512" cy="2169766"/>
            <wp:effectExtent l="0" t="0" r="0" b="2540"/>
            <wp:docPr id="135664641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46419" name="Obraz 1" descr="Obraz zawierający tekst, zrzut ekranu, oprogramowanie, Strona internetowa&#10;&#10;Opis wygenerowany automatycznie"/>
                    <pic:cNvPicPr/>
                  </pic:nvPicPr>
                  <pic:blipFill>
                    <a:blip r:embed="rId14"/>
                    <a:stretch>
                      <a:fillRect/>
                    </a:stretch>
                  </pic:blipFill>
                  <pic:spPr>
                    <a:xfrm>
                      <a:off x="0" y="0"/>
                      <a:ext cx="4519295" cy="2196883"/>
                    </a:xfrm>
                    <a:prstGeom prst="rect">
                      <a:avLst/>
                    </a:prstGeom>
                  </pic:spPr>
                </pic:pic>
              </a:graphicData>
            </a:graphic>
          </wp:inline>
        </w:drawing>
      </w:r>
    </w:p>
    <w:p w14:paraId="4512F72B" w14:textId="30D1D14C" w:rsidR="0048157C" w:rsidRPr="00FF76BA" w:rsidRDefault="0048157C" w:rsidP="0048157C">
      <w:pPr>
        <w:pStyle w:val="Legenda"/>
        <w:spacing w:after="0"/>
        <w:jc w:val="center"/>
        <w:rPr>
          <w:rFonts w:cstheme="minorHAnsi"/>
          <w:sz w:val="20"/>
          <w:szCs w:val="20"/>
        </w:rPr>
      </w:pPr>
      <w:bookmarkStart w:id="15" w:name="_Toc151311660"/>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6</w:t>
      </w:r>
      <w:r w:rsidR="00FF76BA" w:rsidRPr="00FF76BA">
        <w:rPr>
          <w:rFonts w:cstheme="minorHAnsi"/>
          <w:sz w:val="20"/>
          <w:szCs w:val="20"/>
        </w:rPr>
        <w:fldChar w:fldCharType="end"/>
      </w:r>
      <w:r w:rsidRPr="00FF76BA">
        <w:rPr>
          <w:rFonts w:cstheme="minorHAnsi"/>
          <w:sz w:val="20"/>
          <w:szCs w:val="20"/>
        </w:rPr>
        <w:t xml:space="preserve">: Zdjęcie ekranu z aplikacji webowej </w:t>
      </w:r>
      <w:proofErr w:type="spellStart"/>
      <w:r w:rsidRPr="00FF76BA">
        <w:rPr>
          <w:rFonts w:cstheme="minorHAnsi"/>
          <w:sz w:val="20"/>
          <w:szCs w:val="20"/>
        </w:rPr>
        <w:t>Olx</w:t>
      </w:r>
      <w:proofErr w:type="spellEnd"/>
      <w:r w:rsidRPr="00FF76BA">
        <w:rPr>
          <w:rFonts w:cstheme="minorHAnsi"/>
          <w:sz w:val="20"/>
          <w:szCs w:val="20"/>
        </w:rPr>
        <w:t>.</w:t>
      </w:r>
      <w:bookmarkEnd w:id="15"/>
      <w:r w:rsidRPr="00FF76BA">
        <w:rPr>
          <w:rFonts w:cstheme="minorHAnsi"/>
          <w:sz w:val="20"/>
          <w:szCs w:val="20"/>
        </w:rPr>
        <w:t xml:space="preserve"> </w:t>
      </w:r>
    </w:p>
    <w:p w14:paraId="6BDDB269" w14:textId="61652959"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zdjecieEkranuOlx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[56]</w:t>
      </w:r>
      <w:r w:rsidRPr="00FF76BA">
        <w:rPr>
          <w:rFonts w:cstheme="minorHAnsi"/>
          <w:sz w:val="20"/>
          <w:szCs w:val="20"/>
        </w:rPr>
        <w:fldChar w:fldCharType="end"/>
      </w:r>
    </w:p>
    <w:p w14:paraId="2FEC79BC" w14:textId="46CFAE65" w:rsidR="008010C0" w:rsidRPr="00FF76BA" w:rsidRDefault="008010C0" w:rsidP="008010C0">
      <w:pPr>
        <w:pStyle w:val="Nagwek2"/>
        <w:rPr>
          <w:rFonts w:asciiTheme="minorHAnsi" w:hAnsiTheme="minorHAnsi" w:cstheme="minorHAnsi"/>
          <w:b/>
          <w:bCs/>
          <w:color w:val="000000" w:themeColor="text1"/>
          <w:sz w:val="32"/>
          <w:szCs w:val="32"/>
        </w:rPr>
      </w:pPr>
      <w:bookmarkStart w:id="16" w:name="_Toc151310002"/>
      <w:r w:rsidRPr="00FF76BA">
        <w:rPr>
          <w:rFonts w:asciiTheme="minorHAnsi" w:hAnsiTheme="minorHAnsi" w:cstheme="minorHAnsi"/>
          <w:b/>
          <w:bCs/>
          <w:color w:val="000000" w:themeColor="text1"/>
          <w:sz w:val="32"/>
          <w:szCs w:val="32"/>
        </w:rPr>
        <w:lastRenderedPageBreak/>
        <w:t>Zalety i wady wybranych aplikacji do zamawiania i wspomagania projektowania gier planszowych</w:t>
      </w:r>
      <w:bookmarkEnd w:id="16"/>
    </w:p>
    <w:p w14:paraId="0DD683D7" w14:textId="77777777" w:rsidR="0048157C" w:rsidRPr="00FF76BA" w:rsidRDefault="0048157C" w:rsidP="0048157C">
      <w:pPr>
        <w:rPr>
          <w:rFonts w:cstheme="minorHAnsi"/>
        </w:rPr>
      </w:pPr>
    </w:p>
    <w:p w14:paraId="1FB0D1D6" w14:textId="77777777" w:rsidR="0048157C" w:rsidRPr="00FF76BA" w:rsidRDefault="0048157C" w:rsidP="0048157C">
      <w:pPr>
        <w:rPr>
          <w:rFonts w:cstheme="minorHAnsi"/>
        </w:rPr>
      </w:pPr>
    </w:p>
    <w:p w14:paraId="3C591F53" w14:textId="77777777" w:rsidR="0048157C" w:rsidRPr="00FF76BA" w:rsidRDefault="0048157C" w:rsidP="0048157C">
      <w:pPr>
        <w:rPr>
          <w:rFonts w:cstheme="minorHAnsi"/>
        </w:rPr>
      </w:pPr>
    </w:p>
    <w:p w14:paraId="6BE40423" w14:textId="77777777" w:rsidR="0048157C" w:rsidRPr="00FF76BA" w:rsidRDefault="0048157C" w:rsidP="0048157C">
      <w:pPr>
        <w:rPr>
          <w:rFonts w:cstheme="minorHAnsi"/>
        </w:rPr>
      </w:pPr>
    </w:p>
    <w:p w14:paraId="16C62D38" w14:textId="77777777" w:rsidR="0048157C" w:rsidRPr="00FF76BA" w:rsidRDefault="0048157C" w:rsidP="0048157C">
      <w:pPr>
        <w:rPr>
          <w:rFonts w:cstheme="minorHAnsi"/>
        </w:rPr>
      </w:pPr>
    </w:p>
    <w:p w14:paraId="74FB1A72" w14:textId="77777777" w:rsidR="0048157C" w:rsidRPr="00FF76BA" w:rsidRDefault="0048157C" w:rsidP="0048157C">
      <w:pPr>
        <w:rPr>
          <w:rFonts w:cstheme="minorHAnsi"/>
        </w:rPr>
      </w:pPr>
    </w:p>
    <w:p w14:paraId="57DE098E" w14:textId="77777777" w:rsidR="0048157C" w:rsidRPr="00FF76BA" w:rsidRDefault="0048157C" w:rsidP="0048157C">
      <w:pPr>
        <w:rPr>
          <w:rFonts w:cstheme="minorHAnsi"/>
        </w:rPr>
      </w:pPr>
    </w:p>
    <w:p w14:paraId="0EA88D64" w14:textId="77777777" w:rsidR="0048157C" w:rsidRPr="00FF76BA" w:rsidRDefault="0048157C" w:rsidP="0048157C">
      <w:pPr>
        <w:rPr>
          <w:rFonts w:cstheme="minorHAnsi"/>
        </w:rPr>
      </w:pPr>
    </w:p>
    <w:p w14:paraId="5BA2FD56" w14:textId="77777777" w:rsidR="0048157C" w:rsidRPr="00FF76BA" w:rsidRDefault="0048157C" w:rsidP="0048157C">
      <w:pPr>
        <w:rPr>
          <w:rFonts w:cstheme="minorHAnsi"/>
        </w:rPr>
      </w:pPr>
    </w:p>
    <w:p w14:paraId="00D27C01" w14:textId="77777777" w:rsidR="0048157C" w:rsidRPr="00FF76BA" w:rsidRDefault="0048157C" w:rsidP="0048157C">
      <w:pPr>
        <w:rPr>
          <w:rFonts w:cstheme="minorHAnsi"/>
        </w:rPr>
      </w:pPr>
    </w:p>
    <w:p w14:paraId="6BB454BA" w14:textId="77777777" w:rsidR="0048157C" w:rsidRPr="00FF76BA" w:rsidRDefault="0048157C" w:rsidP="0048157C">
      <w:pPr>
        <w:rPr>
          <w:rFonts w:cstheme="minorHAnsi"/>
        </w:rPr>
      </w:pPr>
    </w:p>
    <w:p w14:paraId="6F9FC811" w14:textId="77777777" w:rsidR="0048157C" w:rsidRPr="00FF76BA" w:rsidRDefault="0048157C" w:rsidP="0048157C">
      <w:pPr>
        <w:rPr>
          <w:rFonts w:cstheme="minorHAnsi"/>
        </w:rPr>
      </w:pPr>
    </w:p>
    <w:p w14:paraId="1195A77D" w14:textId="77777777" w:rsidR="0048157C" w:rsidRPr="00FF76BA" w:rsidRDefault="0048157C" w:rsidP="0048157C">
      <w:pPr>
        <w:rPr>
          <w:rFonts w:cstheme="minorHAnsi"/>
        </w:rPr>
      </w:pPr>
    </w:p>
    <w:p w14:paraId="5F7F040E" w14:textId="77777777" w:rsidR="0048157C" w:rsidRPr="00FF76BA" w:rsidRDefault="0048157C" w:rsidP="0048157C">
      <w:pPr>
        <w:rPr>
          <w:rFonts w:cstheme="minorHAnsi"/>
        </w:rPr>
      </w:pPr>
    </w:p>
    <w:p w14:paraId="52A0B343" w14:textId="77777777" w:rsidR="0048157C" w:rsidRPr="00FF76BA" w:rsidRDefault="0048157C" w:rsidP="0048157C">
      <w:pPr>
        <w:rPr>
          <w:rFonts w:cstheme="minorHAnsi"/>
        </w:rPr>
      </w:pPr>
    </w:p>
    <w:p w14:paraId="7A53F392" w14:textId="77777777" w:rsidR="0048157C" w:rsidRPr="00FF76BA" w:rsidRDefault="0048157C" w:rsidP="0048157C">
      <w:pPr>
        <w:rPr>
          <w:rFonts w:cstheme="minorHAnsi"/>
        </w:rPr>
      </w:pPr>
    </w:p>
    <w:p w14:paraId="63101AFA" w14:textId="77777777" w:rsidR="0048157C" w:rsidRPr="00FF76BA" w:rsidRDefault="0048157C" w:rsidP="0048157C">
      <w:pPr>
        <w:rPr>
          <w:rFonts w:cstheme="minorHAnsi"/>
        </w:rPr>
      </w:pPr>
    </w:p>
    <w:p w14:paraId="134AA68B" w14:textId="77777777" w:rsidR="0048157C" w:rsidRPr="00FF76BA" w:rsidRDefault="0048157C" w:rsidP="0048157C">
      <w:pPr>
        <w:rPr>
          <w:rFonts w:cstheme="minorHAnsi"/>
        </w:rPr>
      </w:pPr>
    </w:p>
    <w:p w14:paraId="29EEC5C7" w14:textId="77777777" w:rsidR="0048157C" w:rsidRPr="00FF76BA" w:rsidRDefault="0048157C" w:rsidP="0048157C">
      <w:pPr>
        <w:rPr>
          <w:rFonts w:cstheme="minorHAnsi"/>
        </w:rPr>
      </w:pPr>
    </w:p>
    <w:p w14:paraId="43F4D811" w14:textId="77777777" w:rsidR="0048157C" w:rsidRPr="00FF76BA" w:rsidRDefault="0048157C" w:rsidP="0048157C">
      <w:pPr>
        <w:rPr>
          <w:rFonts w:cstheme="minorHAnsi"/>
        </w:rPr>
      </w:pPr>
    </w:p>
    <w:p w14:paraId="7BF9F690" w14:textId="77777777" w:rsidR="0048157C" w:rsidRPr="00FF76BA" w:rsidRDefault="0048157C" w:rsidP="0048157C">
      <w:pPr>
        <w:rPr>
          <w:rFonts w:cstheme="minorHAnsi"/>
        </w:rPr>
      </w:pPr>
    </w:p>
    <w:p w14:paraId="089E7EE3" w14:textId="77777777" w:rsidR="0048157C" w:rsidRPr="00FF76BA" w:rsidRDefault="0048157C" w:rsidP="0048157C">
      <w:pPr>
        <w:rPr>
          <w:rFonts w:cstheme="minorHAnsi"/>
        </w:rPr>
      </w:pPr>
    </w:p>
    <w:p w14:paraId="12A3EC68" w14:textId="77777777" w:rsidR="0048157C" w:rsidRPr="00FF76BA" w:rsidRDefault="0048157C" w:rsidP="0048157C">
      <w:pPr>
        <w:rPr>
          <w:rFonts w:cstheme="minorHAnsi"/>
        </w:rPr>
      </w:pPr>
    </w:p>
    <w:p w14:paraId="26E5163C" w14:textId="77777777" w:rsidR="0048157C" w:rsidRPr="00FF76BA" w:rsidRDefault="0048157C" w:rsidP="0048157C">
      <w:pPr>
        <w:rPr>
          <w:rFonts w:cstheme="minorHAnsi"/>
        </w:rPr>
      </w:pPr>
    </w:p>
    <w:p w14:paraId="3EA4558E" w14:textId="77777777" w:rsidR="0048157C" w:rsidRPr="00FF76BA" w:rsidRDefault="0048157C" w:rsidP="0048157C">
      <w:pPr>
        <w:rPr>
          <w:rFonts w:cstheme="minorHAnsi"/>
        </w:rPr>
      </w:pPr>
    </w:p>
    <w:p w14:paraId="2C75BA46" w14:textId="77777777" w:rsidR="0048157C" w:rsidRPr="00FF76BA" w:rsidRDefault="0048157C" w:rsidP="0048157C">
      <w:pPr>
        <w:rPr>
          <w:rFonts w:cstheme="minorHAnsi"/>
        </w:rPr>
      </w:pPr>
    </w:p>
    <w:p w14:paraId="3659D4DB" w14:textId="77777777" w:rsidR="0048157C" w:rsidRPr="00FF76BA" w:rsidRDefault="0048157C" w:rsidP="0048157C">
      <w:pPr>
        <w:rPr>
          <w:rFonts w:cstheme="minorHAnsi"/>
        </w:rPr>
      </w:pPr>
    </w:p>
    <w:p w14:paraId="642A7D40" w14:textId="236934DE" w:rsidR="008010C0" w:rsidRPr="00FF76BA" w:rsidRDefault="008010C0" w:rsidP="008010C0">
      <w:pPr>
        <w:pStyle w:val="Nagwek1"/>
        <w:rPr>
          <w:rFonts w:asciiTheme="minorHAnsi" w:hAnsiTheme="minorHAnsi" w:cstheme="minorHAnsi"/>
          <w:b/>
          <w:bCs/>
          <w:color w:val="000000" w:themeColor="text1"/>
          <w:sz w:val="52"/>
          <w:szCs w:val="52"/>
        </w:rPr>
      </w:pPr>
      <w:bookmarkStart w:id="17" w:name="_Toc151310003"/>
      <w:r w:rsidRPr="00FF76BA">
        <w:rPr>
          <w:rFonts w:asciiTheme="minorHAnsi" w:hAnsiTheme="minorHAnsi" w:cstheme="minorHAnsi"/>
          <w:b/>
          <w:bCs/>
          <w:color w:val="000000" w:themeColor="text1"/>
          <w:sz w:val="52"/>
          <w:szCs w:val="52"/>
        </w:rPr>
        <w:lastRenderedPageBreak/>
        <w:t>Stos technologiczny</w:t>
      </w:r>
      <w:bookmarkEnd w:id="17"/>
    </w:p>
    <w:p w14:paraId="143ED608" w14:textId="77777777" w:rsidR="008010C0" w:rsidRPr="00FF76BA" w:rsidRDefault="008010C0" w:rsidP="008010C0">
      <w:pPr>
        <w:rPr>
          <w:rFonts w:cstheme="minorHAnsi"/>
          <w:color w:val="000000" w:themeColor="text1"/>
        </w:rPr>
      </w:pPr>
    </w:p>
    <w:p w14:paraId="59CC21FE" w14:textId="22606726" w:rsidR="008010C0" w:rsidRPr="00FF76BA" w:rsidRDefault="008010C0" w:rsidP="008010C0">
      <w:pPr>
        <w:pStyle w:val="Nagwek2"/>
        <w:rPr>
          <w:rFonts w:asciiTheme="minorHAnsi" w:hAnsiTheme="minorHAnsi" w:cstheme="minorHAnsi"/>
          <w:b/>
          <w:bCs/>
          <w:color w:val="000000" w:themeColor="text1"/>
          <w:sz w:val="32"/>
          <w:szCs w:val="32"/>
        </w:rPr>
      </w:pPr>
      <w:bookmarkStart w:id="18" w:name="_Toc151310004"/>
      <w:r w:rsidRPr="00FF76BA">
        <w:rPr>
          <w:rFonts w:asciiTheme="minorHAnsi" w:hAnsiTheme="minorHAnsi" w:cstheme="minorHAnsi"/>
          <w:b/>
          <w:bCs/>
          <w:color w:val="000000" w:themeColor="text1"/>
          <w:sz w:val="32"/>
          <w:szCs w:val="32"/>
        </w:rPr>
        <w:t>Uzasadnienie wyboru technologii</w:t>
      </w:r>
      <w:bookmarkEnd w:id="18"/>
    </w:p>
    <w:p w14:paraId="715F2CD5" w14:textId="77777777" w:rsidR="0048157C" w:rsidRPr="00FF76BA" w:rsidRDefault="0048157C" w:rsidP="0048157C">
      <w:pPr>
        <w:rPr>
          <w:rFonts w:cstheme="minorHAnsi"/>
        </w:rPr>
      </w:pPr>
    </w:p>
    <w:p w14:paraId="07D421F0" w14:textId="77777777" w:rsidR="0048157C" w:rsidRPr="00FF76BA" w:rsidRDefault="0048157C" w:rsidP="0048157C">
      <w:pPr>
        <w:spacing w:line="240" w:lineRule="auto"/>
        <w:ind w:firstLine="357"/>
        <w:jc w:val="both"/>
        <w:rPr>
          <w:rFonts w:cstheme="minorHAnsi"/>
          <w:sz w:val="24"/>
          <w:szCs w:val="24"/>
        </w:rPr>
      </w:pPr>
      <w:r w:rsidRPr="00FF76BA">
        <w:rPr>
          <w:rFonts w:cstheme="minorHAnsi"/>
          <w:sz w:val="24"/>
          <w:szCs w:val="24"/>
        </w:rPr>
        <w:t xml:space="preserve">Przez ostatnie paręnaście lat można zauważyć zachodzącą rewolucję w której Internet staje się drugą rzeczywistością handlu zwiększając swoją wartość o miliardy dolarów każdego roku, co przedstawia wykres dostępny rysunku 3.1. Oczywistą odpowiedzią na zachodzące zmiany, jak i prognozy rynkowe z których jasno wynika, że proces ten będzie postępował coraz szybciej jest przenoszenie się każdego przedsiębiorstwa do Internetu. Generuję to tym samym coraz więcej potrzeb „komputeryzacji” sklepów oraz systemów. Wynikiem tego procesu jest ogromny rozwój przeróżnych </w:t>
      </w:r>
      <w:proofErr w:type="spellStart"/>
      <w:r w:rsidRPr="00FF76BA">
        <w:rPr>
          <w:rFonts w:cstheme="minorHAnsi"/>
          <w:sz w:val="24"/>
          <w:szCs w:val="24"/>
        </w:rPr>
        <w:t>framework’ów</w:t>
      </w:r>
      <w:proofErr w:type="spellEnd"/>
      <w:r w:rsidRPr="00FF76BA">
        <w:rPr>
          <w:rFonts w:cstheme="minorHAnsi"/>
          <w:sz w:val="24"/>
          <w:szCs w:val="24"/>
        </w:rPr>
        <w:t xml:space="preserve"> webowych i coraz to nowszych języków programowania.</w:t>
      </w:r>
    </w:p>
    <w:p w14:paraId="575D9CD6"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1E322459" wp14:editId="113D6DC4">
            <wp:extent cx="3432874" cy="2695744"/>
            <wp:effectExtent l="0" t="0" r="0" b="9525"/>
            <wp:docPr id="59394408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4084" name="Obraz 1" descr="Obraz zawierający tekst, zrzut ekranu, numer, Czcionka&#10;&#10;Opis wygenerowany automatycznie"/>
                    <pic:cNvPicPr/>
                  </pic:nvPicPr>
                  <pic:blipFill>
                    <a:blip r:embed="rId15"/>
                    <a:stretch>
                      <a:fillRect/>
                    </a:stretch>
                  </pic:blipFill>
                  <pic:spPr>
                    <a:xfrm>
                      <a:off x="0" y="0"/>
                      <a:ext cx="3455348" cy="2713392"/>
                    </a:xfrm>
                    <a:prstGeom prst="rect">
                      <a:avLst/>
                    </a:prstGeom>
                  </pic:spPr>
                </pic:pic>
              </a:graphicData>
            </a:graphic>
          </wp:inline>
        </w:drawing>
      </w:r>
    </w:p>
    <w:p w14:paraId="05504555" w14:textId="0DD9EF7E" w:rsidR="0048157C" w:rsidRPr="00FF76BA" w:rsidRDefault="0048157C" w:rsidP="0048157C">
      <w:pPr>
        <w:pStyle w:val="Legenda"/>
        <w:spacing w:after="0"/>
        <w:jc w:val="center"/>
        <w:rPr>
          <w:rFonts w:cstheme="minorHAnsi"/>
          <w:sz w:val="20"/>
          <w:szCs w:val="20"/>
        </w:rPr>
      </w:pPr>
      <w:bookmarkStart w:id="19" w:name="_Toc151311661"/>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3</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1</w:t>
      </w:r>
      <w:r w:rsidR="00FF76BA" w:rsidRPr="00FF76BA">
        <w:rPr>
          <w:rFonts w:cstheme="minorHAnsi"/>
          <w:sz w:val="20"/>
          <w:szCs w:val="20"/>
        </w:rPr>
        <w:fldChar w:fldCharType="end"/>
      </w:r>
      <w:r w:rsidRPr="00FF76BA">
        <w:rPr>
          <w:rFonts w:cstheme="minorHAnsi"/>
          <w:sz w:val="20"/>
          <w:szCs w:val="20"/>
        </w:rPr>
        <w:t xml:space="preserve">: Wykres wartości rynkowej i prognozowanej w handlu internetowym na świecie według portalu </w:t>
      </w:r>
      <w:proofErr w:type="spellStart"/>
      <w:r w:rsidRPr="00FF76BA">
        <w:rPr>
          <w:rFonts w:cstheme="minorHAnsi"/>
          <w:sz w:val="20"/>
          <w:szCs w:val="20"/>
        </w:rPr>
        <w:t>ecommerce</w:t>
      </w:r>
      <w:proofErr w:type="spellEnd"/>
      <w:r w:rsidRPr="00FF76BA">
        <w:rPr>
          <w:rFonts w:cstheme="minorHAnsi"/>
          <w:sz w:val="20"/>
          <w:szCs w:val="20"/>
        </w:rPr>
        <w:t xml:space="preserve"> </w:t>
      </w:r>
      <w:proofErr w:type="spellStart"/>
      <w:r w:rsidRPr="00FF76BA">
        <w:rPr>
          <w:rFonts w:cstheme="minorHAnsi"/>
          <w:sz w:val="20"/>
          <w:szCs w:val="20"/>
        </w:rPr>
        <w:t>guide</w:t>
      </w:r>
      <w:proofErr w:type="spellEnd"/>
      <w:r w:rsidRPr="00FF76BA">
        <w:rPr>
          <w:rFonts w:cstheme="minorHAnsi"/>
          <w:sz w:val="20"/>
          <w:szCs w:val="20"/>
        </w:rPr>
        <w:t>.</w:t>
      </w:r>
      <w:bookmarkEnd w:id="19"/>
    </w:p>
    <w:p w14:paraId="40DF6D0D" w14:textId="4C4F2226" w:rsidR="0048157C" w:rsidRPr="00FF76BA" w:rsidRDefault="0048157C" w:rsidP="0048157C">
      <w:pPr>
        <w:pStyle w:val="Legenda"/>
        <w:keepNext/>
        <w:spacing w:after="0"/>
        <w:jc w:val="center"/>
        <w:rPr>
          <w:rFonts w:cstheme="minorHAnsi"/>
          <w:sz w:val="20"/>
          <w:szCs w:val="20"/>
        </w:rPr>
      </w:pPr>
      <w:r w:rsidRPr="00FF76BA">
        <w:rPr>
          <w:rFonts w:cstheme="minorHAnsi"/>
          <w:sz w:val="20"/>
          <w:szCs w:val="20"/>
        </w:rPr>
        <w:t xml:space="preserve"> Źródło: </w:t>
      </w:r>
      <w:r w:rsidRPr="00FF76BA">
        <w:rPr>
          <w:rFonts w:cstheme="minorHAnsi"/>
          <w:sz w:val="20"/>
          <w:szCs w:val="20"/>
        </w:rPr>
        <w:fldChar w:fldCharType="begin"/>
      </w:r>
      <w:r w:rsidRPr="00FF76BA">
        <w:rPr>
          <w:rFonts w:cstheme="minorHAnsi"/>
          <w:sz w:val="20"/>
          <w:szCs w:val="20"/>
        </w:rPr>
        <w:instrText xml:space="preserve"> REF wykresEcommerce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[7]</w:t>
      </w:r>
      <w:r w:rsidRPr="00FF76BA">
        <w:rPr>
          <w:rFonts w:cstheme="minorHAnsi"/>
          <w:sz w:val="20"/>
          <w:szCs w:val="20"/>
        </w:rPr>
        <w:fldChar w:fldCharType="end"/>
      </w:r>
    </w:p>
    <w:p w14:paraId="108E6A76" w14:textId="77777777" w:rsidR="0048157C" w:rsidRPr="00FF76BA" w:rsidRDefault="0048157C" w:rsidP="0048157C">
      <w:pPr>
        <w:rPr>
          <w:rFonts w:cstheme="minorHAnsi"/>
        </w:rPr>
      </w:pPr>
    </w:p>
    <w:p w14:paraId="6B5A2A06" w14:textId="77777777" w:rsidR="0048157C" w:rsidRPr="00FF76BA" w:rsidRDefault="0048157C" w:rsidP="0048157C">
      <w:pPr>
        <w:spacing w:line="240" w:lineRule="auto"/>
        <w:ind w:firstLine="360"/>
        <w:jc w:val="both"/>
        <w:rPr>
          <w:rFonts w:cstheme="minorHAnsi"/>
          <w:sz w:val="24"/>
          <w:szCs w:val="24"/>
        </w:rPr>
      </w:pPr>
      <w:r w:rsidRPr="00FF76BA">
        <w:rPr>
          <w:rFonts w:cstheme="minorHAnsi"/>
          <w:sz w:val="24"/>
          <w:szCs w:val="24"/>
        </w:rPr>
        <w:t xml:space="preserve">Jednym z takich języków programowania, który co roku notuję coraz większy udział na rynku jest język programowania </w:t>
      </w:r>
      <w:proofErr w:type="spellStart"/>
      <w:r w:rsidRPr="00FF76BA">
        <w:rPr>
          <w:rFonts w:cstheme="minorHAnsi"/>
          <w:sz w:val="24"/>
          <w:szCs w:val="24"/>
        </w:rPr>
        <w:t>TypeScript</w:t>
      </w:r>
      <w:proofErr w:type="spellEnd"/>
      <w:r w:rsidRPr="00FF76BA">
        <w:rPr>
          <w:rFonts w:cstheme="minorHAnsi"/>
          <w:sz w:val="24"/>
          <w:szCs w:val="24"/>
        </w:rPr>
        <w:t xml:space="preserve">, którego to wzrost popularności i ilości pobrań przedstawiony jest na wykresach na rysunkach 3.2 oraz 3.3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w:t>
      </w:r>
      <w:r w:rsidRPr="00FF76BA">
        <w:rPr>
          <w:rFonts w:cstheme="minorHAnsi"/>
          <w:sz w:val="24"/>
          <w:szCs w:val="24"/>
        </w:rPr>
        <w:fldChar w:fldCharType="end"/>
      </w:r>
      <w:r w:rsidRPr="00FF76BA">
        <w:rPr>
          <w:rFonts w:cstheme="minorHAnsi"/>
          <w:sz w:val="24"/>
          <w:szCs w:val="24"/>
        </w:rPr>
        <w:t>. Wynika z tego jasno, że technologia ta zyskuję coraz to większą renomę notując nawet 3 krotny wzrost w ciągu ostatnich czterech lat. Dzieję się tak ze względu na szereg korzyści płynący z używania tej semantyki, między innymi:</w:t>
      </w:r>
    </w:p>
    <w:p w14:paraId="7D0B1DD0" w14:textId="77777777" w:rsidR="0048157C" w:rsidRPr="00FF76BA" w:rsidRDefault="0048157C" w:rsidP="0048157C">
      <w:pPr>
        <w:pStyle w:val="Akapitzlist"/>
        <w:numPr>
          <w:ilvl w:val="0"/>
          <w:numId w:val="4"/>
        </w:numPr>
        <w:tabs>
          <w:tab w:val="left" w:pos="2925"/>
        </w:tabs>
        <w:spacing w:line="240" w:lineRule="auto"/>
        <w:jc w:val="both"/>
        <w:rPr>
          <w:rFonts w:cstheme="minorHAnsi"/>
          <w:sz w:val="24"/>
          <w:szCs w:val="24"/>
        </w:rPr>
      </w:pPr>
      <w:r w:rsidRPr="00FF76BA">
        <w:rPr>
          <w:rFonts w:cstheme="minorHAnsi"/>
          <w:sz w:val="24"/>
          <w:szCs w:val="24"/>
        </w:rPr>
        <w:t>Wprowadzanie typowania przez nadawanie zmiennym określonego typu danych. Pozwala to uniknąć wielu błędów z odwoływania się do nieistniejących instancji obiektów klas.</w:t>
      </w:r>
    </w:p>
    <w:p w14:paraId="2E83BBA9" w14:textId="77777777" w:rsidR="0048157C" w:rsidRPr="00FF76BA" w:rsidRDefault="0048157C" w:rsidP="0048157C">
      <w:pPr>
        <w:pStyle w:val="Akapitzlist"/>
        <w:numPr>
          <w:ilvl w:val="0"/>
          <w:numId w:val="4"/>
        </w:numPr>
        <w:tabs>
          <w:tab w:val="left" w:pos="2925"/>
        </w:tabs>
        <w:spacing w:line="240" w:lineRule="auto"/>
        <w:jc w:val="both"/>
        <w:rPr>
          <w:rFonts w:cstheme="minorHAnsi"/>
          <w:sz w:val="24"/>
          <w:szCs w:val="24"/>
        </w:rPr>
      </w:pPr>
      <w:r w:rsidRPr="00FF76BA">
        <w:rPr>
          <w:rFonts w:cstheme="minorHAnsi"/>
          <w:sz w:val="24"/>
          <w:szCs w:val="24"/>
        </w:rPr>
        <w:t xml:space="preserve">Dostęp do dekoratorów, które pozwalają dopisać dodatkową logikę do klas metod parametrów, zwiększając tym samym czytelność kodu </w:t>
      </w:r>
      <w:r w:rsidRPr="00FF76BA">
        <w:rPr>
          <w:rFonts w:cstheme="minorHAnsi"/>
          <w:sz w:val="24"/>
          <w:szCs w:val="24"/>
        </w:rPr>
        <w:fldChar w:fldCharType="begin"/>
      </w:r>
      <w:r w:rsidRPr="00FF76BA">
        <w:rPr>
          <w:rFonts w:cstheme="minorHAnsi"/>
          <w:sz w:val="24"/>
          <w:szCs w:val="24"/>
        </w:rPr>
        <w:instrText xml:space="preserve"> REF decorators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[10]</w:t>
      </w:r>
      <w:r w:rsidRPr="00FF76BA">
        <w:rPr>
          <w:rFonts w:cstheme="minorHAnsi"/>
          <w:sz w:val="24"/>
          <w:szCs w:val="24"/>
        </w:rPr>
        <w:fldChar w:fldCharType="end"/>
      </w:r>
      <w:r w:rsidRPr="00FF76BA">
        <w:rPr>
          <w:rFonts w:cstheme="minorHAnsi"/>
          <w:sz w:val="24"/>
          <w:szCs w:val="24"/>
        </w:rPr>
        <w:t>.</w:t>
      </w:r>
    </w:p>
    <w:p w14:paraId="0EC3090E" w14:textId="77777777" w:rsidR="0048157C" w:rsidRPr="00FF76BA" w:rsidRDefault="0048157C" w:rsidP="0048157C">
      <w:pPr>
        <w:pStyle w:val="Akapitzlist"/>
        <w:numPr>
          <w:ilvl w:val="0"/>
          <w:numId w:val="4"/>
        </w:numPr>
        <w:tabs>
          <w:tab w:val="left" w:pos="2925"/>
        </w:tabs>
        <w:spacing w:line="240" w:lineRule="auto"/>
        <w:jc w:val="both"/>
        <w:rPr>
          <w:rFonts w:cstheme="minorHAnsi"/>
          <w:sz w:val="24"/>
          <w:szCs w:val="24"/>
        </w:rPr>
      </w:pPr>
      <w:r w:rsidRPr="00FF76BA">
        <w:rPr>
          <w:rFonts w:cstheme="minorHAnsi"/>
          <w:sz w:val="24"/>
          <w:szCs w:val="24"/>
        </w:rPr>
        <w:lastRenderedPageBreak/>
        <w:t xml:space="preserve">Wprowadzenie jawnej i prostej enkapsulacji zmiennych i metod klas, co pozwala zachować kontrolę nad udostępnianiem wewnętrznej logiki na zewnątrz obiektu </w:t>
      </w:r>
      <w:r w:rsidRPr="00FF76BA">
        <w:rPr>
          <w:rFonts w:cstheme="minorHAnsi"/>
          <w:sz w:val="24"/>
          <w:szCs w:val="24"/>
        </w:rPr>
        <w:fldChar w:fldCharType="begin"/>
      </w:r>
      <w:r w:rsidRPr="00FF76BA">
        <w:rPr>
          <w:rFonts w:cstheme="minorHAnsi"/>
          <w:sz w:val="24"/>
          <w:szCs w:val="24"/>
        </w:rPr>
        <w:instrText xml:space="preserve"> REF Encapsulation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[11]</w:t>
      </w:r>
      <w:r w:rsidRPr="00FF76BA">
        <w:rPr>
          <w:rFonts w:cstheme="minorHAnsi"/>
          <w:sz w:val="24"/>
          <w:szCs w:val="24"/>
        </w:rPr>
        <w:fldChar w:fldCharType="end"/>
      </w:r>
      <w:r w:rsidRPr="00FF76BA">
        <w:rPr>
          <w:rFonts w:cstheme="minorHAnsi"/>
          <w:sz w:val="24"/>
          <w:szCs w:val="24"/>
        </w:rPr>
        <w:t>.</w:t>
      </w:r>
    </w:p>
    <w:p w14:paraId="51FB2002"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0336E93B" wp14:editId="6C9E40D7">
            <wp:extent cx="2803855" cy="2821781"/>
            <wp:effectExtent l="0" t="0" r="0" b="0"/>
            <wp:docPr id="450556064" name="Obraz 1" descr="Obraz zawierający zrzut ekranu, linia, Wielobarwność,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56064" name="Obraz 1" descr="Obraz zawierający zrzut ekranu, linia, Wielobarwność, diagram&#10;&#10;Opis wygenerowany automatycznie"/>
                    <pic:cNvPicPr/>
                  </pic:nvPicPr>
                  <pic:blipFill>
                    <a:blip r:embed="rId16"/>
                    <a:stretch>
                      <a:fillRect/>
                    </a:stretch>
                  </pic:blipFill>
                  <pic:spPr>
                    <a:xfrm>
                      <a:off x="0" y="0"/>
                      <a:ext cx="2803855" cy="2821781"/>
                    </a:xfrm>
                    <a:prstGeom prst="rect">
                      <a:avLst/>
                    </a:prstGeom>
                  </pic:spPr>
                </pic:pic>
              </a:graphicData>
            </a:graphic>
          </wp:inline>
        </w:drawing>
      </w:r>
    </w:p>
    <w:p w14:paraId="2D6F164D" w14:textId="01FD311C" w:rsidR="0048157C" w:rsidRPr="00FF76BA" w:rsidRDefault="0048157C" w:rsidP="0048157C">
      <w:pPr>
        <w:pStyle w:val="Legenda"/>
        <w:spacing w:after="0"/>
        <w:jc w:val="center"/>
        <w:rPr>
          <w:rFonts w:cstheme="minorHAnsi"/>
          <w:sz w:val="20"/>
          <w:szCs w:val="20"/>
        </w:rPr>
      </w:pPr>
      <w:bookmarkStart w:id="20" w:name="_Toc151311662"/>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3</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2</w:t>
      </w:r>
      <w:r w:rsidR="00FF76BA" w:rsidRPr="00FF76BA">
        <w:rPr>
          <w:rFonts w:cstheme="minorHAnsi"/>
          <w:sz w:val="20"/>
          <w:szCs w:val="20"/>
        </w:rPr>
        <w:fldChar w:fldCharType="end"/>
      </w:r>
      <w:r w:rsidRPr="00FF76BA">
        <w:rPr>
          <w:rFonts w:cstheme="minorHAnsi"/>
          <w:sz w:val="20"/>
          <w:szCs w:val="20"/>
        </w:rPr>
        <w:t>: Wykres reprezentujący rozkład użycia języków programowania w ciągu ostatnich 12 miesięcy.</w:t>
      </w:r>
      <w:bookmarkEnd w:id="20"/>
    </w:p>
    <w:p w14:paraId="2FEB6ADA" w14:textId="24590F56"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 Źródło: </w:t>
      </w:r>
      <w:r w:rsidRPr="00FF76BA">
        <w:rPr>
          <w:rFonts w:cstheme="minorHAnsi"/>
          <w:sz w:val="20"/>
          <w:szCs w:val="20"/>
        </w:rPr>
        <w:fldChar w:fldCharType="begin"/>
      </w:r>
      <w:r w:rsidRPr="00FF76BA">
        <w:rPr>
          <w:rFonts w:cstheme="minorHAnsi"/>
          <w:sz w:val="20"/>
          <w:szCs w:val="20"/>
        </w:rPr>
        <w:instrText xml:space="preserve"> REF jezykiRozklad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[8]</w:t>
      </w:r>
      <w:r w:rsidRPr="00FF76BA">
        <w:rPr>
          <w:rFonts w:cstheme="minorHAnsi"/>
          <w:sz w:val="20"/>
          <w:szCs w:val="20"/>
        </w:rPr>
        <w:fldChar w:fldCharType="end"/>
      </w:r>
    </w:p>
    <w:p w14:paraId="1E3859DE" w14:textId="77777777" w:rsidR="0048157C" w:rsidRPr="00FF76BA" w:rsidRDefault="0048157C" w:rsidP="0048157C">
      <w:pPr>
        <w:rPr>
          <w:rFonts w:cstheme="minorHAnsi"/>
        </w:rPr>
      </w:pPr>
    </w:p>
    <w:p w14:paraId="2CD7EE76"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4691CBEB" wp14:editId="160D2B99">
            <wp:extent cx="5760720" cy="2121535"/>
            <wp:effectExtent l="0" t="0" r="0" b="0"/>
            <wp:docPr id="631957254" name="Obraz 1" descr="Obraz zawierający linia, Wykres, diagram,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7254" name="Obraz 1" descr="Obraz zawierający linia, Wykres, diagram, stok&#10;&#10;Opis wygenerowany automatycznie"/>
                    <pic:cNvPicPr/>
                  </pic:nvPicPr>
                  <pic:blipFill>
                    <a:blip r:embed="rId17"/>
                    <a:stretch>
                      <a:fillRect/>
                    </a:stretch>
                  </pic:blipFill>
                  <pic:spPr>
                    <a:xfrm>
                      <a:off x="0" y="0"/>
                      <a:ext cx="5760720" cy="2121535"/>
                    </a:xfrm>
                    <a:prstGeom prst="rect">
                      <a:avLst/>
                    </a:prstGeom>
                  </pic:spPr>
                </pic:pic>
              </a:graphicData>
            </a:graphic>
          </wp:inline>
        </w:drawing>
      </w:r>
    </w:p>
    <w:p w14:paraId="0F0B463F" w14:textId="360FF324" w:rsidR="0048157C" w:rsidRPr="00FF76BA" w:rsidRDefault="0048157C" w:rsidP="0048157C">
      <w:pPr>
        <w:pStyle w:val="Legenda"/>
        <w:spacing w:after="0"/>
        <w:jc w:val="center"/>
        <w:rPr>
          <w:rFonts w:cstheme="minorHAnsi"/>
          <w:sz w:val="20"/>
          <w:szCs w:val="20"/>
        </w:rPr>
      </w:pPr>
      <w:bookmarkStart w:id="21" w:name="_Toc151311663"/>
      <w:r w:rsidRPr="00FF76BA">
        <w:rPr>
          <w:rFonts w:cstheme="minorHAnsi"/>
          <w:sz w:val="20"/>
          <w:szCs w:val="20"/>
        </w:rPr>
        <w:t xml:space="preserve">Rysunek </w:t>
      </w:r>
      <w:r w:rsidR="00FF76BA" w:rsidRPr="00FF76BA">
        <w:rPr>
          <w:rFonts w:cstheme="minorHAnsi"/>
          <w:sz w:val="20"/>
          <w:szCs w:val="20"/>
        </w:rPr>
        <w:fldChar w:fldCharType="begin"/>
      </w:r>
      <w:r w:rsidR="00FF76BA" w:rsidRPr="00FF76BA">
        <w:rPr>
          <w:rFonts w:cstheme="minorHAnsi"/>
          <w:sz w:val="20"/>
          <w:szCs w:val="20"/>
        </w:rPr>
        <w:instrText xml:space="preserve"> STYLEREF 1 \s </w:instrText>
      </w:r>
      <w:r w:rsidR="00FF76BA" w:rsidRPr="00FF76BA">
        <w:rPr>
          <w:rFonts w:cstheme="minorHAnsi"/>
          <w:sz w:val="20"/>
          <w:szCs w:val="20"/>
        </w:rPr>
        <w:fldChar w:fldCharType="separate"/>
      </w:r>
      <w:r w:rsidR="00FF76BA" w:rsidRPr="00FF76BA">
        <w:rPr>
          <w:rFonts w:cstheme="minorHAnsi"/>
          <w:noProof/>
          <w:sz w:val="20"/>
          <w:szCs w:val="20"/>
        </w:rPr>
        <w:t>3</w:t>
      </w:r>
      <w:r w:rsidR="00FF76BA" w:rsidRPr="00FF76BA">
        <w:rPr>
          <w:rFonts w:cstheme="minorHAnsi"/>
          <w:sz w:val="20"/>
          <w:szCs w:val="20"/>
        </w:rPr>
        <w:fldChar w:fldCharType="end"/>
      </w:r>
      <w:r w:rsidR="00FF76BA" w:rsidRPr="00FF76BA">
        <w:rPr>
          <w:rFonts w:cstheme="minorHAnsi"/>
          <w:sz w:val="20"/>
          <w:szCs w:val="20"/>
        </w:rPr>
        <w:t>.</w:t>
      </w:r>
      <w:r w:rsidR="00FF76BA" w:rsidRPr="00FF76BA">
        <w:rPr>
          <w:rFonts w:cstheme="minorHAnsi"/>
          <w:sz w:val="20"/>
          <w:szCs w:val="20"/>
        </w:rPr>
        <w:fldChar w:fldCharType="begin"/>
      </w:r>
      <w:r w:rsidR="00FF76BA" w:rsidRPr="00FF76BA">
        <w:rPr>
          <w:rFonts w:cstheme="minorHAnsi"/>
          <w:sz w:val="20"/>
          <w:szCs w:val="20"/>
        </w:rPr>
        <w:instrText xml:space="preserve"> SEQ Rysunek \* ARABIC \s 1 </w:instrText>
      </w:r>
      <w:r w:rsidR="00FF76BA" w:rsidRPr="00FF76BA">
        <w:rPr>
          <w:rFonts w:cstheme="minorHAnsi"/>
          <w:sz w:val="20"/>
          <w:szCs w:val="20"/>
        </w:rPr>
        <w:fldChar w:fldCharType="separate"/>
      </w:r>
      <w:r w:rsidR="00FF76BA" w:rsidRPr="00FF76BA">
        <w:rPr>
          <w:rFonts w:cstheme="minorHAnsi"/>
          <w:noProof/>
          <w:sz w:val="20"/>
          <w:szCs w:val="20"/>
        </w:rPr>
        <w:t>3</w:t>
      </w:r>
      <w:r w:rsidR="00FF76BA" w:rsidRPr="00FF76BA">
        <w:rPr>
          <w:rFonts w:cstheme="minorHAnsi"/>
          <w:sz w:val="20"/>
          <w:szCs w:val="20"/>
        </w:rPr>
        <w:fldChar w:fldCharType="end"/>
      </w:r>
      <w:r w:rsidRPr="00FF76BA">
        <w:rPr>
          <w:rFonts w:cstheme="minorHAnsi"/>
          <w:sz w:val="20"/>
          <w:szCs w:val="20"/>
        </w:rPr>
        <w:t xml:space="preserve">: Wykres reprezentujący ilość pobrań języka programowania </w:t>
      </w:r>
      <w:proofErr w:type="spellStart"/>
      <w:r w:rsidRPr="00FF76BA">
        <w:rPr>
          <w:rFonts w:cstheme="minorHAnsi"/>
          <w:sz w:val="20"/>
          <w:szCs w:val="20"/>
        </w:rPr>
        <w:t>TypeScript</w:t>
      </w:r>
      <w:proofErr w:type="spellEnd"/>
      <w:r w:rsidRPr="00FF76BA">
        <w:rPr>
          <w:rFonts w:cstheme="minorHAnsi"/>
          <w:sz w:val="20"/>
          <w:szCs w:val="20"/>
        </w:rPr>
        <w:t>.</w:t>
      </w:r>
      <w:bookmarkEnd w:id="21"/>
    </w:p>
    <w:p w14:paraId="3E9286C0" w14:textId="77777777"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typeScriptWykres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[9]</w:t>
      </w:r>
      <w:r w:rsidRPr="00FF76BA">
        <w:rPr>
          <w:rFonts w:cstheme="minorHAnsi"/>
          <w:sz w:val="20"/>
          <w:szCs w:val="20"/>
        </w:rPr>
        <w:fldChar w:fldCharType="end"/>
      </w:r>
    </w:p>
    <w:p w14:paraId="08D532CF" w14:textId="16484D29" w:rsidR="0048157C" w:rsidRPr="00FF76BA" w:rsidRDefault="0048157C" w:rsidP="00FF76BA">
      <w:pPr>
        <w:pStyle w:val="Legenda"/>
        <w:rPr>
          <w:rFonts w:cstheme="minorHAnsi"/>
        </w:rPr>
      </w:pPr>
    </w:p>
    <w:p w14:paraId="31E991F8" w14:textId="77777777" w:rsidR="00FF76BA" w:rsidRPr="00FF76BA" w:rsidRDefault="00FF76BA" w:rsidP="00FF76BA">
      <w:pPr>
        <w:rPr>
          <w:rFonts w:cstheme="minorHAnsi"/>
        </w:rPr>
      </w:pPr>
    </w:p>
    <w:p w14:paraId="3862F0D1" w14:textId="77777777" w:rsidR="00FF76BA" w:rsidRPr="00FF76BA" w:rsidRDefault="00FF76BA" w:rsidP="00FF76BA">
      <w:pPr>
        <w:rPr>
          <w:rFonts w:cstheme="minorHAnsi"/>
        </w:rPr>
      </w:pPr>
    </w:p>
    <w:p w14:paraId="48CFAC0D" w14:textId="77777777" w:rsidR="00FF76BA" w:rsidRPr="00FF76BA" w:rsidRDefault="00FF76BA" w:rsidP="00FF76BA">
      <w:pPr>
        <w:rPr>
          <w:rFonts w:cstheme="minorHAnsi"/>
        </w:rPr>
      </w:pPr>
    </w:p>
    <w:p w14:paraId="184A53D6" w14:textId="77777777" w:rsidR="00FF76BA" w:rsidRPr="00FF76BA" w:rsidRDefault="00FF76BA" w:rsidP="00FF76BA">
      <w:pPr>
        <w:rPr>
          <w:rFonts w:cstheme="minorHAnsi"/>
        </w:rPr>
      </w:pPr>
    </w:p>
    <w:p w14:paraId="5804239B" w14:textId="77777777" w:rsidR="00FF76BA" w:rsidRPr="00FF76BA" w:rsidRDefault="00FF76BA" w:rsidP="00FF76BA">
      <w:pPr>
        <w:rPr>
          <w:rFonts w:cstheme="minorHAnsi"/>
        </w:rPr>
      </w:pPr>
    </w:p>
    <w:p w14:paraId="1F6AC70D" w14:textId="77777777" w:rsidR="00FF76BA" w:rsidRPr="00FF76BA" w:rsidRDefault="00FF76BA" w:rsidP="00FF76BA">
      <w:pPr>
        <w:rPr>
          <w:rFonts w:cstheme="minorHAnsi"/>
        </w:rPr>
      </w:pPr>
    </w:p>
    <w:p w14:paraId="2EB3E980" w14:textId="7A484E6B" w:rsidR="008010C0" w:rsidRPr="00FF76BA" w:rsidRDefault="008010C0" w:rsidP="008010C0">
      <w:pPr>
        <w:pStyle w:val="Nagwek2"/>
        <w:rPr>
          <w:rFonts w:asciiTheme="minorHAnsi" w:hAnsiTheme="minorHAnsi" w:cstheme="minorHAnsi"/>
          <w:b/>
          <w:bCs/>
          <w:color w:val="000000" w:themeColor="text1"/>
          <w:sz w:val="32"/>
          <w:szCs w:val="32"/>
        </w:rPr>
      </w:pPr>
      <w:bookmarkStart w:id="22" w:name="_Toc151310005"/>
      <w:r w:rsidRPr="00FF76BA">
        <w:rPr>
          <w:rFonts w:asciiTheme="minorHAnsi" w:hAnsiTheme="minorHAnsi" w:cstheme="minorHAnsi"/>
          <w:b/>
          <w:bCs/>
          <w:color w:val="000000" w:themeColor="text1"/>
          <w:sz w:val="32"/>
          <w:szCs w:val="32"/>
        </w:rPr>
        <w:lastRenderedPageBreak/>
        <w:t xml:space="preserve">Język programowania </w:t>
      </w:r>
      <w:proofErr w:type="spellStart"/>
      <w:r w:rsidRPr="00FF76BA">
        <w:rPr>
          <w:rFonts w:asciiTheme="minorHAnsi" w:hAnsiTheme="minorHAnsi" w:cstheme="minorHAnsi"/>
          <w:b/>
          <w:bCs/>
          <w:color w:val="000000" w:themeColor="text1"/>
          <w:sz w:val="32"/>
          <w:szCs w:val="32"/>
        </w:rPr>
        <w:t>TypeScript</w:t>
      </w:r>
      <w:bookmarkEnd w:id="22"/>
      <w:proofErr w:type="spellEnd"/>
    </w:p>
    <w:p w14:paraId="14665DF0" w14:textId="77777777" w:rsidR="00FF76BA" w:rsidRPr="00FF76BA" w:rsidRDefault="00FF76BA" w:rsidP="00FF76BA">
      <w:pPr>
        <w:rPr>
          <w:rFonts w:cstheme="minorHAnsi"/>
        </w:rPr>
      </w:pPr>
    </w:p>
    <w:p w14:paraId="3FED37E9"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49BF6992" wp14:editId="4F41DA2F">
            <wp:extent cx="1704813" cy="1704813"/>
            <wp:effectExtent l="0" t="0" r="0" b="0"/>
            <wp:docPr id="857972579" name="Obraz 1" descr="TypeScript — Vikiped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 Vikipediy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0843" cy="1710843"/>
                    </a:xfrm>
                    <a:prstGeom prst="rect">
                      <a:avLst/>
                    </a:prstGeom>
                    <a:noFill/>
                    <a:ln>
                      <a:noFill/>
                    </a:ln>
                  </pic:spPr>
                </pic:pic>
              </a:graphicData>
            </a:graphic>
          </wp:inline>
        </w:drawing>
      </w:r>
    </w:p>
    <w:p w14:paraId="0AA0201D" w14:textId="63D586F8" w:rsidR="00FF76BA" w:rsidRPr="00FF76BA" w:rsidRDefault="00FF76BA" w:rsidP="00FF76BA">
      <w:pPr>
        <w:pStyle w:val="Legenda"/>
        <w:spacing w:after="0"/>
        <w:jc w:val="center"/>
        <w:rPr>
          <w:rFonts w:cstheme="minorHAnsi"/>
          <w:sz w:val="20"/>
          <w:szCs w:val="20"/>
        </w:rPr>
      </w:pPr>
      <w:bookmarkStart w:id="23" w:name="_Toc151311664"/>
      <w:r w:rsidRPr="00FF76BA">
        <w:rPr>
          <w:rFonts w:cstheme="minorHAnsi"/>
          <w:sz w:val="20"/>
          <w:szCs w:val="20"/>
        </w:rPr>
        <w:t xml:space="preserve">Rysunek </w:t>
      </w:r>
      <w:r w:rsidRPr="00FF76BA">
        <w:rPr>
          <w:rFonts w:cstheme="minorHAnsi"/>
          <w:sz w:val="20"/>
          <w:szCs w:val="20"/>
        </w:rPr>
        <w:fldChar w:fldCharType="begin"/>
      </w:r>
      <w:r w:rsidRPr="00FF76BA">
        <w:rPr>
          <w:rFonts w:cstheme="minorHAnsi"/>
          <w:sz w:val="20"/>
          <w:szCs w:val="20"/>
        </w:rPr>
        <w:instrText xml:space="preserve"> STYLEREF 1 \s </w:instrText>
      </w:r>
      <w:r w:rsidRPr="00FF76BA">
        <w:rPr>
          <w:rFonts w:cstheme="minorHAnsi"/>
          <w:sz w:val="20"/>
          <w:szCs w:val="20"/>
        </w:rPr>
        <w:fldChar w:fldCharType="separate"/>
      </w:r>
      <w:r w:rsidRPr="00FF76BA">
        <w:rPr>
          <w:rFonts w:cstheme="minorHAnsi"/>
          <w:noProof/>
          <w:sz w:val="20"/>
          <w:szCs w:val="20"/>
        </w:rPr>
        <w:t>3</w:t>
      </w:r>
      <w:r w:rsidRPr="00FF76BA">
        <w:rPr>
          <w:rFonts w:cstheme="minorHAnsi"/>
          <w:sz w:val="20"/>
          <w:szCs w:val="20"/>
        </w:rPr>
        <w:fldChar w:fldCharType="end"/>
      </w:r>
      <w:r w:rsidRPr="00FF76BA">
        <w:rPr>
          <w:rFonts w:cstheme="minorHAnsi"/>
          <w:sz w:val="20"/>
          <w:szCs w:val="20"/>
        </w:rPr>
        <w:t>.</w:t>
      </w:r>
      <w:r w:rsidRPr="00FF76BA">
        <w:rPr>
          <w:rFonts w:cstheme="minorHAnsi"/>
          <w:sz w:val="20"/>
          <w:szCs w:val="20"/>
        </w:rPr>
        <w:fldChar w:fldCharType="begin"/>
      </w:r>
      <w:r w:rsidRPr="00FF76BA">
        <w:rPr>
          <w:rFonts w:cstheme="minorHAnsi"/>
          <w:sz w:val="20"/>
          <w:szCs w:val="20"/>
        </w:rPr>
        <w:instrText xml:space="preserve"> SEQ Rysunek \* ARABIC \s 1 </w:instrText>
      </w:r>
      <w:r w:rsidRPr="00FF76BA">
        <w:rPr>
          <w:rFonts w:cstheme="minorHAnsi"/>
          <w:sz w:val="20"/>
          <w:szCs w:val="20"/>
        </w:rPr>
        <w:fldChar w:fldCharType="separate"/>
      </w:r>
      <w:r w:rsidRPr="00FF76BA">
        <w:rPr>
          <w:rFonts w:cstheme="minorHAnsi"/>
          <w:noProof/>
          <w:sz w:val="20"/>
          <w:szCs w:val="20"/>
        </w:rPr>
        <w:t>4</w:t>
      </w:r>
      <w:r w:rsidRPr="00FF76BA">
        <w:rPr>
          <w:rFonts w:cstheme="minorHAnsi"/>
          <w:sz w:val="20"/>
          <w:szCs w:val="20"/>
        </w:rPr>
        <w:fldChar w:fldCharType="end"/>
      </w:r>
      <w:r w:rsidRPr="00FF76BA">
        <w:rPr>
          <w:rFonts w:cstheme="minorHAnsi"/>
          <w:sz w:val="20"/>
          <w:szCs w:val="20"/>
        </w:rPr>
        <w:t xml:space="preserve">: Logotyp języka programowania </w:t>
      </w:r>
      <w:proofErr w:type="spellStart"/>
      <w:r w:rsidRPr="00FF76BA">
        <w:rPr>
          <w:rFonts w:cstheme="minorHAnsi"/>
          <w:sz w:val="20"/>
          <w:szCs w:val="20"/>
        </w:rPr>
        <w:t>TypeScript</w:t>
      </w:r>
      <w:proofErr w:type="spellEnd"/>
      <w:r w:rsidRPr="00FF76BA">
        <w:rPr>
          <w:rFonts w:cstheme="minorHAnsi"/>
          <w:sz w:val="20"/>
          <w:szCs w:val="20"/>
        </w:rPr>
        <w:t>.</w:t>
      </w:r>
      <w:bookmarkEnd w:id="23"/>
    </w:p>
    <w:p w14:paraId="3BFCB634"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logotypTypeScript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[42]</w:t>
      </w:r>
      <w:r w:rsidRPr="00FF76BA">
        <w:rPr>
          <w:rFonts w:cstheme="minorHAnsi"/>
          <w:sz w:val="20"/>
          <w:szCs w:val="20"/>
        </w:rPr>
        <w:fldChar w:fldCharType="end"/>
      </w:r>
    </w:p>
    <w:p w14:paraId="0F513F8D" w14:textId="68E6AF2C" w:rsidR="00FF76BA" w:rsidRPr="00FF76BA" w:rsidRDefault="00FF76BA" w:rsidP="00FF76BA">
      <w:pPr>
        <w:pStyle w:val="Legenda"/>
        <w:rPr>
          <w:rFonts w:cstheme="minorHAnsi"/>
        </w:rPr>
      </w:pPr>
    </w:p>
    <w:p w14:paraId="46D27CE4" w14:textId="2413CB3A" w:rsidR="00FF76BA" w:rsidRPr="00FF76BA" w:rsidRDefault="00FF76BA" w:rsidP="00FF76BA">
      <w:pPr>
        <w:spacing w:line="240" w:lineRule="auto"/>
        <w:ind w:firstLine="360"/>
        <w:jc w:val="both"/>
        <w:rPr>
          <w:rFonts w:cstheme="minorHAnsi"/>
          <w:sz w:val="24"/>
          <w:szCs w:val="24"/>
        </w:rPr>
      </w:pPr>
      <w:proofErr w:type="spellStart"/>
      <w:r w:rsidRPr="00FF76BA">
        <w:rPr>
          <w:rFonts w:cstheme="minorHAnsi"/>
          <w:sz w:val="24"/>
          <w:szCs w:val="24"/>
        </w:rPr>
        <w:t>TypeScript</w:t>
      </w:r>
      <w:proofErr w:type="spellEnd"/>
      <w:r w:rsidRPr="00FF76BA">
        <w:rPr>
          <w:rFonts w:cstheme="minorHAnsi"/>
          <w:sz w:val="24"/>
          <w:szCs w:val="24"/>
        </w:rPr>
        <w:t xml:space="preserve"> (rysunek 3.4) jako obudowa języka programowania JavaScript jest wysokopoziomowym językiem zorientowanym obiektowo umożliwiającym również statyczne typowanie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javascript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[12]</w:t>
      </w:r>
      <w:r w:rsidRPr="00FF76BA">
        <w:rPr>
          <w:rFonts w:cstheme="minorHAnsi"/>
          <w:sz w:val="24"/>
          <w:szCs w:val="24"/>
        </w:rPr>
        <w:fldChar w:fldCharType="end"/>
      </w:r>
      <w:r w:rsidRPr="00FF76BA">
        <w:rPr>
          <w:rFonts w:cstheme="minorHAnsi"/>
          <w:sz w:val="24"/>
          <w:szCs w:val="24"/>
        </w:rPr>
        <w:t xml:space="preserve">. Został on zaprojekowany przez korporację Microsoft w 2012 roku głównie w celu umożliwienia definiowania przez programistę typów zmiennych </w:t>
      </w:r>
      <w:r w:rsidRPr="00FF76BA">
        <w:rPr>
          <w:rFonts w:cstheme="minorHAnsi"/>
          <w:sz w:val="24"/>
          <w:szCs w:val="24"/>
        </w:rPr>
        <w:fldChar w:fldCharType="begin"/>
      </w:r>
      <w:r w:rsidRPr="00FF76BA">
        <w:rPr>
          <w:rFonts w:cstheme="minorHAnsi"/>
          <w:sz w:val="24"/>
          <w:szCs w:val="24"/>
        </w:rPr>
        <w:instrText xml:space="preserve"> REF microsoft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[13]</w:t>
      </w:r>
      <w:r w:rsidRPr="00FF76BA">
        <w:rPr>
          <w:rFonts w:cstheme="minorHAnsi"/>
          <w:sz w:val="24"/>
          <w:szCs w:val="24"/>
        </w:rPr>
        <w:fldChar w:fldCharType="end"/>
      </w:r>
      <w:r w:rsidRPr="00FF76BA">
        <w:rPr>
          <w:rFonts w:cstheme="minorHAnsi"/>
          <w:sz w:val="24"/>
          <w:szCs w:val="24"/>
        </w:rPr>
        <w:t xml:space="preserve">. W praktyce oznacza to, że </w:t>
      </w:r>
      <w:proofErr w:type="spellStart"/>
      <w:r w:rsidRPr="00FF76BA">
        <w:rPr>
          <w:rFonts w:cstheme="minorHAnsi"/>
          <w:sz w:val="24"/>
          <w:szCs w:val="24"/>
        </w:rPr>
        <w:t>TypeScript</w:t>
      </w:r>
      <w:proofErr w:type="spellEnd"/>
      <w:r w:rsidRPr="00FF76BA">
        <w:rPr>
          <w:rFonts w:cstheme="minorHAnsi"/>
          <w:sz w:val="24"/>
          <w:szCs w:val="24"/>
        </w:rPr>
        <w:t xml:space="preserve"> rozszerza JavaScript o dodatkowe elementy ułatwiając tym samym tworzenie dużych projektów. Wprowadza on również szereg usprawnień z których część została wymieniona w rozdziale 3.1 oraz takich jak </w:t>
      </w:r>
      <w:r w:rsidRPr="00FF76BA">
        <w:rPr>
          <w:rFonts w:cstheme="minorHAnsi"/>
          <w:sz w:val="24"/>
          <w:szCs w:val="24"/>
        </w:rPr>
        <w:fldChar w:fldCharType="begin"/>
      </w:r>
      <w:r w:rsidRPr="00FF76BA">
        <w:rPr>
          <w:rFonts w:cstheme="minorHAnsi"/>
          <w:sz w:val="24"/>
          <w:szCs w:val="24"/>
        </w:rPr>
        <w:instrText xml:space="preserve"> REF ZaletyTypeScript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[47]</w:t>
      </w:r>
      <w:r w:rsidRPr="00FF76BA">
        <w:rPr>
          <w:rFonts w:cstheme="minorHAnsi"/>
          <w:sz w:val="24"/>
          <w:szCs w:val="24"/>
        </w:rPr>
        <w:fldChar w:fldCharType="end"/>
      </w:r>
      <w:r w:rsidRPr="00FF76BA">
        <w:rPr>
          <w:rFonts w:cstheme="minorHAnsi"/>
          <w:sz w:val="24"/>
          <w:szCs w:val="24"/>
        </w:rPr>
        <w:t>:</w:t>
      </w:r>
    </w:p>
    <w:p w14:paraId="140E21E7"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Interfejsy – umożliwiające tworzenie kontraktów między warstwami w aplikacji.</w:t>
      </w:r>
    </w:p>
    <w:p w14:paraId="7D37640B"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Klasy wraz z dziedziczeniem – umożliwiające tym samym tworzenie hierarchii obiektów oraz ułatwiając dzielenie się funkcjami i właściwościami.</w:t>
      </w:r>
    </w:p>
    <w:p w14:paraId="510604FD"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Moduły – umożliwiające podział całej aplikacji na niezależne części, ułatwiając tym samym lepsze zarządzanie udostępnianą logiką z danego modułu.</w:t>
      </w:r>
    </w:p>
    <w:p w14:paraId="6EFA35A6"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Typy generyczne – umożliwiające tworzenie uniwersalnych fragmentów kodu, które możliwe są do użycia w różnych miejscach programu.</w:t>
      </w:r>
    </w:p>
    <w:p w14:paraId="74B45FF7" w14:textId="77777777" w:rsidR="00FF76BA" w:rsidRPr="00FF76BA" w:rsidRDefault="00FF76BA" w:rsidP="00FF76BA">
      <w:pPr>
        <w:rPr>
          <w:rFonts w:cstheme="minorHAnsi"/>
        </w:rPr>
      </w:pPr>
    </w:p>
    <w:p w14:paraId="572851DC" w14:textId="3D339325" w:rsidR="008010C0" w:rsidRPr="00FF76BA" w:rsidRDefault="008010C0" w:rsidP="008010C0">
      <w:pPr>
        <w:pStyle w:val="Nagwek2"/>
        <w:rPr>
          <w:rFonts w:asciiTheme="minorHAnsi" w:hAnsiTheme="minorHAnsi" w:cstheme="minorHAnsi"/>
          <w:b/>
          <w:bCs/>
          <w:color w:val="000000" w:themeColor="text1"/>
          <w:sz w:val="32"/>
          <w:szCs w:val="32"/>
        </w:rPr>
      </w:pPr>
      <w:bookmarkStart w:id="24" w:name="_Toc151310006"/>
      <w:r w:rsidRPr="00FF76BA">
        <w:rPr>
          <w:rFonts w:asciiTheme="minorHAnsi" w:hAnsiTheme="minorHAnsi" w:cstheme="minorHAnsi"/>
          <w:b/>
          <w:bCs/>
          <w:color w:val="000000" w:themeColor="text1"/>
          <w:sz w:val="32"/>
          <w:szCs w:val="32"/>
        </w:rPr>
        <w:t xml:space="preserve">Framework </w:t>
      </w:r>
      <w:proofErr w:type="spellStart"/>
      <w:r w:rsidRPr="00FF76BA">
        <w:rPr>
          <w:rFonts w:asciiTheme="minorHAnsi" w:hAnsiTheme="minorHAnsi" w:cstheme="minorHAnsi"/>
          <w:b/>
          <w:bCs/>
          <w:color w:val="000000" w:themeColor="text1"/>
          <w:sz w:val="32"/>
          <w:szCs w:val="32"/>
        </w:rPr>
        <w:t>NestJs</w:t>
      </w:r>
      <w:bookmarkEnd w:id="24"/>
      <w:proofErr w:type="spellEnd"/>
    </w:p>
    <w:p w14:paraId="5CCF2DDD" w14:textId="77777777" w:rsidR="00FF76BA" w:rsidRPr="00FF76BA" w:rsidRDefault="00FF76BA" w:rsidP="00FF76BA">
      <w:pPr>
        <w:rPr>
          <w:rFonts w:cstheme="minorHAnsi"/>
        </w:rPr>
      </w:pPr>
    </w:p>
    <w:p w14:paraId="48071F9D"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3C92D68A" wp14:editId="683D4C1D">
            <wp:extent cx="2208508" cy="1242529"/>
            <wp:effectExtent l="0" t="0" r="1905" b="0"/>
            <wp:docPr id="1940157449" name="Obraz 3" descr="NestJS Pros and Cons from a Solution Archite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stJS Pros and Cons from a Solution Architect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8609" cy="1248212"/>
                    </a:xfrm>
                    <a:prstGeom prst="rect">
                      <a:avLst/>
                    </a:prstGeom>
                    <a:noFill/>
                    <a:ln>
                      <a:noFill/>
                    </a:ln>
                  </pic:spPr>
                </pic:pic>
              </a:graphicData>
            </a:graphic>
          </wp:inline>
        </w:drawing>
      </w:r>
    </w:p>
    <w:p w14:paraId="1F9D34B0" w14:textId="17478C46" w:rsidR="00FF76BA" w:rsidRPr="00FF76BA" w:rsidRDefault="00FF76BA" w:rsidP="00FF76BA">
      <w:pPr>
        <w:pStyle w:val="Legenda"/>
        <w:spacing w:after="0"/>
        <w:jc w:val="center"/>
        <w:rPr>
          <w:rFonts w:cstheme="minorHAnsi"/>
          <w:sz w:val="20"/>
          <w:szCs w:val="20"/>
        </w:rPr>
      </w:pPr>
      <w:bookmarkStart w:id="25" w:name="_Toc151311665"/>
      <w:r w:rsidRPr="00FF76BA">
        <w:rPr>
          <w:rFonts w:cstheme="minorHAnsi"/>
          <w:sz w:val="20"/>
          <w:szCs w:val="20"/>
        </w:rPr>
        <w:t xml:space="preserve">Rysunek </w:t>
      </w:r>
      <w:r w:rsidRPr="00FF76BA">
        <w:rPr>
          <w:rFonts w:cstheme="minorHAnsi"/>
          <w:sz w:val="20"/>
          <w:szCs w:val="20"/>
        </w:rPr>
        <w:fldChar w:fldCharType="begin"/>
      </w:r>
      <w:r w:rsidRPr="00FF76BA">
        <w:rPr>
          <w:rFonts w:cstheme="minorHAnsi"/>
          <w:sz w:val="20"/>
          <w:szCs w:val="20"/>
        </w:rPr>
        <w:instrText xml:space="preserve"> STYLEREF 1 \s </w:instrText>
      </w:r>
      <w:r w:rsidRPr="00FF76BA">
        <w:rPr>
          <w:rFonts w:cstheme="minorHAnsi"/>
          <w:sz w:val="20"/>
          <w:szCs w:val="20"/>
        </w:rPr>
        <w:fldChar w:fldCharType="separate"/>
      </w:r>
      <w:r w:rsidRPr="00FF76BA">
        <w:rPr>
          <w:rFonts w:cstheme="minorHAnsi"/>
          <w:noProof/>
          <w:sz w:val="20"/>
          <w:szCs w:val="20"/>
        </w:rPr>
        <w:t>3</w:t>
      </w:r>
      <w:r w:rsidRPr="00FF76BA">
        <w:rPr>
          <w:rFonts w:cstheme="minorHAnsi"/>
          <w:sz w:val="20"/>
          <w:szCs w:val="20"/>
        </w:rPr>
        <w:fldChar w:fldCharType="end"/>
      </w:r>
      <w:r w:rsidRPr="00FF76BA">
        <w:rPr>
          <w:rFonts w:cstheme="minorHAnsi"/>
          <w:sz w:val="20"/>
          <w:szCs w:val="20"/>
        </w:rPr>
        <w:t>.</w:t>
      </w:r>
      <w:r w:rsidRPr="00FF76BA">
        <w:rPr>
          <w:rFonts w:cstheme="minorHAnsi"/>
          <w:sz w:val="20"/>
          <w:szCs w:val="20"/>
        </w:rPr>
        <w:fldChar w:fldCharType="begin"/>
      </w:r>
      <w:r w:rsidRPr="00FF76BA">
        <w:rPr>
          <w:rFonts w:cstheme="minorHAnsi"/>
          <w:sz w:val="20"/>
          <w:szCs w:val="20"/>
        </w:rPr>
        <w:instrText xml:space="preserve"> SEQ Rysunek \* ARABIC \s 1 </w:instrText>
      </w:r>
      <w:r w:rsidRPr="00FF76BA">
        <w:rPr>
          <w:rFonts w:cstheme="minorHAnsi"/>
          <w:sz w:val="20"/>
          <w:szCs w:val="20"/>
        </w:rPr>
        <w:fldChar w:fldCharType="separate"/>
      </w:r>
      <w:r w:rsidRPr="00FF76BA">
        <w:rPr>
          <w:rFonts w:cstheme="minorHAnsi"/>
          <w:noProof/>
          <w:sz w:val="20"/>
          <w:szCs w:val="20"/>
        </w:rPr>
        <w:t>5</w:t>
      </w:r>
      <w:r w:rsidRPr="00FF76BA">
        <w:rPr>
          <w:rFonts w:cstheme="minorHAnsi"/>
          <w:sz w:val="20"/>
          <w:szCs w:val="20"/>
        </w:rPr>
        <w:fldChar w:fldCharType="end"/>
      </w:r>
      <w:r w:rsidRPr="00FF76BA">
        <w:rPr>
          <w:rFonts w:cstheme="minorHAnsi"/>
          <w:sz w:val="20"/>
          <w:szCs w:val="20"/>
        </w:rPr>
        <w:t xml:space="preserve">: Logotyp </w:t>
      </w:r>
      <w:proofErr w:type="spellStart"/>
      <w:r w:rsidRPr="00FF76BA">
        <w:rPr>
          <w:rFonts w:cstheme="minorHAnsi"/>
          <w:sz w:val="20"/>
          <w:szCs w:val="20"/>
        </w:rPr>
        <w:t>frameworka</w:t>
      </w:r>
      <w:proofErr w:type="spellEnd"/>
      <w:r w:rsidRPr="00FF76BA">
        <w:rPr>
          <w:rFonts w:cstheme="minorHAnsi"/>
          <w:sz w:val="20"/>
          <w:szCs w:val="20"/>
        </w:rPr>
        <w:t xml:space="preserve"> </w:t>
      </w:r>
      <w:proofErr w:type="spellStart"/>
      <w:r w:rsidRPr="00FF76BA">
        <w:rPr>
          <w:rFonts w:cstheme="minorHAnsi"/>
          <w:sz w:val="20"/>
          <w:szCs w:val="20"/>
        </w:rPr>
        <w:t>NestJs</w:t>
      </w:r>
      <w:proofErr w:type="spellEnd"/>
      <w:r w:rsidRPr="00FF76BA">
        <w:rPr>
          <w:rFonts w:cstheme="minorHAnsi"/>
          <w:sz w:val="20"/>
          <w:szCs w:val="20"/>
        </w:rPr>
        <w:t>.</w:t>
      </w:r>
      <w:bookmarkEnd w:id="25"/>
    </w:p>
    <w:p w14:paraId="6CFB1635"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logotypNestjs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[43]</w:t>
      </w:r>
      <w:r w:rsidRPr="00FF76BA">
        <w:rPr>
          <w:rFonts w:cstheme="minorHAnsi"/>
          <w:sz w:val="20"/>
          <w:szCs w:val="20"/>
        </w:rPr>
        <w:fldChar w:fldCharType="end"/>
      </w:r>
    </w:p>
    <w:p w14:paraId="4ADF6A70" w14:textId="77777777" w:rsidR="00FF76BA" w:rsidRPr="00FF76BA" w:rsidRDefault="00FF76BA" w:rsidP="00FF76BA">
      <w:pPr>
        <w:rPr>
          <w:rFonts w:cstheme="minorHAnsi"/>
        </w:rPr>
      </w:pPr>
    </w:p>
    <w:p w14:paraId="2A41505D" w14:textId="77777777" w:rsidR="00FF76BA" w:rsidRPr="00FF76BA" w:rsidRDefault="00FF76BA" w:rsidP="00FF76BA">
      <w:pPr>
        <w:rPr>
          <w:rFonts w:cstheme="minorHAnsi"/>
        </w:rPr>
      </w:pPr>
    </w:p>
    <w:p w14:paraId="59C4651C" w14:textId="09A6244B" w:rsidR="00FF76BA" w:rsidRPr="00FF76BA" w:rsidRDefault="00FF76BA" w:rsidP="00FF76BA">
      <w:pPr>
        <w:spacing w:line="240" w:lineRule="auto"/>
        <w:ind w:firstLine="357"/>
        <w:jc w:val="both"/>
        <w:rPr>
          <w:rFonts w:cstheme="minorHAnsi"/>
          <w:sz w:val="24"/>
          <w:szCs w:val="24"/>
        </w:rPr>
      </w:pPr>
      <w:proofErr w:type="spellStart"/>
      <w:r w:rsidRPr="00FF76BA">
        <w:rPr>
          <w:rFonts w:cstheme="minorHAnsi"/>
          <w:sz w:val="24"/>
          <w:szCs w:val="24"/>
        </w:rPr>
        <w:lastRenderedPageBreak/>
        <w:t>NestJS</w:t>
      </w:r>
      <w:proofErr w:type="spellEnd"/>
      <w:r w:rsidRPr="00FF76BA">
        <w:rPr>
          <w:rFonts w:cstheme="minorHAnsi"/>
          <w:sz w:val="24"/>
          <w:szCs w:val="24"/>
        </w:rPr>
        <w:t xml:space="preserve"> (rysunek 3.5) jest platformą programistyczną do budowy aplikacji serwerowych w środowisku uruchomieniowym Node.js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[14]</w:t>
      </w:r>
      <w:r w:rsidRPr="00FF76BA">
        <w:rPr>
          <w:rFonts w:cstheme="minorHAnsi"/>
          <w:sz w:val="24"/>
          <w:szCs w:val="24"/>
        </w:rPr>
        <w:fldChar w:fldCharType="end"/>
      </w:r>
      <w:r w:rsidRPr="00FF76BA">
        <w:rPr>
          <w:rFonts w:cstheme="minorHAnsi"/>
          <w:sz w:val="24"/>
          <w:szCs w:val="24"/>
        </w:rPr>
        <w:t xml:space="preserve">. Umożliwia programistą programowanie w czystym języku programowania JavaScript, ale przede wszystkim przy użyciu języka programowania </w:t>
      </w:r>
      <w:proofErr w:type="spellStart"/>
      <w:r w:rsidRPr="00FF76BA">
        <w:rPr>
          <w:rFonts w:cstheme="minorHAnsi"/>
          <w:sz w:val="24"/>
          <w:szCs w:val="24"/>
        </w:rPr>
        <w:t>TypeScript</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javascript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[12]</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typescript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Łączy w sobie zasady programowanie obiektowego poprzez wspieranie klas oraz ich instancji, ale również programowania funkcyjnego poprzez możliwość definiowania metod bez konieczności tworzenia obiektów, jak i również umożliwia programowanie reaktywne poprzez wspieranie operacji asynchronicznych opartych o </w:t>
      </w:r>
      <w:proofErr w:type="spellStart"/>
      <w:r w:rsidRPr="00FF76BA">
        <w:rPr>
          <w:rFonts w:cstheme="minorHAnsi"/>
          <w:sz w:val="24"/>
          <w:szCs w:val="24"/>
        </w:rPr>
        <w:t>promise</w:t>
      </w:r>
      <w:proofErr w:type="spellEnd"/>
      <w:r w:rsidRPr="00FF76BA">
        <w:rPr>
          <w:rFonts w:cstheme="minorHAnsi"/>
          <w:sz w:val="24"/>
          <w:szCs w:val="24"/>
        </w:rPr>
        <w:t xml:space="preserve"> oraz funkcje zwrotne </w:t>
      </w:r>
      <w:r w:rsidRPr="00FF76BA">
        <w:rPr>
          <w:rFonts w:cstheme="minorHAnsi"/>
          <w:sz w:val="24"/>
          <w:szCs w:val="24"/>
        </w:rPr>
        <w:fldChar w:fldCharType="begin"/>
      </w:r>
      <w:r w:rsidRPr="00FF76BA">
        <w:rPr>
          <w:rFonts w:cstheme="minorHAnsi"/>
          <w:sz w:val="24"/>
          <w:szCs w:val="24"/>
        </w:rPr>
        <w:instrText xml:space="preserve"> REF Promise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[15]</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Callback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[16]</w:t>
      </w:r>
      <w:r w:rsidRPr="00FF76BA">
        <w:rPr>
          <w:rFonts w:cstheme="minorHAnsi"/>
          <w:sz w:val="24"/>
          <w:szCs w:val="24"/>
        </w:rPr>
        <w:fldChar w:fldCharType="end"/>
      </w:r>
      <w:r w:rsidRPr="00FF76BA">
        <w:rPr>
          <w:rFonts w:cstheme="minorHAnsi"/>
          <w:sz w:val="24"/>
          <w:szCs w:val="24"/>
        </w:rPr>
        <w:t xml:space="preserve">. Zbudowana została przy użyciu </w:t>
      </w:r>
      <w:proofErr w:type="spellStart"/>
      <w:r w:rsidRPr="00FF76BA">
        <w:rPr>
          <w:rFonts w:cstheme="minorHAnsi"/>
          <w:sz w:val="24"/>
          <w:szCs w:val="24"/>
        </w:rPr>
        <w:t>TypeScript</w:t>
      </w:r>
      <w:proofErr w:type="spellEnd"/>
      <w:r w:rsidRPr="00FF76BA">
        <w:rPr>
          <w:rFonts w:cstheme="minorHAnsi"/>
          <w:sz w:val="24"/>
          <w:szCs w:val="24"/>
        </w:rPr>
        <w:t xml:space="preserve"> na bazie wcześniej już wspomnianego Node.js oraz serwera HTTP Express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Express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[17]</w:t>
      </w:r>
      <w:r w:rsidRPr="00FF76BA">
        <w:rPr>
          <w:rFonts w:cstheme="minorHAnsi"/>
          <w:sz w:val="24"/>
          <w:szCs w:val="24"/>
        </w:rPr>
        <w:fldChar w:fldCharType="end"/>
      </w:r>
      <w:r w:rsidRPr="00FF76BA">
        <w:rPr>
          <w:rFonts w:cstheme="minorHAnsi"/>
          <w:sz w:val="24"/>
          <w:szCs w:val="24"/>
        </w:rPr>
        <w:t xml:space="preserve">. Platforma zapewnia specyficzną architekturę projektu, wprowadzając skalowalne, luźno połączone, ale przede wszystkim wysoce testowalne moduły aplikacyjne poprzez zastosowanie mechanizmy wstrzykiwania zależności </w:t>
      </w:r>
      <w:r w:rsidRPr="00FF76BA">
        <w:rPr>
          <w:rFonts w:cstheme="minorHAnsi"/>
          <w:sz w:val="24"/>
          <w:szCs w:val="24"/>
        </w:rPr>
        <w:fldChar w:fldCharType="begin"/>
      </w:r>
      <w:r w:rsidRPr="00FF76BA">
        <w:rPr>
          <w:rFonts w:cstheme="minorHAnsi"/>
          <w:sz w:val="24"/>
          <w:szCs w:val="24"/>
        </w:rPr>
        <w:instrText xml:space="preserve"> REF DependencyInjection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[18]</w:t>
      </w:r>
      <w:r w:rsidRPr="00FF76BA">
        <w:rPr>
          <w:rFonts w:cstheme="minorHAnsi"/>
          <w:sz w:val="24"/>
          <w:szCs w:val="24"/>
        </w:rPr>
        <w:fldChar w:fldCharType="end"/>
      </w:r>
      <w:r w:rsidRPr="00FF76BA">
        <w:rPr>
          <w:rFonts w:cstheme="minorHAnsi"/>
          <w:sz w:val="24"/>
          <w:szCs w:val="24"/>
        </w:rPr>
        <w:t xml:space="preserve">. Zapewnia ona możliwość budowy różnych aplikacji, takich jak monolity, </w:t>
      </w:r>
      <w:proofErr w:type="spellStart"/>
      <w:r w:rsidRPr="00FF76BA">
        <w:rPr>
          <w:rFonts w:cstheme="minorHAnsi"/>
          <w:sz w:val="24"/>
          <w:szCs w:val="24"/>
        </w:rPr>
        <w:t>mikroserwisy</w:t>
      </w:r>
      <w:proofErr w:type="spellEnd"/>
      <w:r w:rsidRPr="00FF76BA">
        <w:rPr>
          <w:rFonts w:cstheme="minorHAnsi"/>
          <w:sz w:val="24"/>
          <w:szCs w:val="24"/>
        </w:rPr>
        <w:t xml:space="preserve"> jak i również aplikację CLI przy użycia API opartego na różnych protokołach, jak i również wsparcie </w:t>
      </w:r>
      <w:proofErr w:type="spellStart"/>
      <w:r w:rsidRPr="00FF76BA">
        <w:rPr>
          <w:rFonts w:cstheme="minorHAnsi"/>
          <w:sz w:val="24"/>
          <w:szCs w:val="24"/>
        </w:rPr>
        <w:t>GraphQL</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CLI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[19]</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GraphQL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[20]</w:t>
      </w:r>
      <w:r w:rsidRPr="00FF76BA">
        <w:rPr>
          <w:rFonts w:cstheme="minorHAnsi"/>
          <w:sz w:val="24"/>
          <w:szCs w:val="24"/>
        </w:rPr>
        <w:fldChar w:fldCharType="end"/>
      </w:r>
      <w:r w:rsidRPr="00FF76BA">
        <w:rPr>
          <w:rFonts w:cstheme="minorHAnsi"/>
          <w:sz w:val="24"/>
          <w:szCs w:val="24"/>
        </w:rPr>
        <w:t xml:space="preserve">. Dzięki takiej architekturze pomimo zmieniającego się sposobu komunikacji między modułami zapewniony jest pewnego rodzaju kontrakt między modułami ułatwiający zrozumienie, jak i wejście w projekt nowemu programiście. Warto również zauważyć, że budowa tej platformy jest mocno inspirowana platformą programistyczną </w:t>
      </w:r>
      <w:proofErr w:type="spellStart"/>
      <w:r w:rsidRPr="00FF76BA">
        <w:rPr>
          <w:rFonts w:cstheme="minorHAnsi"/>
          <w:sz w:val="24"/>
          <w:szCs w:val="24"/>
        </w:rPr>
        <w:t>Angular</w:t>
      </w:r>
      <w:proofErr w:type="spellEnd"/>
      <w:r w:rsidRPr="00FF76BA">
        <w:rPr>
          <w:rFonts w:cstheme="minorHAnsi"/>
          <w:sz w:val="24"/>
          <w:szCs w:val="24"/>
        </w:rPr>
        <w:t xml:space="preserve"> poprzez zastosowanie modułów i wcześniej wspomnianego wstrzykiwania zależności </w:t>
      </w:r>
      <w:r w:rsidRPr="00FF76BA">
        <w:rPr>
          <w:rFonts w:cstheme="minorHAnsi"/>
          <w:sz w:val="24"/>
          <w:szCs w:val="24"/>
        </w:rPr>
        <w:fldChar w:fldCharType="begin"/>
      </w:r>
      <w:r w:rsidRPr="00FF76BA">
        <w:rPr>
          <w:rFonts w:cstheme="minorHAnsi"/>
          <w:sz w:val="24"/>
          <w:szCs w:val="24"/>
        </w:rPr>
        <w:instrText xml:space="preserve"> REF Angular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[21]</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DependencyInjection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[18]</w:t>
      </w:r>
      <w:r w:rsidRPr="00FF76BA">
        <w:rPr>
          <w:rFonts w:cstheme="minorHAnsi"/>
          <w:sz w:val="24"/>
          <w:szCs w:val="24"/>
        </w:rPr>
        <w:fldChar w:fldCharType="end"/>
      </w:r>
      <w:r w:rsidRPr="00FF76BA">
        <w:rPr>
          <w:rFonts w:cstheme="minorHAnsi"/>
          <w:sz w:val="24"/>
          <w:szCs w:val="24"/>
        </w:rPr>
        <w:t>.</w:t>
      </w:r>
    </w:p>
    <w:p w14:paraId="02FC6194" w14:textId="77777777" w:rsidR="00FF76BA" w:rsidRPr="00FF76BA" w:rsidRDefault="00FF76BA" w:rsidP="00FF76BA">
      <w:pPr>
        <w:rPr>
          <w:rFonts w:cstheme="minorHAnsi"/>
        </w:rPr>
      </w:pPr>
    </w:p>
    <w:p w14:paraId="77E55DA7" w14:textId="41AFD56B" w:rsidR="008010C0" w:rsidRPr="00FF76BA" w:rsidRDefault="008010C0" w:rsidP="008010C0">
      <w:pPr>
        <w:pStyle w:val="Nagwek2"/>
        <w:rPr>
          <w:rFonts w:asciiTheme="minorHAnsi" w:hAnsiTheme="minorHAnsi" w:cstheme="minorHAnsi"/>
          <w:b/>
          <w:bCs/>
          <w:color w:val="000000" w:themeColor="text1"/>
          <w:sz w:val="32"/>
          <w:szCs w:val="32"/>
        </w:rPr>
      </w:pPr>
      <w:bookmarkStart w:id="26" w:name="_Toc151310007"/>
      <w:r w:rsidRPr="00FF76BA">
        <w:rPr>
          <w:rFonts w:asciiTheme="minorHAnsi" w:hAnsiTheme="minorHAnsi" w:cstheme="minorHAnsi"/>
          <w:b/>
          <w:bCs/>
          <w:color w:val="000000" w:themeColor="text1"/>
          <w:sz w:val="32"/>
          <w:szCs w:val="32"/>
        </w:rPr>
        <w:t xml:space="preserve">Framework </w:t>
      </w:r>
      <w:proofErr w:type="spellStart"/>
      <w:r w:rsidRPr="00FF76BA">
        <w:rPr>
          <w:rFonts w:asciiTheme="minorHAnsi" w:hAnsiTheme="minorHAnsi" w:cstheme="minorHAnsi"/>
          <w:b/>
          <w:bCs/>
          <w:color w:val="000000" w:themeColor="text1"/>
          <w:sz w:val="32"/>
          <w:szCs w:val="32"/>
        </w:rPr>
        <w:t>React</w:t>
      </w:r>
      <w:bookmarkEnd w:id="26"/>
      <w:proofErr w:type="spellEnd"/>
    </w:p>
    <w:p w14:paraId="7FAF17BB" w14:textId="77777777" w:rsidR="00FF76BA" w:rsidRPr="00FF76BA" w:rsidRDefault="00FF76BA" w:rsidP="00FF76BA">
      <w:pPr>
        <w:rPr>
          <w:rFonts w:cstheme="minorHAnsi"/>
        </w:rPr>
      </w:pPr>
    </w:p>
    <w:p w14:paraId="22A8E1E0"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54509809" wp14:editId="32E582DD">
            <wp:extent cx="1929539" cy="1677074"/>
            <wp:effectExtent l="0" t="0" r="0" b="0"/>
            <wp:docPr id="1344096920" name="Obraz 5" descr="Obraz zawierający Grafika, krąg, sztuka,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6920" name="Obraz 5" descr="Obraz zawierający Grafika, krąg, sztuka, symbol&#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9659" cy="1685870"/>
                    </a:xfrm>
                    <a:prstGeom prst="rect">
                      <a:avLst/>
                    </a:prstGeom>
                    <a:noFill/>
                    <a:ln>
                      <a:noFill/>
                    </a:ln>
                  </pic:spPr>
                </pic:pic>
              </a:graphicData>
            </a:graphic>
          </wp:inline>
        </w:drawing>
      </w:r>
    </w:p>
    <w:p w14:paraId="5745204E" w14:textId="035077EB" w:rsidR="00FF76BA" w:rsidRPr="00FF76BA" w:rsidRDefault="00FF76BA" w:rsidP="00FF76BA">
      <w:pPr>
        <w:pStyle w:val="Legenda"/>
        <w:spacing w:after="0"/>
        <w:jc w:val="center"/>
        <w:rPr>
          <w:rFonts w:cstheme="minorHAnsi"/>
          <w:sz w:val="20"/>
          <w:szCs w:val="20"/>
        </w:rPr>
      </w:pPr>
      <w:bookmarkStart w:id="27" w:name="_Toc151311666"/>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6</w:t>
      </w:r>
      <w:r w:rsidRPr="00FF76BA">
        <w:rPr>
          <w:rFonts w:cstheme="minorHAnsi"/>
        </w:rPr>
        <w:fldChar w:fldCharType="end"/>
      </w:r>
      <w:r w:rsidRPr="00FF76BA">
        <w:rPr>
          <w:rFonts w:cstheme="minorHAnsi"/>
        </w:rPr>
        <w:t xml:space="preserve">: </w:t>
      </w:r>
      <w:r w:rsidRPr="00FF76BA">
        <w:rPr>
          <w:rFonts w:cstheme="minorHAnsi"/>
          <w:sz w:val="20"/>
          <w:szCs w:val="20"/>
        </w:rPr>
        <w:t xml:space="preserve">Logotyp </w:t>
      </w:r>
      <w:proofErr w:type="spellStart"/>
      <w:r w:rsidRPr="00FF76BA">
        <w:rPr>
          <w:rFonts w:cstheme="minorHAnsi"/>
          <w:sz w:val="20"/>
          <w:szCs w:val="20"/>
        </w:rPr>
        <w:t>frameworka</w:t>
      </w:r>
      <w:proofErr w:type="spellEnd"/>
      <w:r w:rsidRPr="00FF76BA">
        <w:rPr>
          <w:rFonts w:cstheme="minorHAnsi"/>
          <w:sz w:val="20"/>
          <w:szCs w:val="20"/>
        </w:rPr>
        <w:t xml:space="preserve"> </w:t>
      </w:r>
      <w:proofErr w:type="spellStart"/>
      <w:r w:rsidRPr="00FF76BA">
        <w:rPr>
          <w:rFonts w:cstheme="minorHAnsi"/>
          <w:sz w:val="20"/>
          <w:szCs w:val="20"/>
        </w:rPr>
        <w:t>React</w:t>
      </w:r>
      <w:proofErr w:type="spellEnd"/>
      <w:r w:rsidRPr="00FF76BA">
        <w:rPr>
          <w:rFonts w:cstheme="minorHAnsi"/>
          <w:sz w:val="20"/>
          <w:szCs w:val="20"/>
        </w:rPr>
        <w:t>.</w:t>
      </w:r>
      <w:bookmarkEnd w:id="27"/>
    </w:p>
    <w:p w14:paraId="11F5277B"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logotypReact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[44]</w:t>
      </w:r>
      <w:r w:rsidRPr="00FF76BA">
        <w:rPr>
          <w:rFonts w:cstheme="minorHAnsi"/>
          <w:sz w:val="20"/>
          <w:szCs w:val="20"/>
        </w:rPr>
        <w:fldChar w:fldCharType="end"/>
      </w:r>
    </w:p>
    <w:p w14:paraId="3E905F2F" w14:textId="04F856AE" w:rsidR="00FF76BA" w:rsidRPr="00FF76BA" w:rsidRDefault="00FF76BA" w:rsidP="00FF76BA">
      <w:pPr>
        <w:pStyle w:val="Legenda"/>
        <w:rPr>
          <w:rFonts w:cstheme="minorHAnsi"/>
        </w:rPr>
      </w:pPr>
    </w:p>
    <w:p w14:paraId="6546BD0E" w14:textId="77777777" w:rsidR="00FF76BA" w:rsidRPr="00FF76BA" w:rsidRDefault="00FF76BA" w:rsidP="00FF76BA">
      <w:pPr>
        <w:spacing w:line="240" w:lineRule="auto"/>
        <w:ind w:firstLine="360"/>
        <w:jc w:val="both"/>
        <w:rPr>
          <w:rFonts w:cstheme="minorHAnsi"/>
          <w:sz w:val="24"/>
          <w:szCs w:val="24"/>
        </w:rPr>
      </w:pPr>
      <w:proofErr w:type="spellStart"/>
      <w:r w:rsidRPr="00FF76BA">
        <w:rPr>
          <w:rFonts w:cstheme="minorHAnsi"/>
          <w:sz w:val="24"/>
          <w:szCs w:val="24"/>
        </w:rPr>
        <w:t>React</w:t>
      </w:r>
      <w:proofErr w:type="spellEnd"/>
      <w:r w:rsidRPr="00FF76BA">
        <w:rPr>
          <w:rFonts w:cstheme="minorHAnsi"/>
          <w:sz w:val="24"/>
          <w:szCs w:val="24"/>
        </w:rPr>
        <w:t xml:space="preserve"> (rysunek 3.6) jest platformą programistyczną, a nawet bardziej biblioteką języka programowania JavaScript służącą do tworzenia interfejsów graficznych w środowisku uruchomieniowym Node.js </w:t>
      </w:r>
      <w:r w:rsidRPr="00FF76BA">
        <w:rPr>
          <w:rFonts w:cstheme="minorHAnsi"/>
          <w:sz w:val="24"/>
          <w:szCs w:val="24"/>
        </w:rPr>
        <w:fldChar w:fldCharType="begin"/>
      </w:r>
      <w:r w:rsidRPr="00FF76BA">
        <w:rPr>
          <w:rFonts w:cstheme="minorHAnsi"/>
          <w:sz w:val="24"/>
          <w:szCs w:val="24"/>
        </w:rPr>
        <w:instrText xml:space="preserve"> REF React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[22]</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javascript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[12]</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[14]</w:t>
      </w:r>
      <w:r w:rsidRPr="00FF76BA">
        <w:rPr>
          <w:rFonts w:cstheme="minorHAnsi"/>
          <w:sz w:val="24"/>
          <w:szCs w:val="24"/>
        </w:rPr>
        <w:fldChar w:fldCharType="end"/>
      </w:r>
      <w:r w:rsidRPr="00FF76BA">
        <w:rPr>
          <w:rFonts w:cstheme="minorHAnsi"/>
          <w:sz w:val="24"/>
          <w:szCs w:val="24"/>
        </w:rPr>
        <w:t xml:space="preserve">. Dysproporcja ta wynika z faktu, iż twór ten nie rozwiązuję problemów strukturalnych i architektonicznych, oferuje za to nowe podejście do tworzenia interfejsów oparte na budowie komponentowej. Nie narzuca on konkretnego stylu programowania dając pełną swobodę, jeżeli chodzi o sposób implementacji projektu. Fenomen tej platformy polega na tworzeniu wielu izolowanych komponentów, które  same zarządzają własnym stanem, tworząc wspólnie jednolity i spójny interfejs graficzny. Pojedynczy komponent zbudowany jest z następujących elementów: </w:t>
      </w:r>
    </w:p>
    <w:p w14:paraId="65CF9CD2"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t>Funkcji komponentu pełniącej reprezentacje komponentu.</w:t>
      </w:r>
    </w:p>
    <w:p w14:paraId="68C02337"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lastRenderedPageBreak/>
        <w:t xml:space="preserve">Funkcji stanów, które pozwalają przetrzymać pewien zdefiniowany, zmieniany stan w cyklu życia </w:t>
      </w:r>
      <w:proofErr w:type="spellStart"/>
      <w:r w:rsidRPr="00FF76BA">
        <w:rPr>
          <w:rFonts w:cstheme="minorHAnsi"/>
          <w:sz w:val="24"/>
          <w:szCs w:val="24"/>
        </w:rPr>
        <w:t>React</w:t>
      </w:r>
      <w:proofErr w:type="spellEnd"/>
    </w:p>
    <w:p w14:paraId="2E13E9A5"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t xml:space="preserve">Funkcji ubocznej w która pozwala na wykonanie pewnych zdarzeń asynchronicznie poza komponentem na przykład podczas </w:t>
      </w:r>
      <w:proofErr w:type="spellStart"/>
      <w:r w:rsidRPr="00FF76BA">
        <w:rPr>
          <w:rFonts w:cstheme="minorHAnsi"/>
          <w:sz w:val="24"/>
          <w:szCs w:val="24"/>
        </w:rPr>
        <w:t>renderowania</w:t>
      </w:r>
      <w:proofErr w:type="spellEnd"/>
      <w:r w:rsidRPr="00FF76BA">
        <w:rPr>
          <w:rFonts w:cstheme="minorHAnsi"/>
          <w:sz w:val="24"/>
          <w:szCs w:val="24"/>
        </w:rPr>
        <w:t xml:space="preserve"> danego komponentu</w:t>
      </w:r>
    </w:p>
    <w:p w14:paraId="4CF731A9"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t xml:space="preserve">Zwracanego elementu </w:t>
      </w:r>
      <w:proofErr w:type="spellStart"/>
      <w:r w:rsidRPr="00FF76BA">
        <w:rPr>
          <w:rFonts w:cstheme="minorHAnsi"/>
          <w:sz w:val="24"/>
          <w:szCs w:val="24"/>
        </w:rPr>
        <w:t>react</w:t>
      </w:r>
      <w:proofErr w:type="spellEnd"/>
      <w:r w:rsidRPr="00FF76BA">
        <w:rPr>
          <w:rFonts w:cstheme="minorHAnsi"/>
          <w:sz w:val="24"/>
          <w:szCs w:val="24"/>
        </w:rPr>
        <w:t xml:space="preserve">, czyli fragmentu, który ma zostać </w:t>
      </w:r>
      <w:proofErr w:type="spellStart"/>
      <w:r w:rsidRPr="00FF76BA">
        <w:rPr>
          <w:rFonts w:cstheme="minorHAnsi"/>
          <w:sz w:val="24"/>
          <w:szCs w:val="24"/>
        </w:rPr>
        <w:t>wyrenderowany</w:t>
      </w:r>
      <w:proofErr w:type="spellEnd"/>
      <w:r w:rsidRPr="00FF76BA">
        <w:rPr>
          <w:rFonts w:cstheme="minorHAnsi"/>
          <w:sz w:val="24"/>
          <w:szCs w:val="24"/>
        </w:rPr>
        <w:t>.</w:t>
      </w:r>
    </w:p>
    <w:p w14:paraId="42390E9D" w14:textId="77777777" w:rsidR="00FF76BA" w:rsidRPr="00FF76BA" w:rsidRDefault="00FF76BA" w:rsidP="00FF76BA">
      <w:pPr>
        <w:spacing w:line="240" w:lineRule="auto"/>
        <w:ind w:firstLine="360"/>
        <w:jc w:val="both"/>
        <w:rPr>
          <w:rFonts w:cstheme="minorHAnsi"/>
          <w:sz w:val="24"/>
          <w:szCs w:val="24"/>
        </w:rPr>
      </w:pPr>
      <w:r w:rsidRPr="00FF76BA">
        <w:rPr>
          <w:rFonts w:cstheme="minorHAnsi"/>
          <w:sz w:val="24"/>
          <w:szCs w:val="24"/>
        </w:rPr>
        <w:t xml:space="preserve">Taka budowa umożliwia pewien sposób izolowania logiki na mniejsze fragmenty pozwalając programiście na bycie zgodnym z jedną z głównych zasad SOLID – „single </w:t>
      </w:r>
      <w:proofErr w:type="spellStart"/>
      <w:r w:rsidRPr="00FF76BA">
        <w:rPr>
          <w:rFonts w:cstheme="minorHAnsi"/>
          <w:sz w:val="24"/>
          <w:szCs w:val="24"/>
        </w:rPr>
        <w:t>responsibility</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SOLID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[23]</w:t>
      </w:r>
      <w:r w:rsidRPr="00FF76BA">
        <w:rPr>
          <w:rFonts w:cstheme="minorHAnsi"/>
          <w:sz w:val="24"/>
          <w:szCs w:val="24"/>
        </w:rPr>
        <w:fldChar w:fldCharType="end"/>
      </w:r>
      <w:r w:rsidRPr="00FF76BA">
        <w:rPr>
          <w:rFonts w:cstheme="minorHAnsi"/>
          <w:sz w:val="24"/>
          <w:szCs w:val="24"/>
        </w:rPr>
        <w:t xml:space="preserve">. Warto również zauważyć, że </w:t>
      </w:r>
      <w:proofErr w:type="spellStart"/>
      <w:r w:rsidRPr="00FF76BA">
        <w:rPr>
          <w:rFonts w:cstheme="minorHAnsi"/>
          <w:sz w:val="24"/>
          <w:szCs w:val="24"/>
        </w:rPr>
        <w:t>React</w:t>
      </w:r>
      <w:proofErr w:type="spellEnd"/>
      <w:r w:rsidRPr="00FF76BA">
        <w:rPr>
          <w:rFonts w:cstheme="minorHAnsi"/>
          <w:sz w:val="24"/>
          <w:szCs w:val="24"/>
        </w:rPr>
        <w:t xml:space="preserve"> udostępnia możliwość programowana opartego o klasy, jednak nowoczesne podejście opiera się głównie na funkcyjnym podejściu do komponentów.</w:t>
      </w:r>
    </w:p>
    <w:p w14:paraId="29B6CF98" w14:textId="77777777" w:rsidR="00FF76BA" w:rsidRPr="00FF76BA" w:rsidRDefault="00FF76BA" w:rsidP="00FF76BA">
      <w:pPr>
        <w:rPr>
          <w:rFonts w:cstheme="minorHAnsi"/>
        </w:rPr>
      </w:pPr>
    </w:p>
    <w:p w14:paraId="0DCBFFEC" w14:textId="6FBF3705" w:rsidR="008010C0" w:rsidRPr="00FF76BA" w:rsidRDefault="008010C0" w:rsidP="008010C0">
      <w:pPr>
        <w:pStyle w:val="Nagwek2"/>
        <w:rPr>
          <w:rFonts w:asciiTheme="minorHAnsi" w:hAnsiTheme="minorHAnsi" w:cstheme="minorHAnsi"/>
          <w:b/>
          <w:bCs/>
          <w:color w:val="000000" w:themeColor="text1"/>
          <w:sz w:val="32"/>
          <w:szCs w:val="32"/>
        </w:rPr>
      </w:pPr>
      <w:bookmarkStart w:id="28" w:name="_Toc151310008"/>
      <w:r w:rsidRPr="00FF76BA">
        <w:rPr>
          <w:rFonts w:asciiTheme="minorHAnsi" w:hAnsiTheme="minorHAnsi" w:cstheme="minorHAnsi"/>
          <w:b/>
          <w:bCs/>
          <w:color w:val="000000" w:themeColor="text1"/>
          <w:sz w:val="32"/>
          <w:szCs w:val="32"/>
        </w:rPr>
        <w:t xml:space="preserve">Baza danych </w:t>
      </w:r>
      <w:proofErr w:type="spellStart"/>
      <w:r w:rsidRPr="00FF76BA">
        <w:rPr>
          <w:rFonts w:asciiTheme="minorHAnsi" w:hAnsiTheme="minorHAnsi" w:cstheme="minorHAnsi"/>
          <w:b/>
          <w:bCs/>
          <w:color w:val="000000" w:themeColor="text1"/>
          <w:sz w:val="32"/>
          <w:szCs w:val="32"/>
        </w:rPr>
        <w:t>PostgreSQL</w:t>
      </w:r>
      <w:bookmarkEnd w:id="28"/>
      <w:proofErr w:type="spellEnd"/>
    </w:p>
    <w:p w14:paraId="66F8AACE" w14:textId="77777777" w:rsidR="00FF76BA" w:rsidRPr="00FF76BA" w:rsidRDefault="00FF76BA" w:rsidP="00FF76BA">
      <w:pPr>
        <w:rPr>
          <w:rFonts w:cstheme="minorHAnsi"/>
        </w:rPr>
      </w:pPr>
    </w:p>
    <w:p w14:paraId="23FA57B2"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6F0F2702" wp14:editId="335877A1">
            <wp:extent cx="1441904" cy="1487838"/>
            <wp:effectExtent l="0" t="0" r="6350" b="0"/>
            <wp:docPr id="1227714601" name="Obraz 6" descr="Postgre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tgreSQL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5411" cy="1501776"/>
                    </a:xfrm>
                    <a:prstGeom prst="rect">
                      <a:avLst/>
                    </a:prstGeom>
                    <a:noFill/>
                    <a:ln>
                      <a:noFill/>
                    </a:ln>
                  </pic:spPr>
                </pic:pic>
              </a:graphicData>
            </a:graphic>
          </wp:inline>
        </w:drawing>
      </w:r>
    </w:p>
    <w:p w14:paraId="6BAF6EBB" w14:textId="0492CC51" w:rsidR="00FF76BA" w:rsidRPr="00FF76BA" w:rsidRDefault="00FF76BA" w:rsidP="00FF76BA">
      <w:pPr>
        <w:pStyle w:val="Legenda"/>
        <w:spacing w:after="0"/>
        <w:jc w:val="center"/>
        <w:rPr>
          <w:rFonts w:cstheme="minorHAnsi"/>
          <w:sz w:val="20"/>
          <w:szCs w:val="20"/>
        </w:rPr>
      </w:pPr>
      <w:bookmarkStart w:id="29" w:name="_Toc151311667"/>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7</w:t>
      </w:r>
      <w:r w:rsidRPr="00FF76BA">
        <w:rPr>
          <w:rFonts w:cstheme="minorHAnsi"/>
        </w:rPr>
        <w:fldChar w:fldCharType="end"/>
      </w:r>
      <w:r w:rsidRPr="00FF76BA">
        <w:rPr>
          <w:rFonts w:cstheme="minorHAnsi"/>
        </w:rPr>
        <w:t xml:space="preserve">: </w:t>
      </w:r>
      <w:r w:rsidRPr="00FF76BA">
        <w:rPr>
          <w:rFonts w:cstheme="minorHAnsi"/>
          <w:sz w:val="20"/>
          <w:szCs w:val="20"/>
        </w:rPr>
        <w:t xml:space="preserve">Logotyp bazy danych </w:t>
      </w:r>
      <w:proofErr w:type="spellStart"/>
      <w:r w:rsidRPr="00FF76BA">
        <w:rPr>
          <w:rFonts w:cstheme="minorHAnsi"/>
          <w:sz w:val="20"/>
          <w:szCs w:val="20"/>
        </w:rPr>
        <w:t>PosgreSQL</w:t>
      </w:r>
      <w:proofErr w:type="spellEnd"/>
      <w:r w:rsidRPr="00FF76BA">
        <w:rPr>
          <w:rFonts w:cstheme="minorHAnsi"/>
          <w:sz w:val="20"/>
          <w:szCs w:val="20"/>
        </w:rPr>
        <w:t>.</w:t>
      </w:r>
      <w:bookmarkEnd w:id="29"/>
    </w:p>
    <w:p w14:paraId="4437ECB3"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logotypPosgre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[45]</w:t>
      </w:r>
      <w:r w:rsidRPr="00FF76BA">
        <w:rPr>
          <w:rFonts w:cstheme="minorHAnsi"/>
          <w:sz w:val="20"/>
          <w:szCs w:val="20"/>
        </w:rPr>
        <w:fldChar w:fldCharType="end"/>
      </w:r>
    </w:p>
    <w:p w14:paraId="40006384" w14:textId="3080771B" w:rsidR="00FF76BA" w:rsidRPr="00FF76BA" w:rsidRDefault="00FF76BA" w:rsidP="00FF76BA">
      <w:pPr>
        <w:pStyle w:val="Legenda"/>
        <w:rPr>
          <w:rFonts w:cstheme="minorHAnsi"/>
        </w:rPr>
      </w:pPr>
    </w:p>
    <w:p w14:paraId="463D2EFE" w14:textId="45CB1654" w:rsidR="00FF76BA" w:rsidRPr="00FF76BA" w:rsidRDefault="00FF76BA" w:rsidP="00FF76BA">
      <w:pPr>
        <w:spacing w:line="240" w:lineRule="auto"/>
        <w:ind w:firstLine="357"/>
        <w:jc w:val="both"/>
        <w:rPr>
          <w:rFonts w:cstheme="minorHAnsi"/>
          <w:sz w:val="24"/>
          <w:szCs w:val="24"/>
        </w:rPr>
      </w:pPr>
      <w:proofErr w:type="spellStart"/>
      <w:r w:rsidRPr="00FF76BA">
        <w:rPr>
          <w:rFonts w:cstheme="minorHAnsi"/>
          <w:sz w:val="24"/>
          <w:szCs w:val="24"/>
        </w:rPr>
        <w:t>PostgreSQL</w:t>
      </w:r>
      <w:proofErr w:type="spellEnd"/>
      <w:r w:rsidRPr="00FF76BA">
        <w:rPr>
          <w:rFonts w:cstheme="minorHAnsi"/>
          <w:sz w:val="24"/>
          <w:szCs w:val="24"/>
        </w:rPr>
        <w:t xml:space="preserve"> (rysunek 3.7) jest system zarządzania bazą danych oferującą obiektowo-relacyjne podejście </w:t>
      </w:r>
      <w:r w:rsidRPr="00FF76BA">
        <w:rPr>
          <w:rFonts w:cstheme="minorHAnsi"/>
          <w:sz w:val="24"/>
          <w:szCs w:val="24"/>
          <w:lang w:val="en-US"/>
        </w:rPr>
        <w:fldChar w:fldCharType="begin"/>
      </w:r>
      <w:r w:rsidRPr="00FF76BA">
        <w:rPr>
          <w:rFonts w:cstheme="minorHAnsi"/>
          <w:sz w:val="24"/>
          <w:szCs w:val="24"/>
        </w:rPr>
        <w:instrText xml:space="preserve"> REF PostgreSQL \h  \* MERGEFORMAT </w:instrText>
      </w:r>
      <w:r w:rsidRPr="00FF76BA">
        <w:rPr>
          <w:rFonts w:cstheme="minorHAnsi"/>
          <w:sz w:val="24"/>
          <w:szCs w:val="24"/>
          <w:lang w:val="en-US"/>
        </w:rPr>
      </w:r>
      <w:r w:rsidRPr="00FF76BA">
        <w:rPr>
          <w:rFonts w:cstheme="minorHAnsi"/>
          <w:sz w:val="24"/>
          <w:szCs w:val="24"/>
          <w:lang w:val="en-US"/>
        </w:rPr>
        <w:fldChar w:fldCharType="separate"/>
      </w:r>
      <w:r w:rsidRPr="00FF76BA">
        <w:rPr>
          <w:rFonts w:cstheme="minorHAnsi"/>
          <w:sz w:val="24"/>
          <w:szCs w:val="24"/>
        </w:rPr>
        <w:t>[24]</w:t>
      </w:r>
      <w:r w:rsidRPr="00FF76BA">
        <w:rPr>
          <w:rFonts w:cstheme="minorHAnsi"/>
          <w:sz w:val="24"/>
          <w:szCs w:val="24"/>
          <w:lang w:val="en-US"/>
        </w:rPr>
        <w:fldChar w:fldCharType="end"/>
      </w:r>
      <w:r w:rsidRPr="00FF76BA">
        <w:rPr>
          <w:rFonts w:cstheme="minorHAnsi"/>
          <w:sz w:val="24"/>
          <w:szCs w:val="24"/>
        </w:rPr>
        <w:t xml:space="preserve">. Oznacza to nie wiele więcej niż, połączenie cech relacyjnych baz danych z elementami programowania obiektowego. Takie podejście umożliwia elastyczne modelowanie skomplikowanych struktur danych poprzez możliwość korzystania z zapytań obiektowych ułatwiając tym samym operacje na samych obiektach, jak i relacjach między nimi. Sam system jest oprogramowaniem typu open </w:t>
      </w:r>
      <w:proofErr w:type="spellStart"/>
      <w:r w:rsidRPr="00FF76BA">
        <w:rPr>
          <w:rFonts w:cstheme="minorHAnsi"/>
          <w:sz w:val="24"/>
          <w:szCs w:val="24"/>
        </w:rPr>
        <w:t>source</w:t>
      </w:r>
      <w:proofErr w:type="spellEnd"/>
      <w:r w:rsidRPr="00FF76BA">
        <w:rPr>
          <w:rFonts w:cstheme="minorHAnsi"/>
          <w:sz w:val="24"/>
          <w:szCs w:val="24"/>
        </w:rPr>
        <w:t xml:space="preserve"> oferując swoim użytkownikom </w:t>
      </w:r>
      <w:proofErr w:type="spellStart"/>
      <w:r w:rsidRPr="00FF76BA">
        <w:rPr>
          <w:rFonts w:cstheme="minorHAnsi"/>
          <w:sz w:val="24"/>
          <w:szCs w:val="24"/>
        </w:rPr>
        <w:t>wieloplatformowość</w:t>
      </w:r>
      <w:proofErr w:type="spellEnd"/>
      <w:r w:rsidRPr="00FF76BA">
        <w:rPr>
          <w:rFonts w:cstheme="minorHAnsi"/>
          <w:sz w:val="24"/>
          <w:szCs w:val="24"/>
        </w:rPr>
        <w:t xml:space="preserve"> poprzez dostępność na wszystkich dystrybucjach systemów typu UNIX oraz Windows oraz skalowalność poprzez tabele o rozmiarach nawet do 32 TB </w:t>
      </w:r>
      <w:r w:rsidRPr="00FF76BA">
        <w:rPr>
          <w:rFonts w:cstheme="minorHAnsi"/>
          <w:sz w:val="24"/>
          <w:szCs w:val="24"/>
        </w:rPr>
        <w:fldChar w:fldCharType="begin"/>
      </w:r>
      <w:r w:rsidRPr="00FF76BA">
        <w:rPr>
          <w:rFonts w:cstheme="minorHAnsi"/>
          <w:sz w:val="24"/>
          <w:szCs w:val="24"/>
        </w:rPr>
        <w:instrText xml:space="preserve"> REF OpenSource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[25]</w:t>
      </w:r>
      <w:r w:rsidRPr="00FF76BA">
        <w:rPr>
          <w:rFonts w:cstheme="minorHAnsi"/>
          <w:sz w:val="24"/>
          <w:szCs w:val="24"/>
        </w:rPr>
        <w:fldChar w:fldCharType="end"/>
      </w:r>
      <w:r w:rsidRPr="00FF76BA">
        <w:rPr>
          <w:rFonts w:cstheme="minorHAnsi"/>
          <w:sz w:val="24"/>
          <w:szCs w:val="24"/>
        </w:rPr>
        <w:t>. Warto również zaznaczyć, że system ten udostępnia możliwość tworzenia zaawansowanych zapytań poprzez wsparcie dla proceduralnego SQL PL/</w:t>
      </w:r>
      <w:proofErr w:type="spellStart"/>
      <w:r w:rsidRPr="00FF76BA">
        <w:rPr>
          <w:rFonts w:cstheme="minorHAnsi"/>
          <w:sz w:val="24"/>
          <w:szCs w:val="24"/>
        </w:rPr>
        <w:t>pgSQL</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pgSQL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[26]</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ZaletyPosgreSQL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[48]</w:t>
      </w:r>
      <w:r w:rsidRPr="00FF76BA">
        <w:rPr>
          <w:rFonts w:cstheme="minorHAnsi"/>
          <w:sz w:val="24"/>
          <w:szCs w:val="24"/>
        </w:rPr>
        <w:fldChar w:fldCharType="end"/>
      </w:r>
      <w:r w:rsidRPr="00FF76BA">
        <w:rPr>
          <w:rFonts w:cstheme="minorHAnsi"/>
          <w:sz w:val="24"/>
          <w:szCs w:val="24"/>
        </w:rPr>
        <w:t>.</w:t>
      </w:r>
    </w:p>
    <w:p w14:paraId="3F1C92EC" w14:textId="77777777" w:rsidR="00FF76BA" w:rsidRPr="00FF76BA" w:rsidRDefault="00FF76BA" w:rsidP="00FF76BA">
      <w:pPr>
        <w:rPr>
          <w:rFonts w:cstheme="minorHAnsi"/>
        </w:rPr>
      </w:pPr>
    </w:p>
    <w:p w14:paraId="18C45C8B" w14:textId="77777777" w:rsidR="00FF76BA" w:rsidRPr="00FF76BA" w:rsidRDefault="00FF76BA" w:rsidP="00FF76BA">
      <w:pPr>
        <w:rPr>
          <w:rFonts w:cstheme="minorHAnsi"/>
        </w:rPr>
      </w:pPr>
    </w:p>
    <w:p w14:paraId="48535BC7" w14:textId="77777777" w:rsidR="00FF76BA" w:rsidRPr="00FF76BA" w:rsidRDefault="00FF76BA" w:rsidP="00FF76BA">
      <w:pPr>
        <w:rPr>
          <w:rFonts w:cstheme="minorHAnsi"/>
        </w:rPr>
      </w:pPr>
    </w:p>
    <w:p w14:paraId="0FA401DE" w14:textId="77777777" w:rsidR="00FF76BA" w:rsidRPr="00FF76BA" w:rsidRDefault="00FF76BA" w:rsidP="00FF76BA">
      <w:pPr>
        <w:rPr>
          <w:rFonts w:cstheme="minorHAnsi"/>
        </w:rPr>
      </w:pPr>
    </w:p>
    <w:p w14:paraId="532BA7A8" w14:textId="77777777" w:rsidR="00FF76BA" w:rsidRPr="00FF76BA" w:rsidRDefault="00FF76BA" w:rsidP="00FF76BA">
      <w:pPr>
        <w:rPr>
          <w:rFonts w:cstheme="minorHAnsi"/>
        </w:rPr>
      </w:pPr>
    </w:p>
    <w:p w14:paraId="0900241D" w14:textId="77777777" w:rsidR="00FF76BA" w:rsidRPr="00FF76BA" w:rsidRDefault="00FF76BA" w:rsidP="00FF76BA">
      <w:pPr>
        <w:rPr>
          <w:rFonts w:cstheme="minorHAnsi"/>
        </w:rPr>
      </w:pPr>
    </w:p>
    <w:p w14:paraId="6A2CED4A" w14:textId="30F42789" w:rsidR="008010C0" w:rsidRPr="00FF76BA" w:rsidRDefault="008010C0" w:rsidP="008010C0">
      <w:pPr>
        <w:pStyle w:val="Nagwek2"/>
        <w:rPr>
          <w:rFonts w:asciiTheme="minorHAnsi" w:hAnsiTheme="minorHAnsi" w:cstheme="minorHAnsi"/>
          <w:b/>
          <w:bCs/>
          <w:color w:val="000000" w:themeColor="text1"/>
          <w:sz w:val="32"/>
          <w:szCs w:val="32"/>
        </w:rPr>
      </w:pPr>
      <w:bookmarkStart w:id="30" w:name="_Toc151310009"/>
      <w:r w:rsidRPr="00FF76BA">
        <w:rPr>
          <w:rFonts w:asciiTheme="minorHAnsi" w:hAnsiTheme="minorHAnsi" w:cstheme="minorHAnsi"/>
          <w:b/>
          <w:bCs/>
          <w:color w:val="000000" w:themeColor="text1"/>
          <w:sz w:val="32"/>
          <w:szCs w:val="32"/>
        </w:rPr>
        <w:lastRenderedPageBreak/>
        <w:t xml:space="preserve">System kolejkowania </w:t>
      </w:r>
      <w:proofErr w:type="spellStart"/>
      <w:r w:rsidRPr="00FF76BA">
        <w:rPr>
          <w:rFonts w:asciiTheme="minorHAnsi" w:hAnsiTheme="minorHAnsi" w:cstheme="minorHAnsi"/>
          <w:b/>
          <w:bCs/>
          <w:color w:val="000000" w:themeColor="text1"/>
          <w:sz w:val="32"/>
          <w:szCs w:val="32"/>
        </w:rPr>
        <w:t>BullMQ</w:t>
      </w:r>
      <w:bookmarkEnd w:id="30"/>
      <w:proofErr w:type="spellEnd"/>
    </w:p>
    <w:p w14:paraId="088D74E7" w14:textId="77777777" w:rsidR="00FF76BA" w:rsidRPr="00FF76BA" w:rsidRDefault="00FF76BA" w:rsidP="00FF76BA">
      <w:pPr>
        <w:rPr>
          <w:rFonts w:cstheme="minorHAnsi"/>
        </w:rPr>
      </w:pPr>
    </w:p>
    <w:p w14:paraId="3B147254"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29CF0A60" wp14:editId="06CDCBC3">
            <wp:extent cx="2340244" cy="1239195"/>
            <wp:effectExtent l="0" t="0" r="3175" b="0"/>
            <wp:docPr id="1728994439" name="Obraz 7" descr="What is BullMQ - Bu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BullMQ - BullM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6094" cy="1242293"/>
                    </a:xfrm>
                    <a:prstGeom prst="rect">
                      <a:avLst/>
                    </a:prstGeom>
                    <a:noFill/>
                    <a:ln>
                      <a:noFill/>
                    </a:ln>
                  </pic:spPr>
                </pic:pic>
              </a:graphicData>
            </a:graphic>
          </wp:inline>
        </w:drawing>
      </w:r>
    </w:p>
    <w:p w14:paraId="36525197" w14:textId="31A1CDC3" w:rsidR="00FF76BA" w:rsidRPr="00FF76BA" w:rsidRDefault="00FF76BA" w:rsidP="00FF76BA">
      <w:pPr>
        <w:pStyle w:val="Legenda"/>
        <w:spacing w:after="0"/>
        <w:jc w:val="center"/>
        <w:rPr>
          <w:rFonts w:cstheme="minorHAnsi"/>
          <w:sz w:val="20"/>
          <w:szCs w:val="20"/>
        </w:rPr>
      </w:pPr>
      <w:bookmarkStart w:id="31" w:name="_Toc151311668"/>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8</w:t>
      </w:r>
      <w:r w:rsidRPr="00FF76BA">
        <w:rPr>
          <w:rFonts w:cstheme="minorHAnsi"/>
        </w:rPr>
        <w:fldChar w:fldCharType="end"/>
      </w:r>
      <w:r w:rsidRPr="00FF76BA">
        <w:rPr>
          <w:rFonts w:cstheme="minorHAnsi"/>
        </w:rPr>
        <w:t xml:space="preserve">: </w:t>
      </w:r>
      <w:r w:rsidRPr="00FF76BA">
        <w:rPr>
          <w:rFonts w:cstheme="minorHAnsi"/>
          <w:sz w:val="20"/>
          <w:szCs w:val="20"/>
        </w:rPr>
        <w:t xml:space="preserve">Logotyp systemu kolejkowania </w:t>
      </w:r>
      <w:proofErr w:type="spellStart"/>
      <w:r w:rsidRPr="00FF76BA">
        <w:rPr>
          <w:rFonts w:cstheme="minorHAnsi"/>
          <w:sz w:val="20"/>
          <w:szCs w:val="20"/>
        </w:rPr>
        <w:t>BullMQ</w:t>
      </w:r>
      <w:proofErr w:type="spellEnd"/>
      <w:r w:rsidRPr="00FF76BA">
        <w:rPr>
          <w:rFonts w:cstheme="minorHAnsi"/>
          <w:sz w:val="20"/>
          <w:szCs w:val="20"/>
        </w:rPr>
        <w:t>.</w:t>
      </w:r>
      <w:bookmarkEnd w:id="31"/>
    </w:p>
    <w:p w14:paraId="0F10E36D"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logotypBullMQ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[46]</w:t>
      </w:r>
      <w:r w:rsidRPr="00FF76BA">
        <w:rPr>
          <w:rFonts w:cstheme="minorHAnsi"/>
          <w:sz w:val="20"/>
          <w:szCs w:val="20"/>
        </w:rPr>
        <w:fldChar w:fldCharType="end"/>
      </w:r>
    </w:p>
    <w:p w14:paraId="33C43855" w14:textId="0A1B75AF" w:rsidR="00FF76BA" w:rsidRPr="00FF76BA" w:rsidRDefault="00FF76BA" w:rsidP="00FF76BA">
      <w:pPr>
        <w:pStyle w:val="Legenda"/>
        <w:rPr>
          <w:rFonts w:cstheme="minorHAnsi"/>
        </w:rPr>
      </w:pPr>
    </w:p>
    <w:p w14:paraId="13A7B808" w14:textId="77777777" w:rsidR="00FF76BA" w:rsidRPr="00FF76BA" w:rsidRDefault="00FF76BA" w:rsidP="00FF76BA">
      <w:pPr>
        <w:spacing w:line="240" w:lineRule="auto"/>
        <w:ind w:firstLine="357"/>
        <w:jc w:val="both"/>
        <w:rPr>
          <w:rFonts w:cstheme="minorHAnsi"/>
          <w:sz w:val="24"/>
          <w:szCs w:val="24"/>
        </w:rPr>
      </w:pPr>
      <w:proofErr w:type="spellStart"/>
      <w:r w:rsidRPr="00FF76BA">
        <w:rPr>
          <w:rFonts w:cstheme="minorHAnsi"/>
          <w:sz w:val="24"/>
          <w:szCs w:val="24"/>
        </w:rPr>
        <w:t>BullMQ</w:t>
      </w:r>
      <w:proofErr w:type="spellEnd"/>
      <w:r w:rsidRPr="00FF76BA">
        <w:rPr>
          <w:rFonts w:cstheme="minorHAnsi"/>
          <w:sz w:val="24"/>
          <w:szCs w:val="24"/>
        </w:rPr>
        <w:t xml:space="preserve"> (rysunek 3.8) jest biblioteką do obsługi kolejkowania zadań zbudowaną na bazie </w:t>
      </w:r>
      <w:proofErr w:type="spellStart"/>
      <w:r w:rsidRPr="00FF76BA">
        <w:rPr>
          <w:rFonts w:cstheme="minorHAnsi"/>
          <w:sz w:val="24"/>
          <w:szCs w:val="24"/>
        </w:rPr>
        <w:t>Redis’a</w:t>
      </w:r>
      <w:proofErr w:type="spellEnd"/>
      <w:r w:rsidRPr="00FF76BA">
        <w:rPr>
          <w:rFonts w:cstheme="minorHAnsi"/>
          <w:sz w:val="24"/>
          <w:szCs w:val="24"/>
        </w:rPr>
        <w:t xml:space="preserve"> w celu wykorzystania jego przepustowości </w:t>
      </w:r>
      <w:r w:rsidRPr="00FF76BA">
        <w:rPr>
          <w:rFonts w:cstheme="minorHAnsi"/>
          <w:sz w:val="24"/>
          <w:szCs w:val="24"/>
        </w:rPr>
        <w:fldChar w:fldCharType="begin"/>
      </w:r>
      <w:r w:rsidRPr="00FF76BA">
        <w:rPr>
          <w:rFonts w:cstheme="minorHAnsi"/>
          <w:sz w:val="24"/>
          <w:szCs w:val="24"/>
        </w:rPr>
        <w:instrText xml:space="preserve"> REF BullMQ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[27]</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Redis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[28]</w:t>
      </w:r>
      <w:r w:rsidRPr="00FF76BA">
        <w:rPr>
          <w:rFonts w:cstheme="minorHAnsi"/>
          <w:sz w:val="24"/>
          <w:szCs w:val="24"/>
        </w:rPr>
        <w:fldChar w:fldCharType="end"/>
      </w:r>
      <w:r w:rsidRPr="00FF76BA">
        <w:rPr>
          <w:rFonts w:cstheme="minorHAnsi"/>
          <w:sz w:val="24"/>
          <w:szCs w:val="24"/>
        </w:rPr>
        <w:t xml:space="preserve">. Pozwala ona rozwiązać wiele problemów komunikacyjnych między poszczególnymi modułami lub </w:t>
      </w:r>
      <w:proofErr w:type="spellStart"/>
      <w:r w:rsidRPr="00FF76BA">
        <w:rPr>
          <w:rFonts w:cstheme="minorHAnsi"/>
          <w:sz w:val="24"/>
          <w:szCs w:val="24"/>
        </w:rPr>
        <w:t>mikroserwisami</w:t>
      </w:r>
      <w:proofErr w:type="spellEnd"/>
      <w:r w:rsidRPr="00FF76BA">
        <w:rPr>
          <w:rFonts w:cstheme="minorHAnsi"/>
          <w:sz w:val="24"/>
          <w:szCs w:val="24"/>
        </w:rPr>
        <w:t xml:space="preserve">, odciążając tym samym sam serwer. W praktyce oznacza to, że biblioteka pozwala zakolejkować, czyli odłożyć na stos zadań do zrobienia pewną pracę bez konieczności czekania innego procesu na jej zakończenie. Idealnie sprawdza się w przypadku operacji zakolejkowania wysyłki maila, operacji na plikach lub dostępu do usług w której w jednym czasie może znajdować się tylko jedno zadanie przez ogromną konsumpcję zasobów przez ten proces takich jak generowanie obrazów przez sztuczną inteligencję. Budowa tego systemu przedstawiona na rysunku 3.9 jest dość prosta, a co za tym idzie przyjazna jeżeli chodzi o obsługę lub ewentualne poszukiwanie błędów. Proces czyli Producer dodaje zadanie do utworzonej kolejki lub grupy zadań, następnie zadanie czeka na wejście do </w:t>
      </w:r>
      <w:proofErr w:type="spellStart"/>
      <w:r w:rsidRPr="00FF76BA">
        <w:rPr>
          <w:rFonts w:cstheme="minorHAnsi"/>
          <w:sz w:val="24"/>
          <w:szCs w:val="24"/>
        </w:rPr>
        <w:t>Consumer'a</w:t>
      </w:r>
      <w:proofErr w:type="spellEnd"/>
      <w:r w:rsidRPr="00FF76BA">
        <w:rPr>
          <w:rFonts w:cstheme="minorHAnsi"/>
          <w:sz w:val="24"/>
          <w:szCs w:val="24"/>
        </w:rPr>
        <w:t xml:space="preserve"> rysunek 3.10, gdzie następuję wykonanie i zakończenie danego zadania </w:t>
      </w:r>
      <w:r w:rsidRPr="00FF76BA">
        <w:rPr>
          <w:rFonts w:cstheme="minorHAnsi"/>
          <w:sz w:val="24"/>
          <w:szCs w:val="24"/>
        </w:rPr>
        <w:fldChar w:fldCharType="begin"/>
      </w:r>
      <w:r w:rsidRPr="00FF76BA">
        <w:rPr>
          <w:rFonts w:cstheme="minorHAnsi"/>
          <w:sz w:val="24"/>
          <w:szCs w:val="24"/>
        </w:rPr>
        <w:instrText xml:space="preserve"> REF Kolejki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[29]</w:t>
      </w:r>
      <w:r w:rsidRPr="00FF76BA">
        <w:rPr>
          <w:rFonts w:cstheme="minorHAnsi"/>
          <w:sz w:val="24"/>
          <w:szCs w:val="24"/>
        </w:rPr>
        <w:fldChar w:fldCharType="end"/>
      </w:r>
      <w:r w:rsidRPr="00FF76BA">
        <w:rPr>
          <w:rFonts w:cstheme="minorHAnsi"/>
          <w:sz w:val="24"/>
          <w:szCs w:val="24"/>
        </w:rPr>
        <w:t xml:space="preserve">. Sama kolejka może być skonfigurowana na wiele sposobów LIFO, FIFO, ale przede wszystkim poprzez przyznanie priorytetu danym zadaniom </w:t>
      </w:r>
      <w:r w:rsidRPr="00FF76BA">
        <w:rPr>
          <w:rFonts w:cstheme="minorHAnsi"/>
          <w:sz w:val="24"/>
          <w:szCs w:val="24"/>
        </w:rPr>
        <w:fldChar w:fldCharType="begin"/>
      </w:r>
      <w:r w:rsidRPr="00FF76BA">
        <w:rPr>
          <w:rFonts w:cstheme="minorHAnsi"/>
          <w:sz w:val="24"/>
          <w:szCs w:val="24"/>
        </w:rPr>
        <w:instrText xml:space="preserve"> REF LIFO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[31]</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FIFO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[30]</w:t>
      </w:r>
      <w:r w:rsidRPr="00FF76BA">
        <w:rPr>
          <w:rFonts w:cstheme="minorHAnsi"/>
          <w:sz w:val="24"/>
          <w:szCs w:val="24"/>
        </w:rPr>
        <w:fldChar w:fldCharType="end"/>
      </w:r>
      <w:r w:rsidRPr="00FF76BA">
        <w:rPr>
          <w:rFonts w:cstheme="minorHAnsi"/>
          <w:sz w:val="24"/>
          <w:szCs w:val="24"/>
        </w:rPr>
        <w:t>.</w:t>
      </w:r>
    </w:p>
    <w:p w14:paraId="3691D511" w14:textId="77777777" w:rsidR="00FF76BA" w:rsidRPr="00FF76BA" w:rsidRDefault="00FF76BA" w:rsidP="00FF76BA">
      <w:pPr>
        <w:rPr>
          <w:rFonts w:cstheme="minorHAnsi"/>
        </w:rPr>
      </w:pPr>
    </w:p>
    <w:p w14:paraId="252E6E1B"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2E987C45" wp14:editId="2AE41D23">
            <wp:extent cx="3696527" cy="1728061"/>
            <wp:effectExtent l="0" t="0" r="0" b="5715"/>
            <wp:docPr id="456771860" name="Obraz 1" descr="Groups - Bu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s - BullM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1761" cy="1744532"/>
                    </a:xfrm>
                    <a:prstGeom prst="rect">
                      <a:avLst/>
                    </a:prstGeom>
                    <a:noFill/>
                    <a:ln>
                      <a:noFill/>
                    </a:ln>
                  </pic:spPr>
                </pic:pic>
              </a:graphicData>
            </a:graphic>
          </wp:inline>
        </w:drawing>
      </w:r>
    </w:p>
    <w:p w14:paraId="7A62A3B1" w14:textId="3F99B0F5" w:rsidR="00FF76BA" w:rsidRPr="00FF76BA" w:rsidRDefault="00FF76BA" w:rsidP="00FF76BA">
      <w:pPr>
        <w:pStyle w:val="Legenda"/>
        <w:spacing w:after="0"/>
        <w:jc w:val="center"/>
        <w:rPr>
          <w:rFonts w:cstheme="minorHAnsi"/>
          <w:sz w:val="20"/>
          <w:szCs w:val="20"/>
        </w:rPr>
      </w:pPr>
      <w:bookmarkStart w:id="32" w:name="_Toc151311669"/>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9</w:t>
      </w:r>
      <w:r w:rsidRPr="00FF76BA">
        <w:rPr>
          <w:rFonts w:cstheme="minorHAnsi"/>
        </w:rPr>
        <w:fldChar w:fldCharType="end"/>
      </w:r>
      <w:r w:rsidRPr="00FF76BA">
        <w:rPr>
          <w:rFonts w:cstheme="minorHAnsi"/>
        </w:rPr>
        <w:t xml:space="preserve">: </w:t>
      </w:r>
      <w:r w:rsidRPr="00FF76BA">
        <w:rPr>
          <w:rFonts w:cstheme="minorHAnsi"/>
          <w:sz w:val="20"/>
          <w:szCs w:val="20"/>
        </w:rPr>
        <w:t xml:space="preserve">Schemat działania systemu kolejkowania </w:t>
      </w:r>
      <w:proofErr w:type="spellStart"/>
      <w:r w:rsidRPr="00FF76BA">
        <w:rPr>
          <w:rFonts w:cstheme="minorHAnsi"/>
          <w:sz w:val="20"/>
          <w:szCs w:val="20"/>
        </w:rPr>
        <w:t>BullMQ</w:t>
      </w:r>
      <w:proofErr w:type="spellEnd"/>
      <w:r w:rsidRPr="00FF76BA">
        <w:rPr>
          <w:rFonts w:cstheme="minorHAnsi"/>
          <w:sz w:val="20"/>
          <w:szCs w:val="20"/>
        </w:rPr>
        <w:t>.</w:t>
      </w:r>
      <w:bookmarkEnd w:id="32"/>
    </w:p>
    <w:p w14:paraId="352EC406"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BullMQSchema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[32]</w:t>
      </w:r>
      <w:r w:rsidRPr="00FF76BA">
        <w:rPr>
          <w:rFonts w:cstheme="minorHAnsi"/>
          <w:sz w:val="20"/>
          <w:szCs w:val="20"/>
        </w:rPr>
        <w:fldChar w:fldCharType="end"/>
      </w:r>
    </w:p>
    <w:p w14:paraId="47F39D7F" w14:textId="5E22E46F" w:rsidR="00FF76BA" w:rsidRPr="00FF76BA" w:rsidRDefault="00FF76BA" w:rsidP="00FF76BA">
      <w:pPr>
        <w:pStyle w:val="Legenda"/>
        <w:rPr>
          <w:rFonts w:cstheme="minorHAnsi"/>
        </w:rPr>
      </w:pPr>
    </w:p>
    <w:p w14:paraId="075C9659" w14:textId="77777777" w:rsidR="00FF76BA" w:rsidRPr="00FF76BA" w:rsidRDefault="00FF76BA" w:rsidP="00FF76BA">
      <w:pPr>
        <w:keepNext/>
        <w:jc w:val="center"/>
        <w:rPr>
          <w:rFonts w:cstheme="minorHAnsi"/>
        </w:rPr>
      </w:pPr>
      <w:r w:rsidRPr="00FF76BA">
        <w:rPr>
          <w:rFonts w:cstheme="minorHAnsi"/>
          <w:noProof/>
        </w:rPr>
        <w:lastRenderedPageBreak/>
        <w:drawing>
          <wp:inline distT="0" distB="0" distL="0" distR="0" wp14:anchorId="7BE4F020" wp14:editId="18DCE401">
            <wp:extent cx="2267752" cy="1604075"/>
            <wp:effectExtent l="0" t="0" r="0" b="0"/>
            <wp:docPr id="235901947" name="Obraz 2" descr="System Design Patterns: Producer Consumer Pattern | by karthik jeyap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Design Patterns: Producer Consumer Pattern | by karthik jeyap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7026" cy="1610635"/>
                    </a:xfrm>
                    <a:prstGeom prst="rect">
                      <a:avLst/>
                    </a:prstGeom>
                    <a:noFill/>
                    <a:ln>
                      <a:noFill/>
                    </a:ln>
                  </pic:spPr>
                </pic:pic>
              </a:graphicData>
            </a:graphic>
          </wp:inline>
        </w:drawing>
      </w:r>
    </w:p>
    <w:p w14:paraId="6B8B1DC4" w14:textId="54C8095B" w:rsidR="00FF76BA" w:rsidRPr="00FF76BA" w:rsidRDefault="00FF76BA" w:rsidP="00FF76BA">
      <w:pPr>
        <w:pStyle w:val="Legenda"/>
        <w:spacing w:after="0"/>
        <w:jc w:val="center"/>
        <w:rPr>
          <w:rFonts w:cstheme="minorHAnsi"/>
          <w:sz w:val="20"/>
          <w:szCs w:val="20"/>
          <w:lang w:val="en-US"/>
        </w:rPr>
      </w:pPr>
      <w:bookmarkStart w:id="33" w:name="_Toc151311670"/>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10</w:t>
      </w:r>
      <w:r w:rsidRPr="00FF76BA">
        <w:rPr>
          <w:rFonts w:cstheme="minorHAnsi"/>
        </w:rPr>
        <w:fldChar w:fldCharType="end"/>
      </w:r>
      <w:r w:rsidRPr="00FF76BA">
        <w:rPr>
          <w:rFonts w:cstheme="minorHAnsi"/>
          <w:lang w:val="en-US"/>
        </w:rPr>
        <w:t xml:space="preserve">: </w:t>
      </w:r>
      <w:proofErr w:type="spellStart"/>
      <w:r w:rsidRPr="00FF76BA">
        <w:rPr>
          <w:rFonts w:cstheme="minorHAnsi"/>
          <w:sz w:val="20"/>
          <w:szCs w:val="20"/>
          <w:lang w:val="en-US"/>
        </w:rPr>
        <w:t>Schemat</w:t>
      </w:r>
      <w:proofErr w:type="spellEnd"/>
      <w:r w:rsidRPr="00FF76BA">
        <w:rPr>
          <w:rFonts w:cstheme="minorHAnsi"/>
          <w:sz w:val="20"/>
          <w:szCs w:val="20"/>
          <w:lang w:val="en-US"/>
        </w:rPr>
        <w:t xml:space="preserve"> </w:t>
      </w:r>
      <w:proofErr w:type="spellStart"/>
      <w:r w:rsidRPr="00FF76BA">
        <w:rPr>
          <w:rFonts w:cstheme="minorHAnsi"/>
          <w:sz w:val="20"/>
          <w:szCs w:val="20"/>
          <w:lang w:val="en-US"/>
        </w:rPr>
        <w:t>wzorca</w:t>
      </w:r>
      <w:proofErr w:type="spellEnd"/>
      <w:r w:rsidRPr="00FF76BA">
        <w:rPr>
          <w:rFonts w:cstheme="minorHAnsi"/>
          <w:sz w:val="20"/>
          <w:szCs w:val="20"/>
          <w:lang w:val="en-US"/>
        </w:rPr>
        <w:t xml:space="preserve"> Producer Consumer.</w:t>
      </w:r>
      <w:bookmarkEnd w:id="33"/>
    </w:p>
    <w:p w14:paraId="2D75C371" w14:textId="1928C072" w:rsidR="00FF76BA" w:rsidRPr="00FF76BA" w:rsidRDefault="00FF76BA" w:rsidP="00FF76BA">
      <w:pPr>
        <w:pStyle w:val="Legenda"/>
        <w:spacing w:after="0"/>
        <w:jc w:val="center"/>
        <w:rPr>
          <w:rFonts w:cstheme="minorHAnsi"/>
          <w:sz w:val="20"/>
          <w:szCs w:val="20"/>
          <w:lang w:val="en-US"/>
        </w:rPr>
      </w:pPr>
      <w:proofErr w:type="spellStart"/>
      <w:r w:rsidRPr="00FF76BA">
        <w:rPr>
          <w:rFonts w:cstheme="minorHAnsi"/>
          <w:sz w:val="20"/>
          <w:szCs w:val="20"/>
          <w:lang w:val="en-US"/>
        </w:rPr>
        <w:t>Źródło</w:t>
      </w:r>
      <w:proofErr w:type="spellEnd"/>
      <w:r w:rsidRPr="00FF76BA">
        <w:rPr>
          <w:rFonts w:cstheme="minorHAnsi"/>
          <w:sz w:val="20"/>
          <w:szCs w:val="20"/>
          <w:lang w:val="en-US"/>
        </w:rPr>
        <w:t xml:space="preserve">: </w:t>
      </w:r>
      <w:r w:rsidRPr="00FF76BA">
        <w:rPr>
          <w:rFonts w:cstheme="minorHAnsi"/>
          <w:sz w:val="20"/>
          <w:szCs w:val="20"/>
        </w:rPr>
        <w:fldChar w:fldCharType="begin"/>
      </w:r>
      <w:r w:rsidRPr="00FF76BA">
        <w:rPr>
          <w:rFonts w:cstheme="minorHAnsi"/>
          <w:sz w:val="20"/>
          <w:szCs w:val="20"/>
          <w:lang w:val="en-US"/>
        </w:rPr>
        <w:instrText xml:space="preserve"> REF ProducerConsumerWzorzec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lang w:val="en-US"/>
        </w:rPr>
        <w:t>[33]</w:t>
      </w:r>
      <w:r w:rsidRPr="00FF76BA">
        <w:rPr>
          <w:rFonts w:cstheme="minorHAnsi"/>
          <w:sz w:val="20"/>
          <w:szCs w:val="20"/>
        </w:rPr>
        <w:fldChar w:fldCharType="end"/>
      </w:r>
    </w:p>
    <w:p w14:paraId="79F34787" w14:textId="77777777" w:rsidR="00FF76BA" w:rsidRPr="00FF76BA" w:rsidRDefault="00FF76BA" w:rsidP="00FF76BA">
      <w:pPr>
        <w:rPr>
          <w:rFonts w:cstheme="minorHAnsi"/>
          <w:lang w:val="en-US"/>
        </w:rPr>
      </w:pPr>
    </w:p>
    <w:p w14:paraId="34E2E5F0" w14:textId="6E71EBA7" w:rsidR="008010C0" w:rsidRPr="00FF76BA" w:rsidRDefault="008010C0" w:rsidP="008010C0">
      <w:pPr>
        <w:pStyle w:val="Nagwek2"/>
        <w:rPr>
          <w:rFonts w:asciiTheme="minorHAnsi" w:hAnsiTheme="minorHAnsi" w:cstheme="minorHAnsi"/>
          <w:b/>
          <w:bCs/>
          <w:color w:val="000000" w:themeColor="text1"/>
          <w:sz w:val="32"/>
          <w:szCs w:val="32"/>
        </w:rPr>
      </w:pPr>
      <w:bookmarkStart w:id="34" w:name="_Toc151310010"/>
      <w:r w:rsidRPr="00FF76BA">
        <w:rPr>
          <w:rFonts w:asciiTheme="minorHAnsi" w:hAnsiTheme="minorHAnsi" w:cstheme="minorHAnsi"/>
          <w:b/>
          <w:bCs/>
          <w:color w:val="000000" w:themeColor="text1"/>
          <w:sz w:val="32"/>
          <w:szCs w:val="32"/>
        </w:rPr>
        <w:t>Pakiet Mailer</w:t>
      </w:r>
      <w:bookmarkEnd w:id="34"/>
    </w:p>
    <w:p w14:paraId="32721F5E" w14:textId="77777777" w:rsidR="00FF76BA" w:rsidRPr="00FF76BA" w:rsidRDefault="00FF76BA" w:rsidP="00FF76BA">
      <w:pPr>
        <w:rPr>
          <w:rFonts w:cstheme="minorHAnsi"/>
        </w:rPr>
      </w:pPr>
    </w:p>
    <w:p w14:paraId="071E1686" w14:textId="77777777" w:rsidR="00FF76BA" w:rsidRPr="00FF76BA" w:rsidRDefault="00FF76BA" w:rsidP="00FF76BA">
      <w:pPr>
        <w:spacing w:line="240" w:lineRule="auto"/>
        <w:ind w:firstLine="357"/>
        <w:rPr>
          <w:rFonts w:cstheme="minorHAnsi"/>
          <w:sz w:val="24"/>
          <w:szCs w:val="24"/>
        </w:rPr>
      </w:pPr>
      <w:r w:rsidRPr="00FF76BA">
        <w:rPr>
          <w:rFonts w:cstheme="minorHAnsi"/>
          <w:sz w:val="24"/>
          <w:szCs w:val="24"/>
        </w:rPr>
        <w:t xml:space="preserve">Pakiet Mailer jest modułem odpowiadającym  i umożliwiającym łatwe wysyłania wiadomości typu e-mail z poziomu aplikacji webowej </w:t>
      </w:r>
      <w:r w:rsidRPr="00FF76BA">
        <w:rPr>
          <w:rFonts w:cstheme="minorHAnsi"/>
          <w:sz w:val="24"/>
          <w:szCs w:val="24"/>
          <w:lang w:val="en-US"/>
        </w:rPr>
        <w:fldChar w:fldCharType="begin"/>
      </w:r>
      <w:r w:rsidRPr="00FF76BA">
        <w:rPr>
          <w:rFonts w:cstheme="minorHAnsi"/>
          <w:sz w:val="24"/>
          <w:szCs w:val="24"/>
        </w:rPr>
        <w:instrText xml:space="preserve"> REF PakietMailer \h  \* MERGEFORMAT </w:instrText>
      </w:r>
      <w:r w:rsidRPr="00FF76BA">
        <w:rPr>
          <w:rFonts w:cstheme="minorHAnsi"/>
          <w:sz w:val="24"/>
          <w:szCs w:val="24"/>
          <w:lang w:val="en-US"/>
        </w:rPr>
      </w:r>
      <w:r w:rsidRPr="00FF76BA">
        <w:rPr>
          <w:rFonts w:cstheme="minorHAnsi"/>
          <w:sz w:val="24"/>
          <w:szCs w:val="24"/>
          <w:lang w:val="en-US"/>
        </w:rPr>
        <w:fldChar w:fldCharType="separate"/>
      </w:r>
      <w:r w:rsidRPr="00FF76BA">
        <w:rPr>
          <w:rFonts w:cstheme="minorHAnsi"/>
          <w:sz w:val="24"/>
          <w:szCs w:val="24"/>
        </w:rPr>
        <w:t>[34]</w:t>
      </w:r>
      <w:r w:rsidRPr="00FF76BA">
        <w:rPr>
          <w:rFonts w:cstheme="minorHAnsi"/>
          <w:sz w:val="24"/>
          <w:szCs w:val="24"/>
          <w:lang w:val="en-US"/>
        </w:rPr>
        <w:fldChar w:fldCharType="end"/>
      </w:r>
      <w:r w:rsidRPr="00FF76BA">
        <w:rPr>
          <w:rFonts w:cstheme="minorHAnsi"/>
          <w:sz w:val="24"/>
          <w:szCs w:val="24"/>
        </w:rPr>
        <w:t xml:space="preserve">. Wykorzystuje on protokół SMTP „Simple Mail Transfer </w:t>
      </w:r>
      <w:proofErr w:type="spellStart"/>
      <w:r w:rsidRPr="00FF76BA">
        <w:rPr>
          <w:rFonts w:cstheme="minorHAnsi"/>
          <w:sz w:val="24"/>
          <w:szCs w:val="24"/>
        </w:rPr>
        <w:t>Protocol</w:t>
      </w:r>
      <w:proofErr w:type="spellEnd"/>
      <w:r w:rsidRPr="00FF76BA">
        <w:rPr>
          <w:rFonts w:cstheme="minorHAnsi"/>
          <w:sz w:val="24"/>
          <w:szCs w:val="24"/>
        </w:rPr>
        <w:t xml:space="preserve">” do komunikacji z serwerem poczty, którego działanie możemy zobaczyć na rysunku 6 </w:t>
      </w:r>
      <w:r w:rsidRPr="00FF76BA">
        <w:rPr>
          <w:rFonts w:cstheme="minorHAnsi"/>
          <w:sz w:val="24"/>
          <w:szCs w:val="24"/>
        </w:rPr>
        <w:fldChar w:fldCharType="begin"/>
      </w:r>
      <w:r w:rsidRPr="00FF76BA">
        <w:rPr>
          <w:rFonts w:cstheme="minorHAnsi"/>
          <w:sz w:val="24"/>
          <w:szCs w:val="24"/>
        </w:rPr>
        <w:instrText xml:space="preserve"> REF SMTP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[35]</w:t>
      </w:r>
      <w:r w:rsidRPr="00FF76BA">
        <w:rPr>
          <w:rFonts w:cstheme="minorHAnsi"/>
          <w:sz w:val="24"/>
          <w:szCs w:val="24"/>
        </w:rPr>
        <w:fldChar w:fldCharType="end"/>
      </w:r>
      <w:r w:rsidRPr="00FF76BA">
        <w:rPr>
          <w:rFonts w:cstheme="minorHAnsi"/>
          <w:sz w:val="24"/>
          <w:szCs w:val="24"/>
        </w:rPr>
        <w:t xml:space="preserve">. Posiada on również pewnego rodzaju elastyczność będąc pakietem wysoce konfigurowalnym obsługując praktycznie wszystkich usługodawców oferujących serwery poczty poprzez konfigurację parametrów zabezpieczeń SSL oraz TLS </w:t>
      </w:r>
      <w:r w:rsidRPr="00FF76BA">
        <w:rPr>
          <w:rFonts w:cstheme="minorHAnsi"/>
          <w:sz w:val="24"/>
          <w:szCs w:val="24"/>
        </w:rPr>
        <w:fldChar w:fldCharType="begin"/>
      </w:r>
      <w:r w:rsidRPr="00FF76BA">
        <w:rPr>
          <w:rFonts w:cstheme="minorHAnsi"/>
          <w:sz w:val="24"/>
          <w:szCs w:val="24"/>
        </w:rPr>
        <w:instrText xml:space="preserve"> REF TLS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[38]</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SSL \h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[37]</w:t>
      </w:r>
      <w:r w:rsidRPr="00FF76BA">
        <w:rPr>
          <w:rFonts w:cstheme="minorHAnsi"/>
          <w:sz w:val="24"/>
          <w:szCs w:val="24"/>
        </w:rPr>
        <w:fldChar w:fldCharType="end"/>
      </w:r>
      <w:r w:rsidRPr="00FF76BA">
        <w:rPr>
          <w:rFonts w:cstheme="minorHAnsi"/>
          <w:sz w:val="24"/>
          <w:szCs w:val="24"/>
        </w:rPr>
        <w:t>. Warto również zauważyć, że wysyłanie e-mail jest operacją czasochłonną narażoną na wiele potencjalnych opóźnień przez co moduł zachowuję się w sposób asynchroniczny.</w:t>
      </w:r>
    </w:p>
    <w:p w14:paraId="0F7FFA46"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53DCB67A" wp14:editId="01861022">
            <wp:extent cx="3418167" cy="1627322"/>
            <wp:effectExtent l="0" t="0" r="0" b="0"/>
            <wp:docPr id="1723607287" name="Obraz 1"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07287" name="Obraz 1" descr="Obraz zawierający tekst, zrzut ekranu, diagram, design&#10;&#10;Opis wygenerowany automatycznie"/>
                    <pic:cNvPicPr/>
                  </pic:nvPicPr>
                  <pic:blipFill>
                    <a:blip r:embed="rId25"/>
                    <a:stretch>
                      <a:fillRect/>
                    </a:stretch>
                  </pic:blipFill>
                  <pic:spPr>
                    <a:xfrm>
                      <a:off x="0" y="0"/>
                      <a:ext cx="3441974" cy="1638656"/>
                    </a:xfrm>
                    <a:prstGeom prst="rect">
                      <a:avLst/>
                    </a:prstGeom>
                  </pic:spPr>
                </pic:pic>
              </a:graphicData>
            </a:graphic>
          </wp:inline>
        </w:drawing>
      </w:r>
    </w:p>
    <w:p w14:paraId="47410A87" w14:textId="7F1ED656" w:rsidR="00FF76BA" w:rsidRPr="00FF76BA" w:rsidRDefault="00FF76BA" w:rsidP="00FF76BA">
      <w:pPr>
        <w:pStyle w:val="Legenda"/>
        <w:spacing w:after="0"/>
        <w:jc w:val="center"/>
        <w:rPr>
          <w:rFonts w:cstheme="minorHAnsi"/>
          <w:sz w:val="20"/>
          <w:szCs w:val="20"/>
        </w:rPr>
      </w:pPr>
      <w:bookmarkStart w:id="35" w:name="_Toc151311671"/>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11</w:t>
      </w:r>
      <w:r w:rsidRPr="00FF76BA">
        <w:rPr>
          <w:rFonts w:cstheme="minorHAnsi"/>
        </w:rPr>
        <w:fldChar w:fldCharType="end"/>
      </w:r>
      <w:r w:rsidRPr="00FF76BA">
        <w:rPr>
          <w:rFonts w:cstheme="minorHAnsi"/>
        </w:rPr>
        <w:t xml:space="preserve">: </w:t>
      </w:r>
      <w:r w:rsidRPr="00FF76BA">
        <w:rPr>
          <w:rFonts w:cstheme="minorHAnsi"/>
          <w:sz w:val="20"/>
          <w:szCs w:val="20"/>
        </w:rPr>
        <w:t>Schemat działania komunikacji z zastosowaniem protokołu SMTP.</w:t>
      </w:r>
      <w:bookmarkEnd w:id="35"/>
    </w:p>
    <w:p w14:paraId="253DB66F"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SMTPSchema \h  \* MERGEFORMAT </w:instrText>
      </w:r>
      <w:r w:rsidRPr="00FF76BA">
        <w:rPr>
          <w:rFonts w:cstheme="minorHAnsi"/>
          <w:sz w:val="20"/>
          <w:szCs w:val="20"/>
        </w:rPr>
      </w:r>
      <w:r w:rsidRPr="00FF76BA">
        <w:rPr>
          <w:rFonts w:cstheme="minorHAnsi"/>
          <w:sz w:val="20"/>
          <w:szCs w:val="20"/>
        </w:rPr>
        <w:fldChar w:fldCharType="separate"/>
      </w:r>
      <w:r w:rsidRPr="00FF76BA">
        <w:rPr>
          <w:rFonts w:cstheme="minorHAnsi"/>
          <w:sz w:val="20"/>
          <w:szCs w:val="20"/>
        </w:rPr>
        <w:t>[36]</w:t>
      </w:r>
      <w:r w:rsidRPr="00FF76BA">
        <w:rPr>
          <w:rFonts w:cstheme="minorHAnsi"/>
          <w:sz w:val="20"/>
          <w:szCs w:val="20"/>
        </w:rPr>
        <w:fldChar w:fldCharType="end"/>
      </w:r>
    </w:p>
    <w:p w14:paraId="6C75194F" w14:textId="4B8C8E8D" w:rsidR="00FF76BA" w:rsidRPr="00FF76BA" w:rsidRDefault="00FF76BA" w:rsidP="00FF76BA">
      <w:pPr>
        <w:pStyle w:val="Legenda"/>
        <w:rPr>
          <w:rFonts w:cstheme="minorHAnsi"/>
        </w:rPr>
      </w:pPr>
    </w:p>
    <w:p w14:paraId="42E7385D" w14:textId="13C7081B" w:rsidR="008010C0" w:rsidRPr="00FF76BA" w:rsidRDefault="008010C0" w:rsidP="008010C0">
      <w:pPr>
        <w:pStyle w:val="Nagwek2"/>
        <w:rPr>
          <w:rFonts w:asciiTheme="minorHAnsi" w:hAnsiTheme="minorHAnsi" w:cstheme="minorHAnsi"/>
          <w:b/>
          <w:bCs/>
          <w:color w:val="000000" w:themeColor="text1"/>
          <w:sz w:val="32"/>
          <w:szCs w:val="32"/>
        </w:rPr>
      </w:pPr>
      <w:bookmarkStart w:id="36" w:name="_Toc151310011"/>
      <w:r w:rsidRPr="00FF76BA">
        <w:rPr>
          <w:rFonts w:asciiTheme="minorHAnsi" w:hAnsiTheme="minorHAnsi" w:cstheme="minorHAnsi"/>
          <w:b/>
          <w:bCs/>
          <w:color w:val="000000" w:themeColor="text1"/>
          <w:sz w:val="32"/>
          <w:szCs w:val="32"/>
        </w:rPr>
        <w:t>Pakiet JWT</w:t>
      </w:r>
      <w:bookmarkEnd w:id="36"/>
    </w:p>
    <w:p w14:paraId="645BDFAA" w14:textId="77777777" w:rsidR="00FF76BA" w:rsidRPr="00FF76BA" w:rsidRDefault="00FF76BA" w:rsidP="00FF76BA">
      <w:pPr>
        <w:rPr>
          <w:rFonts w:cstheme="minorHAnsi"/>
        </w:rPr>
      </w:pPr>
    </w:p>
    <w:p w14:paraId="1E5BB049" w14:textId="77777777" w:rsidR="00FF76BA" w:rsidRPr="00FF76BA" w:rsidRDefault="00FF76BA" w:rsidP="00FF76BA">
      <w:pPr>
        <w:spacing w:line="240" w:lineRule="auto"/>
        <w:ind w:left="360" w:firstLine="216"/>
        <w:jc w:val="both"/>
        <w:rPr>
          <w:rFonts w:cstheme="minorHAnsi"/>
          <w:sz w:val="24"/>
          <w:szCs w:val="24"/>
        </w:rPr>
      </w:pPr>
      <w:r w:rsidRPr="00FF76BA">
        <w:rPr>
          <w:rFonts w:cstheme="minorHAnsi"/>
          <w:sz w:val="24"/>
          <w:szCs w:val="24"/>
        </w:rPr>
        <w:t>Pakiet JWT jest modułem realizującym funkcjonalności zgodne z realizacją standardu „</w:t>
      </w:r>
      <w:proofErr w:type="spellStart"/>
      <w:r w:rsidRPr="00FF76BA">
        <w:rPr>
          <w:rFonts w:cstheme="minorHAnsi"/>
          <w:sz w:val="24"/>
          <w:szCs w:val="24"/>
        </w:rPr>
        <w:t>Json</w:t>
      </w:r>
      <w:proofErr w:type="spellEnd"/>
      <w:r w:rsidRPr="00FF76BA">
        <w:rPr>
          <w:rFonts w:cstheme="minorHAnsi"/>
          <w:sz w:val="24"/>
          <w:szCs w:val="24"/>
        </w:rPr>
        <w:t xml:space="preserve"> Web </w:t>
      </w:r>
      <w:proofErr w:type="spellStart"/>
      <w:r w:rsidRPr="00FF76BA">
        <w:rPr>
          <w:rFonts w:cstheme="minorHAnsi"/>
          <w:sz w:val="24"/>
          <w:szCs w:val="24"/>
        </w:rPr>
        <w:t>Token</w:t>
      </w:r>
      <w:proofErr w:type="spellEnd"/>
      <w:r w:rsidRPr="00FF76BA">
        <w:rPr>
          <w:rFonts w:cstheme="minorHAnsi"/>
          <w:sz w:val="24"/>
          <w:szCs w:val="24"/>
        </w:rPr>
        <w:t xml:space="preserve">”, czyli uwierzytelnieniem użytkownika </w:t>
      </w:r>
      <w:r w:rsidRPr="00FF76BA">
        <w:rPr>
          <w:rFonts w:cstheme="minorHAnsi"/>
          <w:sz w:val="24"/>
          <w:szCs w:val="24"/>
          <w:lang w:val="en-US"/>
        </w:rPr>
        <w:fldChar w:fldCharType="begin"/>
      </w:r>
      <w:r w:rsidRPr="00FF76BA">
        <w:rPr>
          <w:rFonts w:cstheme="minorHAnsi"/>
          <w:sz w:val="24"/>
          <w:szCs w:val="24"/>
        </w:rPr>
        <w:instrText xml:space="preserve"> REF JWT \h  \* MERGEFORMAT </w:instrText>
      </w:r>
      <w:r w:rsidRPr="00FF76BA">
        <w:rPr>
          <w:rFonts w:cstheme="minorHAnsi"/>
          <w:sz w:val="24"/>
          <w:szCs w:val="24"/>
          <w:lang w:val="en-US"/>
        </w:rPr>
      </w:r>
      <w:r w:rsidRPr="00FF76BA">
        <w:rPr>
          <w:rFonts w:cstheme="minorHAnsi"/>
          <w:sz w:val="24"/>
          <w:szCs w:val="24"/>
          <w:lang w:val="en-US"/>
        </w:rPr>
        <w:fldChar w:fldCharType="separate"/>
      </w:r>
      <w:r w:rsidRPr="00FF76BA">
        <w:rPr>
          <w:rFonts w:cstheme="minorHAnsi"/>
          <w:sz w:val="24"/>
          <w:szCs w:val="24"/>
        </w:rPr>
        <w:t>[39]</w:t>
      </w:r>
      <w:r w:rsidRPr="00FF76BA">
        <w:rPr>
          <w:rFonts w:cstheme="minorHAnsi"/>
          <w:sz w:val="24"/>
          <w:szCs w:val="24"/>
          <w:lang w:val="en-US"/>
        </w:rPr>
        <w:fldChar w:fldCharType="end"/>
      </w:r>
      <w:r w:rsidRPr="00FF76BA">
        <w:rPr>
          <w:rFonts w:cstheme="minorHAnsi"/>
          <w:sz w:val="24"/>
          <w:szCs w:val="24"/>
        </w:rPr>
        <w:t xml:space="preserve">. Powyższa strategia polega na generowania </w:t>
      </w:r>
      <w:proofErr w:type="spellStart"/>
      <w:r w:rsidRPr="00FF76BA">
        <w:rPr>
          <w:rFonts w:cstheme="minorHAnsi"/>
          <w:sz w:val="24"/>
          <w:szCs w:val="24"/>
        </w:rPr>
        <w:t>tokenu</w:t>
      </w:r>
      <w:proofErr w:type="spellEnd"/>
      <w:r w:rsidRPr="00FF76BA">
        <w:rPr>
          <w:rFonts w:cstheme="minorHAnsi"/>
          <w:sz w:val="24"/>
          <w:szCs w:val="24"/>
        </w:rPr>
        <w:t xml:space="preserve"> dostępu zawierającego pewne dane na podstawie których system przyznaję dostęp do zasobów użytkownikowi. Struktura </w:t>
      </w:r>
      <w:proofErr w:type="spellStart"/>
      <w:r w:rsidRPr="00FF76BA">
        <w:rPr>
          <w:rFonts w:cstheme="minorHAnsi"/>
          <w:sz w:val="24"/>
          <w:szCs w:val="24"/>
        </w:rPr>
        <w:t>Json</w:t>
      </w:r>
      <w:proofErr w:type="spellEnd"/>
      <w:r w:rsidRPr="00FF76BA">
        <w:rPr>
          <w:rFonts w:cstheme="minorHAnsi"/>
          <w:sz w:val="24"/>
          <w:szCs w:val="24"/>
        </w:rPr>
        <w:t xml:space="preserve"> web </w:t>
      </w:r>
      <w:proofErr w:type="spellStart"/>
      <w:r w:rsidRPr="00FF76BA">
        <w:rPr>
          <w:rFonts w:cstheme="minorHAnsi"/>
          <w:sz w:val="24"/>
          <w:szCs w:val="24"/>
        </w:rPr>
        <w:t>tokena</w:t>
      </w:r>
      <w:proofErr w:type="spellEnd"/>
      <w:r w:rsidRPr="00FF76BA">
        <w:rPr>
          <w:rFonts w:cstheme="minorHAnsi"/>
          <w:sz w:val="24"/>
          <w:szCs w:val="24"/>
        </w:rPr>
        <w:t xml:space="preserve"> zbudowana jest z trzech części nagłówka, zawartości oraz podpisu. Nagłówek zazwyczaj zawiera informację o rodzaju </w:t>
      </w:r>
      <w:proofErr w:type="spellStart"/>
      <w:r w:rsidRPr="00FF76BA">
        <w:rPr>
          <w:rFonts w:cstheme="minorHAnsi"/>
          <w:sz w:val="24"/>
          <w:szCs w:val="24"/>
        </w:rPr>
        <w:t>tokena</w:t>
      </w:r>
      <w:proofErr w:type="spellEnd"/>
      <w:r w:rsidRPr="00FF76BA">
        <w:rPr>
          <w:rFonts w:cstheme="minorHAnsi"/>
          <w:sz w:val="24"/>
          <w:szCs w:val="24"/>
        </w:rPr>
        <w:t xml:space="preserve"> oraz użytego algorytmu, który posłużył do podpisania. Zawartość zawiera dane, które chcemy zakodować, a które mogą być potrzebne przy rozkodowywaniu </w:t>
      </w:r>
      <w:proofErr w:type="spellStart"/>
      <w:r w:rsidRPr="00FF76BA">
        <w:rPr>
          <w:rFonts w:cstheme="minorHAnsi"/>
          <w:sz w:val="24"/>
          <w:szCs w:val="24"/>
        </w:rPr>
        <w:t>tokena</w:t>
      </w:r>
      <w:proofErr w:type="spellEnd"/>
      <w:r w:rsidRPr="00FF76BA">
        <w:rPr>
          <w:rFonts w:cstheme="minorHAnsi"/>
          <w:sz w:val="24"/>
          <w:szCs w:val="24"/>
        </w:rPr>
        <w:t xml:space="preserve"> w celu identyfikacji kim jest dany użytkownik i czy jego rola jest wystarczająca, żeby uzyskać </w:t>
      </w:r>
      <w:r w:rsidRPr="00FF76BA">
        <w:rPr>
          <w:rFonts w:cstheme="minorHAnsi"/>
          <w:sz w:val="24"/>
          <w:szCs w:val="24"/>
        </w:rPr>
        <w:lastRenderedPageBreak/>
        <w:t xml:space="preserve">dostęp do danego zasobu. Podpis powstaje poprzez „podpisanie” nagłówka oraz zakodowanej zawartości poprzez użycie danego algorytmu z pewnym tajemnym ciągiem znaków, który możemy nazwać kluczem. Jego głównym zadaniem jest sprawdzenie, czy </w:t>
      </w:r>
      <w:proofErr w:type="spellStart"/>
      <w:r w:rsidRPr="00FF76BA">
        <w:rPr>
          <w:rFonts w:cstheme="minorHAnsi"/>
          <w:sz w:val="24"/>
          <w:szCs w:val="24"/>
        </w:rPr>
        <w:t>token</w:t>
      </w:r>
      <w:proofErr w:type="spellEnd"/>
      <w:r w:rsidRPr="00FF76BA">
        <w:rPr>
          <w:rFonts w:cstheme="minorHAnsi"/>
          <w:sz w:val="24"/>
          <w:szCs w:val="24"/>
        </w:rPr>
        <w:t xml:space="preserve"> nie został zmodyfikowany po drodze. Warto również zauważyć, że JWT umożliwia funkcjonalność ważności </w:t>
      </w:r>
      <w:proofErr w:type="spellStart"/>
      <w:r w:rsidRPr="00FF76BA">
        <w:rPr>
          <w:rFonts w:cstheme="minorHAnsi"/>
          <w:sz w:val="24"/>
          <w:szCs w:val="24"/>
        </w:rPr>
        <w:t>tokenu</w:t>
      </w:r>
      <w:proofErr w:type="spellEnd"/>
      <w:r w:rsidRPr="00FF76BA">
        <w:rPr>
          <w:rFonts w:cstheme="minorHAnsi"/>
          <w:sz w:val="24"/>
          <w:szCs w:val="24"/>
        </w:rPr>
        <w:t xml:space="preserve">, czyli nadania mu określonego czasu kiedy </w:t>
      </w:r>
      <w:proofErr w:type="spellStart"/>
      <w:r w:rsidRPr="00FF76BA">
        <w:rPr>
          <w:rFonts w:cstheme="minorHAnsi"/>
          <w:sz w:val="24"/>
          <w:szCs w:val="24"/>
        </w:rPr>
        <w:t>token</w:t>
      </w:r>
      <w:proofErr w:type="spellEnd"/>
      <w:r w:rsidRPr="00FF76BA">
        <w:rPr>
          <w:rFonts w:cstheme="minorHAnsi"/>
          <w:sz w:val="24"/>
          <w:szCs w:val="24"/>
        </w:rPr>
        <w:t xml:space="preserve"> jest akceptowany przez system, a po którego upływie </w:t>
      </w:r>
      <w:proofErr w:type="spellStart"/>
      <w:r w:rsidRPr="00FF76BA">
        <w:rPr>
          <w:rFonts w:cstheme="minorHAnsi"/>
          <w:sz w:val="24"/>
          <w:szCs w:val="24"/>
        </w:rPr>
        <w:t>token</w:t>
      </w:r>
      <w:proofErr w:type="spellEnd"/>
      <w:r w:rsidRPr="00FF76BA">
        <w:rPr>
          <w:rFonts w:cstheme="minorHAnsi"/>
          <w:sz w:val="24"/>
          <w:szCs w:val="24"/>
        </w:rPr>
        <w:t xml:space="preserve"> uznawany jest za przeterminowany.</w:t>
      </w:r>
    </w:p>
    <w:p w14:paraId="3E869831" w14:textId="77777777" w:rsidR="00FF76BA" w:rsidRPr="00FF76BA" w:rsidRDefault="00FF76BA" w:rsidP="00FF76BA">
      <w:pPr>
        <w:spacing w:line="240" w:lineRule="auto"/>
        <w:ind w:left="360"/>
        <w:rPr>
          <w:rFonts w:cstheme="minorHAnsi"/>
          <w:sz w:val="24"/>
          <w:szCs w:val="24"/>
        </w:rPr>
      </w:pPr>
      <w:r w:rsidRPr="00FF76BA">
        <w:rPr>
          <w:rFonts w:cstheme="minorHAnsi"/>
          <w:sz w:val="24"/>
          <w:szCs w:val="24"/>
        </w:rPr>
        <w:t>Działanie tego standardu można przedstawić diagramie sekwencji(rysunek 7):</w:t>
      </w:r>
    </w:p>
    <w:p w14:paraId="4C896811" w14:textId="77777777" w:rsidR="00FF76BA" w:rsidRPr="00FF76BA" w:rsidRDefault="00FF76BA" w:rsidP="00FF76BA">
      <w:pPr>
        <w:pStyle w:val="Akapitzlist"/>
        <w:numPr>
          <w:ilvl w:val="0"/>
          <w:numId w:val="7"/>
        </w:numPr>
        <w:spacing w:line="240" w:lineRule="auto"/>
        <w:rPr>
          <w:rFonts w:cstheme="minorHAnsi"/>
          <w:sz w:val="24"/>
          <w:szCs w:val="24"/>
        </w:rPr>
      </w:pPr>
      <w:r w:rsidRPr="00FF76BA">
        <w:rPr>
          <w:rFonts w:cstheme="minorHAnsi"/>
          <w:sz w:val="24"/>
          <w:szCs w:val="24"/>
        </w:rPr>
        <w:t xml:space="preserve">Użytkownik podaje poprawne dane login i hasło otrzymując tym samym </w:t>
      </w:r>
      <w:proofErr w:type="spellStart"/>
      <w:r w:rsidRPr="00FF76BA">
        <w:rPr>
          <w:rFonts w:cstheme="minorHAnsi"/>
          <w:sz w:val="24"/>
          <w:szCs w:val="24"/>
        </w:rPr>
        <w:t>token</w:t>
      </w:r>
      <w:proofErr w:type="spellEnd"/>
      <w:r w:rsidRPr="00FF76BA">
        <w:rPr>
          <w:rFonts w:cstheme="minorHAnsi"/>
          <w:sz w:val="24"/>
          <w:szCs w:val="24"/>
        </w:rPr>
        <w:t xml:space="preserve"> dostępu, który jest umieszczany w nagłówku zapytania do którego dostęp jest chroniony, a użytkownik otrzymuję dostęp do zasobu.</w:t>
      </w:r>
    </w:p>
    <w:p w14:paraId="4E6A2CF7" w14:textId="77777777" w:rsidR="00FF76BA" w:rsidRPr="00FF76BA" w:rsidRDefault="00FF76BA" w:rsidP="00FF76BA">
      <w:pPr>
        <w:pStyle w:val="Akapitzlist"/>
        <w:numPr>
          <w:ilvl w:val="0"/>
          <w:numId w:val="7"/>
        </w:numPr>
        <w:spacing w:line="240" w:lineRule="auto"/>
        <w:rPr>
          <w:rFonts w:cstheme="minorHAnsi"/>
          <w:sz w:val="24"/>
          <w:szCs w:val="24"/>
        </w:rPr>
      </w:pPr>
      <w:r w:rsidRPr="00FF76BA">
        <w:rPr>
          <w:rFonts w:cstheme="minorHAnsi"/>
          <w:sz w:val="24"/>
          <w:szCs w:val="24"/>
        </w:rPr>
        <w:t xml:space="preserve">Użytkownik podaje niepoprawny login i hasło, czego skutkiem jest nie przyznanie </w:t>
      </w:r>
      <w:proofErr w:type="spellStart"/>
      <w:r w:rsidRPr="00FF76BA">
        <w:rPr>
          <w:rFonts w:cstheme="minorHAnsi"/>
          <w:sz w:val="24"/>
          <w:szCs w:val="24"/>
        </w:rPr>
        <w:t>tokenu</w:t>
      </w:r>
      <w:proofErr w:type="spellEnd"/>
      <w:r w:rsidRPr="00FF76BA">
        <w:rPr>
          <w:rFonts w:cstheme="minorHAnsi"/>
          <w:sz w:val="24"/>
          <w:szCs w:val="24"/>
        </w:rPr>
        <w:t>.</w:t>
      </w:r>
    </w:p>
    <w:p w14:paraId="5A4BE2EF" w14:textId="77777777" w:rsidR="00FF76BA" w:rsidRPr="00FF76BA" w:rsidRDefault="00FF76BA" w:rsidP="00FF76BA">
      <w:pPr>
        <w:pStyle w:val="Akapitzlist"/>
        <w:numPr>
          <w:ilvl w:val="0"/>
          <w:numId w:val="7"/>
        </w:numPr>
        <w:spacing w:line="240" w:lineRule="auto"/>
        <w:rPr>
          <w:rFonts w:cstheme="minorHAnsi"/>
          <w:sz w:val="24"/>
          <w:szCs w:val="24"/>
        </w:rPr>
      </w:pPr>
      <w:r w:rsidRPr="00FF76BA">
        <w:rPr>
          <w:rFonts w:cstheme="minorHAnsi"/>
          <w:sz w:val="24"/>
          <w:szCs w:val="24"/>
        </w:rPr>
        <w:t xml:space="preserve">Użytkownik posiada </w:t>
      </w:r>
      <w:proofErr w:type="spellStart"/>
      <w:r w:rsidRPr="00FF76BA">
        <w:rPr>
          <w:rFonts w:cstheme="minorHAnsi"/>
          <w:sz w:val="24"/>
          <w:szCs w:val="24"/>
        </w:rPr>
        <w:t>token</w:t>
      </w:r>
      <w:proofErr w:type="spellEnd"/>
      <w:r w:rsidRPr="00FF76BA">
        <w:rPr>
          <w:rFonts w:cstheme="minorHAnsi"/>
          <w:sz w:val="24"/>
          <w:szCs w:val="24"/>
        </w:rPr>
        <w:t>, jednak jego termin ważności minął, czego skutkiem jest brak uzyskania dostępu do zasobu.</w:t>
      </w:r>
    </w:p>
    <w:p w14:paraId="13B0F4C9" w14:textId="77777777" w:rsidR="00FF76BA" w:rsidRPr="00FF76BA" w:rsidRDefault="00FF76BA" w:rsidP="00FF76BA">
      <w:pPr>
        <w:keepNext/>
        <w:jc w:val="center"/>
        <w:rPr>
          <w:rFonts w:cstheme="minorHAnsi"/>
        </w:rPr>
      </w:pPr>
      <w:r w:rsidRPr="00FF76BA">
        <w:rPr>
          <w:rFonts w:cstheme="minorHAnsi"/>
          <w:noProof/>
          <w:sz w:val="24"/>
          <w:szCs w:val="24"/>
        </w:rPr>
        <w:drawing>
          <wp:inline distT="0" distB="0" distL="0" distR="0" wp14:anchorId="16349936" wp14:editId="19707306">
            <wp:extent cx="2167130" cy="2828440"/>
            <wp:effectExtent l="0" t="0" r="5080" b="0"/>
            <wp:docPr id="2018825751" name="Obraz 1" descr="Obraz zawierający tekst, zrzut ekranu, parago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25751" name="Obraz 1" descr="Obraz zawierający tekst, zrzut ekranu, paragon, diagram&#10;&#10;Opis wygenerowany automatycznie"/>
                    <pic:cNvPicPr/>
                  </pic:nvPicPr>
                  <pic:blipFill>
                    <a:blip r:embed="rId26"/>
                    <a:stretch>
                      <a:fillRect/>
                    </a:stretch>
                  </pic:blipFill>
                  <pic:spPr>
                    <a:xfrm>
                      <a:off x="0" y="0"/>
                      <a:ext cx="2181499" cy="2847194"/>
                    </a:xfrm>
                    <a:prstGeom prst="rect">
                      <a:avLst/>
                    </a:prstGeom>
                  </pic:spPr>
                </pic:pic>
              </a:graphicData>
            </a:graphic>
          </wp:inline>
        </w:drawing>
      </w:r>
    </w:p>
    <w:p w14:paraId="5DC616C0" w14:textId="77777777" w:rsidR="00FF76BA" w:rsidRPr="00FF76BA" w:rsidRDefault="00FF76BA" w:rsidP="00FF76BA">
      <w:pPr>
        <w:pStyle w:val="Legenda"/>
        <w:spacing w:after="0"/>
        <w:jc w:val="center"/>
        <w:rPr>
          <w:rFonts w:cstheme="minorHAnsi"/>
          <w:sz w:val="20"/>
          <w:szCs w:val="20"/>
        </w:rPr>
      </w:pPr>
      <w:bookmarkStart w:id="37" w:name="_Toc151311672"/>
      <w:r w:rsidRPr="00FF76BA">
        <w:rPr>
          <w:rFonts w:cstheme="minorHAnsi"/>
        </w:rPr>
        <w:t xml:space="preserve">Rysunek </w:t>
      </w:r>
      <w:r w:rsidRPr="00FF76BA">
        <w:rPr>
          <w:rFonts w:cstheme="minorHAnsi"/>
        </w:rPr>
        <w:fldChar w:fldCharType="begin"/>
      </w:r>
      <w:r w:rsidRPr="00FF76BA">
        <w:rPr>
          <w:rFonts w:cstheme="minorHAnsi"/>
        </w:rPr>
        <w:instrText xml:space="preserve"> STYLEREF 1 \s </w:instrText>
      </w:r>
      <w:r w:rsidRPr="00FF76BA">
        <w:rPr>
          <w:rFonts w:cstheme="minorHAnsi"/>
        </w:rPr>
        <w:fldChar w:fldCharType="separate"/>
      </w:r>
      <w:r w:rsidRPr="00FF76BA">
        <w:rPr>
          <w:rFonts w:cstheme="minorHAnsi"/>
          <w:noProof/>
        </w:rPr>
        <w:t>3</w:t>
      </w:r>
      <w:r w:rsidRPr="00FF76BA">
        <w:rPr>
          <w:rFonts w:cstheme="minorHAnsi"/>
        </w:rPr>
        <w:fldChar w:fldCharType="end"/>
      </w:r>
      <w:r w:rsidRPr="00FF76BA">
        <w:rPr>
          <w:rFonts w:cstheme="minorHAnsi"/>
        </w:rPr>
        <w:t>.</w:t>
      </w:r>
      <w:r w:rsidRPr="00FF76BA">
        <w:rPr>
          <w:rFonts w:cstheme="minorHAnsi"/>
        </w:rPr>
        <w:fldChar w:fldCharType="begin"/>
      </w:r>
      <w:r w:rsidRPr="00FF76BA">
        <w:rPr>
          <w:rFonts w:cstheme="minorHAnsi"/>
        </w:rPr>
        <w:instrText xml:space="preserve"> SEQ Rysunek \* ARABIC \s 1 </w:instrText>
      </w:r>
      <w:r w:rsidRPr="00FF76BA">
        <w:rPr>
          <w:rFonts w:cstheme="minorHAnsi"/>
        </w:rPr>
        <w:fldChar w:fldCharType="separate"/>
      </w:r>
      <w:r w:rsidRPr="00FF76BA">
        <w:rPr>
          <w:rFonts w:cstheme="minorHAnsi"/>
          <w:noProof/>
        </w:rPr>
        <w:t>12</w:t>
      </w:r>
      <w:r w:rsidRPr="00FF76BA">
        <w:rPr>
          <w:rFonts w:cstheme="minorHAnsi"/>
        </w:rPr>
        <w:fldChar w:fldCharType="end"/>
      </w:r>
      <w:r w:rsidRPr="00FF76BA">
        <w:rPr>
          <w:rFonts w:cstheme="minorHAnsi"/>
        </w:rPr>
        <w:t xml:space="preserve">: </w:t>
      </w:r>
      <w:r w:rsidRPr="00FF76BA">
        <w:rPr>
          <w:rFonts w:cstheme="minorHAnsi"/>
          <w:sz w:val="20"/>
          <w:szCs w:val="20"/>
        </w:rPr>
        <w:t>Diagram sekwencji dla możliwych scenariuszy strategii JWT.</w:t>
      </w:r>
      <w:bookmarkEnd w:id="37"/>
      <w:r w:rsidRPr="00FF76BA">
        <w:rPr>
          <w:rFonts w:cstheme="minorHAnsi"/>
          <w:sz w:val="20"/>
          <w:szCs w:val="20"/>
        </w:rPr>
        <w:t xml:space="preserve">  </w:t>
      </w:r>
    </w:p>
    <w:p w14:paraId="1363A7DB"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Źródło: opracowanie własne</w:t>
      </w:r>
    </w:p>
    <w:p w14:paraId="7FEC112C" w14:textId="712B49CF" w:rsidR="00FF76BA" w:rsidRPr="00FF76BA" w:rsidRDefault="00FF76BA" w:rsidP="00FF76BA">
      <w:pPr>
        <w:pStyle w:val="Legenda"/>
        <w:jc w:val="center"/>
        <w:rPr>
          <w:rFonts w:cstheme="minorHAnsi"/>
        </w:rPr>
      </w:pPr>
    </w:p>
    <w:p w14:paraId="5E975777" w14:textId="60834232" w:rsidR="008010C0" w:rsidRPr="00FF76BA" w:rsidRDefault="008010C0" w:rsidP="008010C0">
      <w:pPr>
        <w:pStyle w:val="Nagwek2"/>
        <w:rPr>
          <w:rFonts w:asciiTheme="minorHAnsi" w:hAnsiTheme="minorHAnsi" w:cstheme="minorHAnsi"/>
          <w:b/>
          <w:bCs/>
          <w:color w:val="000000" w:themeColor="text1"/>
          <w:sz w:val="32"/>
          <w:szCs w:val="32"/>
        </w:rPr>
      </w:pPr>
      <w:bookmarkStart w:id="38" w:name="_Toc151310012"/>
      <w:r w:rsidRPr="00FF76BA">
        <w:rPr>
          <w:rFonts w:asciiTheme="minorHAnsi" w:hAnsiTheme="minorHAnsi" w:cstheme="minorHAnsi"/>
          <w:b/>
          <w:bCs/>
          <w:color w:val="000000" w:themeColor="text1"/>
          <w:sz w:val="32"/>
          <w:szCs w:val="32"/>
        </w:rPr>
        <w:t>Pakiet Schedule</w:t>
      </w:r>
      <w:bookmarkEnd w:id="38"/>
    </w:p>
    <w:p w14:paraId="668E3C66" w14:textId="77777777" w:rsidR="008010C0" w:rsidRPr="00FF76BA" w:rsidRDefault="008010C0" w:rsidP="008010C0">
      <w:pPr>
        <w:rPr>
          <w:rFonts w:cstheme="minorHAnsi"/>
          <w:color w:val="000000" w:themeColor="text1"/>
        </w:rPr>
      </w:pPr>
    </w:p>
    <w:p w14:paraId="15E15AD1" w14:textId="665D7ADD" w:rsidR="00FF76BA" w:rsidRPr="00FF76BA" w:rsidRDefault="00FF76BA" w:rsidP="00FF76BA">
      <w:pPr>
        <w:spacing w:line="240" w:lineRule="auto"/>
        <w:ind w:left="357" w:firstLine="346"/>
        <w:jc w:val="both"/>
        <w:rPr>
          <w:rFonts w:cstheme="minorHAnsi"/>
          <w:sz w:val="24"/>
          <w:szCs w:val="24"/>
        </w:rPr>
      </w:pPr>
      <w:r w:rsidRPr="00FF76BA">
        <w:rPr>
          <w:rFonts w:cstheme="minorHAnsi"/>
          <w:sz w:val="24"/>
          <w:szCs w:val="24"/>
        </w:rPr>
        <w:t xml:space="preserve">Pakiet Schedule jest pakietem udostępniającym możliwość zaplanowania wykonywania się danego fragmentu kodu w określonym terminie o konkretnej godzinie w sposób cykliczny </w:t>
      </w:r>
      <w:r w:rsidRPr="00FF76BA">
        <w:rPr>
          <w:rFonts w:cstheme="minorHAnsi"/>
          <w:sz w:val="24"/>
          <w:szCs w:val="24"/>
        </w:rPr>
        <w:fldChar w:fldCharType="begin"/>
      </w:r>
      <w:r w:rsidRPr="00FF76BA">
        <w:rPr>
          <w:rFonts w:cstheme="minorHAnsi"/>
          <w:sz w:val="24"/>
          <w:szCs w:val="24"/>
        </w:rPr>
        <w:instrText xml:space="preserve"> REF SchedulePakiet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[40]</w:t>
      </w:r>
      <w:r w:rsidRPr="00FF76BA">
        <w:rPr>
          <w:rFonts w:cstheme="minorHAnsi"/>
          <w:sz w:val="24"/>
          <w:szCs w:val="24"/>
        </w:rPr>
        <w:fldChar w:fldCharType="end"/>
      </w:r>
      <w:r w:rsidRPr="00FF76BA">
        <w:rPr>
          <w:rFonts w:cstheme="minorHAnsi"/>
          <w:sz w:val="24"/>
          <w:szCs w:val="24"/>
        </w:rPr>
        <w:t xml:space="preserve">. Można określić go jako linuksową adaptację pakietów </w:t>
      </w:r>
      <w:proofErr w:type="spellStart"/>
      <w:r w:rsidRPr="00FF76BA">
        <w:rPr>
          <w:rFonts w:cstheme="minorHAnsi"/>
          <w:sz w:val="24"/>
          <w:szCs w:val="24"/>
        </w:rPr>
        <w:t>Cron</w:t>
      </w:r>
      <w:proofErr w:type="spellEnd"/>
      <w:r w:rsidRPr="00FF76BA">
        <w:rPr>
          <w:rFonts w:cstheme="minorHAnsi"/>
          <w:sz w:val="24"/>
          <w:szCs w:val="24"/>
        </w:rPr>
        <w:t xml:space="preserve">, ale w środowisku Node.js </w:t>
      </w:r>
      <w:r w:rsidRPr="00FF76BA">
        <w:rPr>
          <w:rFonts w:cstheme="minorHAnsi"/>
          <w:sz w:val="24"/>
          <w:szCs w:val="24"/>
        </w:rPr>
        <w:fldChar w:fldCharType="begin"/>
      </w:r>
      <w:r w:rsidRPr="00FF76BA">
        <w:rPr>
          <w:rFonts w:cstheme="minorHAnsi"/>
          <w:sz w:val="24"/>
          <w:szCs w:val="24"/>
        </w:rPr>
        <w:instrText xml:space="preserve"> REF Cron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[41]</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Pr="00FF76BA">
        <w:rPr>
          <w:rFonts w:cstheme="minorHAnsi"/>
          <w:sz w:val="24"/>
          <w:szCs w:val="24"/>
        </w:rPr>
        <w:t>[14]</w:t>
      </w:r>
      <w:r w:rsidRPr="00FF76BA">
        <w:rPr>
          <w:rFonts w:cstheme="minorHAnsi"/>
          <w:sz w:val="24"/>
          <w:szCs w:val="24"/>
        </w:rPr>
        <w:fldChar w:fldCharType="end"/>
      </w:r>
      <w:r w:rsidRPr="00FF76BA">
        <w:rPr>
          <w:rFonts w:cstheme="minorHAnsi"/>
          <w:sz w:val="24"/>
          <w:szCs w:val="24"/>
        </w:rPr>
        <w:t>.  Pakiet ten pozwala odciążyć użytkownika z pewnych powtarzalnych zadań w systemie takich jak czyszczenie przedawnionych kodów lub wysyłanie cyklicznych emalii. Programista za pomocą tej funkcjonalności może zaplanować wykonywanie się pewnych zadań „w tle” poza świadomością użytkownika. Jego główną zaletą jest to, że dane wydarzenie można zaplanować do wykonania o dowolnej porze, co pozwala na wykonanie kosztownych obliczeń lub przeglądu bazy danych w godzinach kiedy na przykład najmniej użytkowników korzysta z danego systemu.</w:t>
      </w:r>
    </w:p>
    <w:p w14:paraId="7286366F" w14:textId="7EB53BD1" w:rsidR="008010C0" w:rsidRPr="00FF76BA" w:rsidRDefault="008010C0" w:rsidP="008010C0">
      <w:pPr>
        <w:pStyle w:val="Nagwek1"/>
        <w:rPr>
          <w:rFonts w:asciiTheme="minorHAnsi" w:hAnsiTheme="minorHAnsi" w:cstheme="minorHAnsi"/>
          <w:b/>
          <w:bCs/>
          <w:color w:val="000000" w:themeColor="text1"/>
          <w:sz w:val="52"/>
          <w:szCs w:val="52"/>
        </w:rPr>
      </w:pPr>
      <w:bookmarkStart w:id="39" w:name="_Toc151310013"/>
      <w:r w:rsidRPr="00FF76BA">
        <w:rPr>
          <w:rFonts w:asciiTheme="minorHAnsi" w:hAnsiTheme="minorHAnsi" w:cstheme="minorHAnsi"/>
          <w:b/>
          <w:bCs/>
          <w:color w:val="000000" w:themeColor="text1"/>
          <w:sz w:val="52"/>
          <w:szCs w:val="52"/>
        </w:rPr>
        <w:lastRenderedPageBreak/>
        <w:t xml:space="preserve">Cykl projektowy aplikacji webowej </w:t>
      </w:r>
      <w:proofErr w:type="spellStart"/>
      <w:r w:rsidRPr="00FF76BA">
        <w:rPr>
          <w:rFonts w:asciiTheme="minorHAnsi" w:hAnsiTheme="minorHAnsi" w:cstheme="minorHAnsi"/>
          <w:b/>
          <w:bCs/>
          <w:color w:val="000000" w:themeColor="text1"/>
          <w:sz w:val="52"/>
          <w:szCs w:val="52"/>
        </w:rPr>
        <w:t>BoardFlow</w:t>
      </w:r>
      <w:bookmarkEnd w:id="39"/>
      <w:proofErr w:type="spellEnd"/>
    </w:p>
    <w:p w14:paraId="5A54B634" w14:textId="77777777" w:rsidR="008010C0" w:rsidRPr="00FF76BA" w:rsidRDefault="008010C0" w:rsidP="008010C0">
      <w:pPr>
        <w:rPr>
          <w:rFonts w:cstheme="minorHAnsi"/>
          <w:color w:val="000000" w:themeColor="text1"/>
        </w:rPr>
      </w:pPr>
    </w:p>
    <w:p w14:paraId="7705C70A" w14:textId="2C482CB1" w:rsidR="00C3055E" w:rsidRPr="00FF76BA" w:rsidRDefault="00C3055E" w:rsidP="00C3055E">
      <w:pPr>
        <w:pStyle w:val="Nagwek2"/>
        <w:rPr>
          <w:rFonts w:asciiTheme="minorHAnsi" w:hAnsiTheme="minorHAnsi" w:cstheme="minorHAnsi"/>
          <w:b/>
          <w:bCs/>
          <w:color w:val="000000" w:themeColor="text1"/>
          <w:sz w:val="32"/>
          <w:szCs w:val="32"/>
        </w:rPr>
      </w:pPr>
      <w:bookmarkStart w:id="40" w:name="_Toc151310014"/>
      <w:r w:rsidRPr="00FF76BA">
        <w:rPr>
          <w:rFonts w:asciiTheme="minorHAnsi" w:hAnsiTheme="minorHAnsi" w:cstheme="minorHAnsi"/>
          <w:b/>
          <w:bCs/>
          <w:color w:val="000000" w:themeColor="text1"/>
          <w:sz w:val="32"/>
          <w:szCs w:val="32"/>
        </w:rPr>
        <w:t>Sylwetka klienta i jego wymagania</w:t>
      </w:r>
      <w:bookmarkEnd w:id="40"/>
    </w:p>
    <w:p w14:paraId="2D659530" w14:textId="34B1FF1D" w:rsidR="00C3055E" w:rsidRPr="00FF76BA" w:rsidRDefault="00C3055E" w:rsidP="00C3055E">
      <w:pPr>
        <w:pStyle w:val="Nagwek2"/>
        <w:rPr>
          <w:rFonts w:asciiTheme="minorHAnsi" w:hAnsiTheme="minorHAnsi" w:cstheme="minorHAnsi"/>
          <w:b/>
          <w:bCs/>
          <w:color w:val="000000" w:themeColor="text1"/>
          <w:sz w:val="32"/>
          <w:szCs w:val="32"/>
        </w:rPr>
      </w:pPr>
      <w:bookmarkStart w:id="41" w:name="_Toc151310015"/>
      <w:r w:rsidRPr="00FF76BA">
        <w:rPr>
          <w:rFonts w:asciiTheme="minorHAnsi" w:hAnsiTheme="minorHAnsi" w:cstheme="minorHAnsi"/>
          <w:b/>
          <w:bCs/>
          <w:color w:val="000000" w:themeColor="text1"/>
          <w:sz w:val="32"/>
          <w:szCs w:val="32"/>
        </w:rPr>
        <w:t>Wymagania funkcjonalne</w:t>
      </w:r>
      <w:bookmarkEnd w:id="41"/>
    </w:p>
    <w:p w14:paraId="08CD49E9" w14:textId="5DB150BE" w:rsidR="00C3055E" w:rsidRPr="00FF76BA" w:rsidRDefault="00C3055E" w:rsidP="00C3055E">
      <w:pPr>
        <w:pStyle w:val="Nagwek2"/>
        <w:rPr>
          <w:rFonts w:asciiTheme="minorHAnsi" w:hAnsiTheme="minorHAnsi" w:cstheme="minorHAnsi"/>
          <w:b/>
          <w:bCs/>
          <w:color w:val="000000" w:themeColor="text1"/>
          <w:sz w:val="32"/>
          <w:szCs w:val="32"/>
        </w:rPr>
      </w:pPr>
      <w:bookmarkStart w:id="42" w:name="_Toc151310016"/>
      <w:r w:rsidRPr="00FF76BA">
        <w:rPr>
          <w:rFonts w:asciiTheme="minorHAnsi" w:hAnsiTheme="minorHAnsi" w:cstheme="minorHAnsi"/>
          <w:b/>
          <w:bCs/>
          <w:color w:val="000000" w:themeColor="text1"/>
          <w:sz w:val="32"/>
          <w:szCs w:val="32"/>
        </w:rPr>
        <w:t>Wymagania niefunkcjonalne</w:t>
      </w:r>
      <w:bookmarkEnd w:id="42"/>
    </w:p>
    <w:p w14:paraId="435CAD31" w14:textId="06D1750A" w:rsidR="00C3055E" w:rsidRPr="00FF76BA" w:rsidRDefault="00C3055E" w:rsidP="00C3055E">
      <w:pPr>
        <w:pStyle w:val="Nagwek2"/>
        <w:rPr>
          <w:rFonts w:asciiTheme="minorHAnsi" w:hAnsiTheme="minorHAnsi" w:cstheme="minorHAnsi"/>
          <w:b/>
          <w:bCs/>
          <w:color w:val="000000" w:themeColor="text1"/>
          <w:sz w:val="32"/>
          <w:szCs w:val="32"/>
        </w:rPr>
      </w:pPr>
      <w:bookmarkStart w:id="43" w:name="_Toc151310017"/>
      <w:r w:rsidRPr="00FF76BA">
        <w:rPr>
          <w:rFonts w:asciiTheme="minorHAnsi" w:hAnsiTheme="minorHAnsi" w:cstheme="minorHAnsi"/>
          <w:b/>
          <w:bCs/>
          <w:color w:val="000000" w:themeColor="text1"/>
          <w:sz w:val="32"/>
          <w:szCs w:val="32"/>
        </w:rPr>
        <w:t>Architektura aplikacji</w:t>
      </w:r>
      <w:bookmarkEnd w:id="43"/>
    </w:p>
    <w:p w14:paraId="50EF86E2" w14:textId="4A0AF7C5" w:rsidR="00C3055E" w:rsidRPr="00FF76BA" w:rsidRDefault="00C3055E" w:rsidP="00C3055E">
      <w:pPr>
        <w:pStyle w:val="Nagwek2"/>
        <w:rPr>
          <w:rFonts w:asciiTheme="minorHAnsi" w:hAnsiTheme="minorHAnsi" w:cstheme="minorHAnsi"/>
          <w:b/>
          <w:bCs/>
          <w:color w:val="000000" w:themeColor="text1"/>
          <w:sz w:val="32"/>
          <w:szCs w:val="32"/>
        </w:rPr>
      </w:pPr>
      <w:bookmarkStart w:id="44" w:name="_Toc151310018"/>
      <w:r w:rsidRPr="00FF76BA">
        <w:rPr>
          <w:rFonts w:asciiTheme="minorHAnsi" w:hAnsiTheme="minorHAnsi" w:cstheme="minorHAnsi"/>
          <w:b/>
          <w:bCs/>
          <w:color w:val="000000" w:themeColor="text1"/>
          <w:sz w:val="32"/>
          <w:szCs w:val="32"/>
        </w:rPr>
        <w:t>Implementacja – punkty kluczowe</w:t>
      </w:r>
      <w:bookmarkEnd w:id="44"/>
    </w:p>
    <w:p w14:paraId="46E84115" w14:textId="5DCC5F74" w:rsidR="00C3055E" w:rsidRPr="00FF76BA" w:rsidRDefault="00C3055E" w:rsidP="00C3055E">
      <w:pPr>
        <w:pStyle w:val="Nagwek2"/>
        <w:rPr>
          <w:rFonts w:asciiTheme="minorHAnsi" w:hAnsiTheme="minorHAnsi" w:cstheme="minorHAnsi"/>
          <w:b/>
          <w:bCs/>
          <w:color w:val="000000" w:themeColor="text1"/>
          <w:sz w:val="32"/>
          <w:szCs w:val="32"/>
        </w:rPr>
      </w:pPr>
      <w:bookmarkStart w:id="45" w:name="_Toc151310019"/>
      <w:r w:rsidRPr="00FF76BA">
        <w:rPr>
          <w:rFonts w:asciiTheme="minorHAnsi" w:hAnsiTheme="minorHAnsi" w:cstheme="minorHAnsi"/>
          <w:b/>
          <w:bCs/>
          <w:color w:val="000000" w:themeColor="text1"/>
          <w:sz w:val="32"/>
          <w:szCs w:val="32"/>
        </w:rPr>
        <w:t>Testy</w:t>
      </w:r>
      <w:bookmarkEnd w:id="45"/>
    </w:p>
    <w:p w14:paraId="5C3E6132" w14:textId="69D0B3B3" w:rsidR="00C3055E" w:rsidRPr="00FF76BA" w:rsidRDefault="00C3055E" w:rsidP="00C3055E">
      <w:pPr>
        <w:pStyle w:val="Nagwek2"/>
        <w:rPr>
          <w:rFonts w:asciiTheme="minorHAnsi" w:hAnsiTheme="minorHAnsi" w:cstheme="minorHAnsi"/>
          <w:b/>
          <w:bCs/>
          <w:color w:val="000000" w:themeColor="text1"/>
          <w:sz w:val="32"/>
          <w:szCs w:val="32"/>
        </w:rPr>
      </w:pPr>
      <w:bookmarkStart w:id="46" w:name="_Toc151310020"/>
      <w:r w:rsidRPr="00FF76BA">
        <w:rPr>
          <w:rFonts w:asciiTheme="minorHAnsi" w:hAnsiTheme="minorHAnsi" w:cstheme="minorHAnsi"/>
          <w:b/>
          <w:bCs/>
          <w:color w:val="000000" w:themeColor="text1"/>
          <w:sz w:val="32"/>
          <w:szCs w:val="32"/>
        </w:rPr>
        <w:t>Instalacje i konserwacja</w:t>
      </w:r>
      <w:bookmarkEnd w:id="46"/>
    </w:p>
    <w:p w14:paraId="05DAC1F4" w14:textId="77777777" w:rsidR="00FF76BA" w:rsidRPr="00FF76BA" w:rsidRDefault="00FF76BA" w:rsidP="00FF76BA">
      <w:pPr>
        <w:rPr>
          <w:rFonts w:cstheme="minorHAnsi"/>
        </w:rPr>
      </w:pPr>
    </w:p>
    <w:p w14:paraId="63E8F218" w14:textId="77777777" w:rsidR="00FF76BA" w:rsidRPr="00FF76BA" w:rsidRDefault="00FF76BA" w:rsidP="00FF76BA">
      <w:pPr>
        <w:rPr>
          <w:rFonts w:cstheme="minorHAnsi"/>
        </w:rPr>
      </w:pPr>
    </w:p>
    <w:p w14:paraId="50969FEC" w14:textId="77777777" w:rsidR="00FF76BA" w:rsidRPr="00FF76BA" w:rsidRDefault="00FF76BA" w:rsidP="00FF76BA">
      <w:pPr>
        <w:rPr>
          <w:rFonts w:cstheme="minorHAnsi"/>
        </w:rPr>
      </w:pPr>
    </w:p>
    <w:p w14:paraId="6CADDE97" w14:textId="77777777" w:rsidR="00FF76BA" w:rsidRPr="00FF76BA" w:rsidRDefault="00FF76BA" w:rsidP="00FF76BA">
      <w:pPr>
        <w:rPr>
          <w:rFonts w:cstheme="minorHAnsi"/>
        </w:rPr>
      </w:pPr>
    </w:p>
    <w:p w14:paraId="64367FE6" w14:textId="77777777" w:rsidR="00FF76BA" w:rsidRPr="00FF76BA" w:rsidRDefault="00FF76BA" w:rsidP="00FF76BA">
      <w:pPr>
        <w:rPr>
          <w:rFonts w:cstheme="minorHAnsi"/>
        </w:rPr>
      </w:pPr>
    </w:p>
    <w:p w14:paraId="66818B99" w14:textId="77777777" w:rsidR="00FF76BA" w:rsidRPr="00FF76BA" w:rsidRDefault="00FF76BA" w:rsidP="00FF76BA">
      <w:pPr>
        <w:rPr>
          <w:rFonts w:cstheme="minorHAnsi"/>
        </w:rPr>
      </w:pPr>
    </w:p>
    <w:p w14:paraId="257AA5ED" w14:textId="77777777" w:rsidR="00FF76BA" w:rsidRPr="00FF76BA" w:rsidRDefault="00FF76BA" w:rsidP="00FF76BA">
      <w:pPr>
        <w:rPr>
          <w:rFonts w:cstheme="minorHAnsi"/>
        </w:rPr>
      </w:pPr>
    </w:p>
    <w:p w14:paraId="08938220" w14:textId="77777777" w:rsidR="00FF76BA" w:rsidRPr="00FF76BA" w:rsidRDefault="00FF76BA" w:rsidP="00FF76BA">
      <w:pPr>
        <w:rPr>
          <w:rFonts w:cstheme="minorHAnsi"/>
        </w:rPr>
      </w:pPr>
    </w:p>
    <w:p w14:paraId="7BFF0714" w14:textId="77777777" w:rsidR="00FF76BA" w:rsidRPr="00FF76BA" w:rsidRDefault="00FF76BA" w:rsidP="00FF76BA">
      <w:pPr>
        <w:rPr>
          <w:rFonts w:cstheme="minorHAnsi"/>
        </w:rPr>
      </w:pPr>
    </w:p>
    <w:p w14:paraId="3BB72234" w14:textId="77777777" w:rsidR="00FF76BA" w:rsidRPr="00FF76BA" w:rsidRDefault="00FF76BA" w:rsidP="00FF76BA">
      <w:pPr>
        <w:rPr>
          <w:rFonts w:cstheme="minorHAnsi"/>
        </w:rPr>
      </w:pPr>
    </w:p>
    <w:p w14:paraId="0C433B73" w14:textId="77777777" w:rsidR="00FF76BA" w:rsidRPr="00FF76BA" w:rsidRDefault="00FF76BA" w:rsidP="00FF76BA">
      <w:pPr>
        <w:rPr>
          <w:rFonts w:cstheme="minorHAnsi"/>
        </w:rPr>
      </w:pPr>
    </w:p>
    <w:p w14:paraId="0C647409" w14:textId="77777777" w:rsidR="00FF76BA" w:rsidRPr="00FF76BA" w:rsidRDefault="00FF76BA" w:rsidP="00FF76BA">
      <w:pPr>
        <w:rPr>
          <w:rFonts w:cstheme="minorHAnsi"/>
        </w:rPr>
      </w:pPr>
    </w:p>
    <w:p w14:paraId="52381721" w14:textId="77777777" w:rsidR="00FF76BA" w:rsidRPr="00FF76BA" w:rsidRDefault="00FF76BA" w:rsidP="00FF76BA">
      <w:pPr>
        <w:rPr>
          <w:rFonts w:cstheme="minorHAnsi"/>
        </w:rPr>
      </w:pPr>
    </w:p>
    <w:p w14:paraId="74837126" w14:textId="77777777" w:rsidR="00FF76BA" w:rsidRPr="00FF76BA" w:rsidRDefault="00FF76BA" w:rsidP="00FF76BA">
      <w:pPr>
        <w:rPr>
          <w:rFonts w:cstheme="minorHAnsi"/>
        </w:rPr>
      </w:pPr>
    </w:p>
    <w:p w14:paraId="7AE83E4A" w14:textId="77777777" w:rsidR="00FF76BA" w:rsidRPr="00FF76BA" w:rsidRDefault="00FF76BA" w:rsidP="00FF76BA">
      <w:pPr>
        <w:rPr>
          <w:rFonts w:cstheme="minorHAnsi"/>
        </w:rPr>
      </w:pPr>
    </w:p>
    <w:p w14:paraId="2DF60F5D" w14:textId="77777777" w:rsidR="00FF76BA" w:rsidRPr="00FF76BA" w:rsidRDefault="00FF76BA" w:rsidP="00FF76BA">
      <w:pPr>
        <w:rPr>
          <w:rFonts w:cstheme="minorHAnsi"/>
        </w:rPr>
      </w:pPr>
    </w:p>
    <w:p w14:paraId="0902D5A4" w14:textId="77777777" w:rsidR="00FF76BA" w:rsidRPr="00FF76BA" w:rsidRDefault="00FF76BA" w:rsidP="00FF76BA">
      <w:pPr>
        <w:rPr>
          <w:rFonts w:cstheme="minorHAnsi"/>
        </w:rPr>
      </w:pPr>
    </w:p>
    <w:p w14:paraId="04644688" w14:textId="77777777" w:rsidR="00FF76BA" w:rsidRPr="00FF76BA" w:rsidRDefault="00FF76BA" w:rsidP="00FF76BA">
      <w:pPr>
        <w:rPr>
          <w:rFonts w:cstheme="minorHAnsi"/>
        </w:rPr>
      </w:pPr>
    </w:p>
    <w:p w14:paraId="42E4317A" w14:textId="75338ACC" w:rsidR="008010C0" w:rsidRPr="00FF76BA" w:rsidRDefault="008010C0" w:rsidP="008010C0">
      <w:pPr>
        <w:pStyle w:val="Nagwek1"/>
        <w:rPr>
          <w:rFonts w:asciiTheme="minorHAnsi" w:hAnsiTheme="minorHAnsi" w:cstheme="minorHAnsi"/>
          <w:b/>
          <w:bCs/>
          <w:color w:val="000000" w:themeColor="text1"/>
          <w:sz w:val="52"/>
          <w:szCs w:val="52"/>
        </w:rPr>
      </w:pPr>
      <w:bookmarkStart w:id="47" w:name="_Toc151310021"/>
      <w:r w:rsidRPr="00FF76BA">
        <w:rPr>
          <w:rFonts w:asciiTheme="minorHAnsi" w:hAnsiTheme="minorHAnsi" w:cstheme="minorHAnsi"/>
          <w:b/>
          <w:bCs/>
          <w:color w:val="000000" w:themeColor="text1"/>
          <w:sz w:val="52"/>
          <w:szCs w:val="52"/>
        </w:rPr>
        <w:lastRenderedPageBreak/>
        <w:t xml:space="preserve">Podręcznik użytkowania aplikacji webowej </w:t>
      </w:r>
      <w:proofErr w:type="spellStart"/>
      <w:r w:rsidRPr="00FF76BA">
        <w:rPr>
          <w:rFonts w:asciiTheme="minorHAnsi" w:hAnsiTheme="minorHAnsi" w:cstheme="minorHAnsi"/>
          <w:b/>
          <w:bCs/>
          <w:color w:val="000000" w:themeColor="text1"/>
          <w:sz w:val="52"/>
          <w:szCs w:val="52"/>
        </w:rPr>
        <w:t>BoardFlow</w:t>
      </w:r>
      <w:bookmarkEnd w:id="47"/>
      <w:proofErr w:type="spellEnd"/>
    </w:p>
    <w:p w14:paraId="770C9FB6" w14:textId="77777777" w:rsidR="008010C0" w:rsidRPr="00FF76BA" w:rsidRDefault="008010C0" w:rsidP="008010C0">
      <w:pPr>
        <w:rPr>
          <w:rFonts w:cstheme="minorHAnsi"/>
          <w:color w:val="000000" w:themeColor="text1"/>
        </w:rPr>
      </w:pPr>
    </w:p>
    <w:p w14:paraId="15845665" w14:textId="2342ACA2" w:rsidR="00C3055E" w:rsidRPr="00FF76BA" w:rsidRDefault="00C3055E" w:rsidP="00C3055E">
      <w:pPr>
        <w:pStyle w:val="Nagwek2"/>
        <w:rPr>
          <w:rFonts w:asciiTheme="minorHAnsi" w:hAnsiTheme="minorHAnsi" w:cstheme="minorHAnsi"/>
          <w:b/>
          <w:bCs/>
          <w:color w:val="000000" w:themeColor="text1"/>
          <w:sz w:val="32"/>
          <w:szCs w:val="32"/>
        </w:rPr>
      </w:pPr>
      <w:bookmarkStart w:id="48" w:name="_Toc151310022"/>
      <w:r w:rsidRPr="00FF76BA">
        <w:rPr>
          <w:rFonts w:asciiTheme="minorHAnsi" w:hAnsiTheme="minorHAnsi" w:cstheme="minorHAnsi"/>
          <w:b/>
          <w:bCs/>
          <w:color w:val="000000" w:themeColor="text1"/>
          <w:sz w:val="32"/>
          <w:szCs w:val="32"/>
        </w:rPr>
        <w:t>Wprowadzenie do panelu klienta</w:t>
      </w:r>
      <w:bookmarkEnd w:id="48"/>
    </w:p>
    <w:p w14:paraId="329FD32D" w14:textId="55DC5A5B" w:rsidR="00C3055E" w:rsidRPr="00FF76BA" w:rsidRDefault="00C3055E" w:rsidP="00C3055E">
      <w:pPr>
        <w:pStyle w:val="Nagwek2"/>
        <w:rPr>
          <w:rFonts w:asciiTheme="minorHAnsi" w:hAnsiTheme="minorHAnsi" w:cstheme="minorHAnsi"/>
          <w:b/>
          <w:bCs/>
          <w:color w:val="000000" w:themeColor="text1"/>
          <w:sz w:val="32"/>
          <w:szCs w:val="32"/>
        </w:rPr>
      </w:pPr>
      <w:bookmarkStart w:id="49" w:name="_Toc151310023"/>
      <w:r w:rsidRPr="00FF76BA">
        <w:rPr>
          <w:rFonts w:asciiTheme="minorHAnsi" w:hAnsiTheme="minorHAnsi" w:cstheme="minorHAnsi"/>
          <w:b/>
          <w:bCs/>
          <w:color w:val="000000" w:themeColor="text1"/>
          <w:sz w:val="32"/>
          <w:szCs w:val="32"/>
        </w:rPr>
        <w:t>Wprowadzenie do panelu pracownika</w:t>
      </w:r>
      <w:bookmarkEnd w:id="49"/>
    </w:p>
    <w:p w14:paraId="6F0E6D7A" w14:textId="77777777" w:rsidR="00FF76BA" w:rsidRPr="00FF76BA" w:rsidRDefault="00FF76BA" w:rsidP="00FF76BA">
      <w:pPr>
        <w:rPr>
          <w:rFonts w:cstheme="minorHAnsi"/>
        </w:rPr>
      </w:pPr>
    </w:p>
    <w:p w14:paraId="44F22F53" w14:textId="77777777" w:rsidR="00FF76BA" w:rsidRPr="00FF76BA" w:rsidRDefault="00FF76BA" w:rsidP="00FF76BA">
      <w:pPr>
        <w:rPr>
          <w:rFonts w:cstheme="minorHAnsi"/>
        </w:rPr>
      </w:pPr>
    </w:p>
    <w:p w14:paraId="7781F208" w14:textId="77777777" w:rsidR="00FF76BA" w:rsidRPr="00FF76BA" w:rsidRDefault="00FF76BA" w:rsidP="00FF76BA">
      <w:pPr>
        <w:rPr>
          <w:rFonts w:cstheme="minorHAnsi"/>
        </w:rPr>
      </w:pPr>
    </w:p>
    <w:p w14:paraId="600440F2" w14:textId="77777777" w:rsidR="00FF76BA" w:rsidRPr="00FF76BA" w:rsidRDefault="00FF76BA" w:rsidP="00FF76BA">
      <w:pPr>
        <w:rPr>
          <w:rFonts w:cstheme="minorHAnsi"/>
        </w:rPr>
      </w:pPr>
    </w:p>
    <w:p w14:paraId="0CC911F1" w14:textId="77777777" w:rsidR="00FF76BA" w:rsidRPr="00FF76BA" w:rsidRDefault="00FF76BA" w:rsidP="00FF76BA">
      <w:pPr>
        <w:rPr>
          <w:rFonts w:cstheme="minorHAnsi"/>
        </w:rPr>
      </w:pPr>
    </w:p>
    <w:p w14:paraId="5ADFE679" w14:textId="77777777" w:rsidR="00FF76BA" w:rsidRPr="00FF76BA" w:rsidRDefault="00FF76BA" w:rsidP="00FF76BA">
      <w:pPr>
        <w:rPr>
          <w:rFonts w:cstheme="minorHAnsi"/>
        </w:rPr>
      </w:pPr>
    </w:p>
    <w:p w14:paraId="06ED014A" w14:textId="77777777" w:rsidR="00FF76BA" w:rsidRPr="00FF76BA" w:rsidRDefault="00FF76BA" w:rsidP="00FF76BA">
      <w:pPr>
        <w:rPr>
          <w:rFonts w:cstheme="minorHAnsi"/>
        </w:rPr>
      </w:pPr>
    </w:p>
    <w:p w14:paraId="4E23B239" w14:textId="77777777" w:rsidR="00FF76BA" w:rsidRPr="00FF76BA" w:rsidRDefault="00FF76BA" w:rsidP="00FF76BA">
      <w:pPr>
        <w:rPr>
          <w:rFonts w:cstheme="minorHAnsi"/>
        </w:rPr>
      </w:pPr>
    </w:p>
    <w:p w14:paraId="28153077" w14:textId="77777777" w:rsidR="00FF76BA" w:rsidRPr="00FF76BA" w:rsidRDefault="00FF76BA" w:rsidP="00FF76BA">
      <w:pPr>
        <w:rPr>
          <w:rFonts w:cstheme="minorHAnsi"/>
        </w:rPr>
      </w:pPr>
    </w:p>
    <w:p w14:paraId="475B6080" w14:textId="77777777" w:rsidR="00FF76BA" w:rsidRPr="00FF76BA" w:rsidRDefault="00FF76BA" w:rsidP="00FF76BA">
      <w:pPr>
        <w:rPr>
          <w:rFonts w:cstheme="minorHAnsi"/>
        </w:rPr>
      </w:pPr>
    </w:p>
    <w:p w14:paraId="0D4CC7DD" w14:textId="77777777" w:rsidR="00FF76BA" w:rsidRPr="00FF76BA" w:rsidRDefault="00FF76BA" w:rsidP="00FF76BA">
      <w:pPr>
        <w:rPr>
          <w:rFonts w:cstheme="minorHAnsi"/>
        </w:rPr>
      </w:pPr>
    </w:p>
    <w:p w14:paraId="53209278" w14:textId="77777777" w:rsidR="00FF76BA" w:rsidRPr="00FF76BA" w:rsidRDefault="00FF76BA" w:rsidP="00FF76BA">
      <w:pPr>
        <w:rPr>
          <w:rFonts w:cstheme="minorHAnsi"/>
        </w:rPr>
      </w:pPr>
    </w:p>
    <w:p w14:paraId="5929C97C" w14:textId="77777777" w:rsidR="00FF76BA" w:rsidRPr="00FF76BA" w:rsidRDefault="00FF76BA" w:rsidP="00FF76BA">
      <w:pPr>
        <w:rPr>
          <w:rFonts w:cstheme="minorHAnsi"/>
        </w:rPr>
      </w:pPr>
    </w:p>
    <w:p w14:paraId="3622CE35" w14:textId="77777777" w:rsidR="00FF76BA" w:rsidRPr="00FF76BA" w:rsidRDefault="00FF76BA" w:rsidP="00FF76BA">
      <w:pPr>
        <w:rPr>
          <w:rFonts w:cstheme="minorHAnsi"/>
        </w:rPr>
      </w:pPr>
    </w:p>
    <w:p w14:paraId="339CB3E8" w14:textId="77777777" w:rsidR="00FF76BA" w:rsidRPr="00FF76BA" w:rsidRDefault="00FF76BA" w:rsidP="00FF76BA">
      <w:pPr>
        <w:rPr>
          <w:rFonts w:cstheme="minorHAnsi"/>
        </w:rPr>
      </w:pPr>
    </w:p>
    <w:p w14:paraId="6FFCBD6D" w14:textId="77777777" w:rsidR="00FF76BA" w:rsidRPr="00FF76BA" w:rsidRDefault="00FF76BA" w:rsidP="00FF76BA">
      <w:pPr>
        <w:rPr>
          <w:rFonts w:cstheme="minorHAnsi"/>
        </w:rPr>
      </w:pPr>
    </w:p>
    <w:p w14:paraId="17E4BDB1" w14:textId="77777777" w:rsidR="00FF76BA" w:rsidRPr="00FF76BA" w:rsidRDefault="00FF76BA" w:rsidP="00FF76BA">
      <w:pPr>
        <w:rPr>
          <w:rFonts w:cstheme="minorHAnsi"/>
        </w:rPr>
      </w:pPr>
    </w:p>
    <w:p w14:paraId="02D487A6" w14:textId="77777777" w:rsidR="00FF76BA" w:rsidRPr="00FF76BA" w:rsidRDefault="00FF76BA" w:rsidP="00FF76BA">
      <w:pPr>
        <w:rPr>
          <w:rFonts w:cstheme="minorHAnsi"/>
        </w:rPr>
      </w:pPr>
    </w:p>
    <w:p w14:paraId="0605144C" w14:textId="77777777" w:rsidR="00FF76BA" w:rsidRPr="00FF76BA" w:rsidRDefault="00FF76BA" w:rsidP="00FF76BA">
      <w:pPr>
        <w:rPr>
          <w:rFonts w:cstheme="minorHAnsi"/>
        </w:rPr>
      </w:pPr>
    </w:p>
    <w:p w14:paraId="55C8C5A1" w14:textId="77777777" w:rsidR="00FF76BA" w:rsidRPr="00FF76BA" w:rsidRDefault="00FF76BA" w:rsidP="00FF76BA">
      <w:pPr>
        <w:rPr>
          <w:rFonts w:cstheme="minorHAnsi"/>
        </w:rPr>
      </w:pPr>
    </w:p>
    <w:p w14:paraId="153A7E5D" w14:textId="77777777" w:rsidR="00FF76BA" w:rsidRPr="00FF76BA" w:rsidRDefault="00FF76BA" w:rsidP="00FF76BA">
      <w:pPr>
        <w:rPr>
          <w:rFonts w:cstheme="minorHAnsi"/>
        </w:rPr>
      </w:pPr>
    </w:p>
    <w:p w14:paraId="70EDFE29" w14:textId="77777777" w:rsidR="00FF76BA" w:rsidRPr="00FF76BA" w:rsidRDefault="00FF76BA" w:rsidP="00FF76BA">
      <w:pPr>
        <w:rPr>
          <w:rFonts w:cstheme="minorHAnsi"/>
        </w:rPr>
      </w:pPr>
    </w:p>
    <w:p w14:paraId="26B57952" w14:textId="77777777" w:rsidR="00FF76BA" w:rsidRPr="00FF76BA" w:rsidRDefault="00FF76BA" w:rsidP="00FF76BA">
      <w:pPr>
        <w:rPr>
          <w:rFonts w:cstheme="minorHAnsi"/>
        </w:rPr>
      </w:pPr>
    </w:p>
    <w:p w14:paraId="5D988A0D" w14:textId="0FC7EF08" w:rsidR="008010C0" w:rsidRPr="00FF76BA" w:rsidRDefault="008010C0" w:rsidP="008010C0">
      <w:pPr>
        <w:pStyle w:val="Nagwek1"/>
        <w:rPr>
          <w:rFonts w:asciiTheme="minorHAnsi" w:hAnsiTheme="minorHAnsi" w:cstheme="minorHAnsi"/>
          <w:b/>
          <w:bCs/>
          <w:color w:val="000000" w:themeColor="text1"/>
          <w:sz w:val="52"/>
          <w:szCs w:val="52"/>
        </w:rPr>
      </w:pPr>
      <w:bookmarkStart w:id="50" w:name="_Toc151310024"/>
      <w:r w:rsidRPr="00FF76BA">
        <w:rPr>
          <w:rFonts w:asciiTheme="minorHAnsi" w:hAnsiTheme="minorHAnsi" w:cstheme="minorHAnsi"/>
          <w:b/>
          <w:bCs/>
          <w:color w:val="000000" w:themeColor="text1"/>
          <w:sz w:val="52"/>
          <w:szCs w:val="52"/>
        </w:rPr>
        <w:lastRenderedPageBreak/>
        <w:t>Podsumowanie</w:t>
      </w:r>
      <w:bookmarkEnd w:id="50"/>
    </w:p>
    <w:p w14:paraId="24AB7D3A" w14:textId="552A9FB4" w:rsidR="008010C0" w:rsidRPr="00FF76BA" w:rsidRDefault="008010C0" w:rsidP="008010C0">
      <w:pPr>
        <w:rPr>
          <w:rFonts w:cstheme="minorHAnsi"/>
          <w:color w:val="000000" w:themeColor="text1"/>
        </w:rPr>
      </w:pPr>
    </w:p>
    <w:p w14:paraId="2265AB50" w14:textId="49D7D020" w:rsidR="00C3055E" w:rsidRPr="00FF76BA" w:rsidRDefault="00C3055E" w:rsidP="00C3055E">
      <w:pPr>
        <w:pStyle w:val="Nagwek2"/>
        <w:rPr>
          <w:rFonts w:asciiTheme="minorHAnsi" w:hAnsiTheme="minorHAnsi" w:cstheme="minorHAnsi"/>
          <w:b/>
          <w:bCs/>
          <w:color w:val="000000" w:themeColor="text1"/>
          <w:sz w:val="32"/>
          <w:szCs w:val="32"/>
        </w:rPr>
      </w:pPr>
      <w:bookmarkStart w:id="51" w:name="_Toc151310025"/>
      <w:r w:rsidRPr="00FF76BA">
        <w:rPr>
          <w:rFonts w:asciiTheme="minorHAnsi" w:hAnsiTheme="minorHAnsi" w:cstheme="minorHAnsi"/>
          <w:b/>
          <w:bCs/>
          <w:color w:val="000000" w:themeColor="text1"/>
          <w:sz w:val="32"/>
          <w:szCs w:val="32"/>
        </w:rPr>
        <w:t>Wnioski</w:t>
      </w:r>
      <w:bookmarkEnd w:id="51"/>
    </w:p>
    <w:p w14:paraId="0DD70A1B" w14:textId="395921F5" w:rsidR="00C3055E" w:rsidRPr="00FF76BA" w:rsidRDefault="00C3055E" w:rsidP="00C3055E">
      <w:pPr>
        <w:pStyle w:val="Nagwek2"/>
        <w:rPr>
          <w:rFonts w:asciiTheme="minorHAnsi" w:hAnsiTheme="minorHAnsi" w:cstheme="minorHAnsi"/>
          <w:b/>
          <w:bCs/>
          <w:color w:val="000000" w:themeColor="text1"/>
          <w:sz w:val="32"/>
          <w:szCs w:val="32"/>
        </w:rPr>
      </w:pPr>
      <w:bookmarkStart w:id="52" w:name="_Toc151310026"/>
      <w:r w:rsidRPr="00FF76BA">
        <w:rPr>
          <w:rFonts w:asciiTheme="minorHAnsi" w:hAnsiTheme="minorHAnsi" w:cstheme="minorHAnsi"/>
          <w:b/>
          <w:bCs/>
          <w:color w:val="000000" w:themeColor="text1"/>
          <w:sz w:val="32"/>
          <w:szCs w:val="32"/>
        </w:rPr>
        <w:t>Perspektywy dalszego rozwoju tematyki</w:t>
      </w:r>
      <w:bookmarkEnd w:id="52"/>
    </w:p>
    <w:p w14:paraId="70842C0D" w14:textId="77777777" w:rsidR="00FF76BA" w:rsidRPr="00FF76BA" w:rsidRDefault="00FF76BA" w:rsidP="00FF76BA">
      <w:pPr>
        <w:rPr>
          <w:rFonts w:cstheme="minorHAnsi"/>
        </w:rPr>
      </w:pPr>
    </w:p>
    <w:p w14:paraId="656B6742" w14:textId="77777777" w:rsidR="00FF76BA" w:rsidRPr="00FF76BA" w:rsidRDefault="00FF76BA" w:rsidP="00FF76BA">
      <w:pPr>
        <w:rPr>
          <w:rFonts w:cstheme="minorHAnsi"/>
        </w:rPr>
      </w:pPr>
    </w:p>
    <w:p w14:paraId="7D48A19D" w14:textId="77777777" w:rsidR="00FF76BA" w:rsidRPr="00FF76BA" w:rsidRDefault="00FF76BA" w:rsidP="00FF76BA">
      <w:pPr>
        <w:rPr>
          <w:rFonts w:cstheme="minorHAnsi"/>
        </w:rPr>
      </w:pPr>
    </w:p>
    <w:p w14:paraId="3F7B0181" w14:textId="77777777" w:rsidR="00FF76BA" w:rsidRPr="00FF76BA" w:rsidRDefault="00FF76BA" w:rsidP="00FF76BA">
      <w:pPr>
        <w:rPr>
          <w:rFonts w:cstheme="minorHAnsi"/>
        </w:rPr>
      </w:pPr>
    </w:p>
    <w:p w14:paraId="583867CC" w14:textId="77777777" w:rsidR="00FF76BA" w:rsidRPr="00FF76BA" w:rsidRDefault="00FF76BA" w:rsidP="00FF76BA">
      <w:pPr>
        <w:rPr>
          <w:rFonts w:cstheme="minorHAnsi"/>
        </w:rPr>
      </w:pPr>
    </w:p>
    <w:p w14:paraId="349D1DD5" w14:textId="77777777" w:rsidR="00FF76BA" w:rsidRPr="00FF76BA" w:rsidRDefault="00FF76BA" w:rsidP="00FF76BA">
      <w:pPr>
        <w:rPr>
          <w:rFonts w:cstheme="minorHAnsi"/>
        </w:rPr>
      </w:pPr>
    </w:p>
    <w:p w14:paraId="701E6D91" w14:textId="77777777" w:rsidR="00FF76BA" w:rsidRPr="00FF76BA" w:rsidRDefault="00FF76BA" w:rsidP="00FF76BA">
      <w:pPr>
        <w:rPr>
          <w:rFonts w:cstheme="minorHAnsi"/>
        </w:rPr>
      </w:pPr>
    </w:p>
    <w:p w14:paraId="51FB5009" w14:textId="77777777" w:rsidR="00FF76BA" w:rsidRPr="00FF76BA" w:rsidRDefault="00FF76BA" w:rsidP="00FF76BA">
      <w:pPr>
        <w:rPr>
          <w:rFonts w:cstheme="minorHAnsi"/>
        </w:rPr>
      </w:pPr>
    </w:p>
    <w:p w14:paraId="5438D079" w14:textId="77777777" w:rsidR="00FF76BA" w:rsidRPr="00FF76BA" w:rsidRDefault="00FF76BA" w:rsidP="00FF76BA">
      <w:pPr>
        <w:rPr>
          <w:rFonts w:cstheme="minorHAnsi"/>
        </w:rPr>
      </w:pPr>
    </w:p>
    <w:p w14:paraId="0587F97C" w14:textId="77777777" w:rsidR="00FF76BA" w:rsidRPr="00FF76BA" w:rsidRDefault="00FF76BA" w:rsidP="00FF76BA">
      <w:pPr>
        <w:rPr>
          <w:rFonts w:cstheme="minorHAnsi"/>
        </w:rPr>
      </w:pPr>
    </w:p>
    <w:p w14:paraId="0814750C" w14:textId="77777777" w:rsidR="00FF76BA" w:rsidRPr="00FF76BA" w:rsidRDefault="00FF76BA" w:rsidP="00FF76BA">
      <w:pPr>
        <w:rPr>
          <w:rFonts w:cstheme="minorHAnsi"/>
        </w:rPr>
      </w:pPr>
    </w:p>
    <w:p w14:paraId="3CC19365" w14:textId="77777777" w:rsidR="00FF76BA" w:rsidRPr="00FF76BA" w:rsidRDefault="00FF76BA" w:rsidP="00FF76BA">
      <w:pPr>
        <w:rPr>
          <w:rFonts w:cstheme="minorHAnsi"/>
        </w:rPr>
      </w:pPr>
    </w:p>
    <w:p w14:paraId="3496B7BA" w14:textId="77777777" w:rsidR="00FF76BA" w:rsidRPr="00FF76BA" w:rsidRDefault="00FF76BA" w:rsidP="00FF76BA">
      <w:pPr>
        <w:rPr>
          <w:rFonts w:cstheme="minorHAnsi"/>
        </w:rPr>
      </w:pPr>
    </w:p>
    <w:p w14:paraId="7EC4FBDC" w14:textId="77777777" w:rsidR="00FF76BA" w:rsidRPr="00FF76BA" w:rsidRDefault="00FF76BA" w:rsidP="00FF76BA">
      <w:pPr>
        <w:rPr>
          <w:rFonts w:cstheme="minorHAnsi"/>
        </w:rPr>
      </w:pPr>
    </w:p>
    <w:p w14:paraId="054C5C25" w14:textId="77777777" w:rsidR="00FF76BA" w:rsidRPr="00FF76BA" w:rsidRDefault="00FF76BA" w:rsidP="00FF76BA">
      <w:pPr>
        <w:rPr>
          <w:rFonts w:cstheme="minorHAnsi"/>
        </w:rPr>
      </w:pPr>
    </w:p>
    <w:p w14:paraId="5C1AC81B" w14:textId="77777777" w:rsidR="00FF76BA" w:rsidRPr="00FF76BA" w:rsidRDefault="00FF76BA" w:rsidP="00FF76BA">
      <w:pPr>
        <w:rPr>
          <w:rFonts w:cstheme="minorHAnsi"/>
        </w:rPr>
      </w:pPr>
    </w:p>
    <w:p w14:paraId="1EDFDFAE" w14:textId="77777777" w:rsidR="00FF76BA" w:rsidRPr="00FF76BA" w:rsidRDefault="00FF76BA" w:rsidP="00FF76BA">
      <w:pPr>
        <w:rPr>
          <w:rFonts w:cstheme="minorHAnsi"/>
        </w:rPr>
      </w:pPr>
    </w:p>
    <w:p w14:paraId="486612F3" w14:textId="77777777" w:rsidR="00FF76BA" w:rsidRPr="00FF76BA" w:rsidRDefault="00FF76BA" w:rsidP="00FF76BA">
      <w:pPr>
        <w:rPr>
          <w:rFonts w:cstheme="minorHAnsi"/>
        </w:rPr>
      </w:pPr>
    </w:p>
    <w:p w14:paraId="0E99AD6F" w14:textId="77777777" w:rsidR="00FF76BA" w:rsidRPr="00FF76BA" w:rsidRDefault="00FF76BA" w:rsidP="00FF76BA">
      <w:pPr>
        <w:rPr>
          <w:rFonts w:cstheme="minorHAnsi"/>
        </w:rPr>
      </w:pPr>
    </w:p>
    <w:p w14:paraId="6036B2EE" w14:textId="77777777" w:rsidR="00FF76BA" w:rsidRPr="00FF76BA" w:rsidRDefault="00FF76BA" w:rsidP="00FF76BA">
      <w:pPr>
        <w:rPr>
          <w:rFonts w:cstheme="minorHAnsi"/>
        </w:rPr>
      </w:pPr>
    </w:p>
    <w:p w14:paraId="770AEDFF" w14:textId="77777777" w:rsidR="00FF76BA" w:rsidRPr="00FF76BA" w:rsidRDefault="00FF76BA" w:rsidP="00FF76BA">
      <w:pPr>
        <w:rPr>
          <w:rFonts w:cstheme="minorHAnsi"/>
        </w:rPr>
      </w:pPr>
    </w:p>
    <w:p w14:paraId="08C2FC27" w14:textId="77777777" w:rsidR="00FF76BA" w:rsidRPr="00FF76BA" w:rsidRDefault="00FF76BA" w:rsidP="00FF76BA">
      <w:pPr>
        <w:rPr>
          <w:rFonts w:cstheme="minorHAnsi"/>
        </w:rPr>
      </w:pPr>
    </w:p>
    <w:p w14:paraId="35CB80B3" w14:textId="77777777" w:rsidR="00FF76BA" w:rsidRPr="00FF76BA" w:rsidRDefault="00FF76BA" w:rsidP="00FF76BA">
      <w:pPr>
        <w:rPr>
          <w:rFonts w:cstheme="minorHAnsi"/>
        </w:rPr>
      </w:pPr>
    </w:p>
    <w:p w14:paraId="7C8CA366" w14:textId="77777777" w:rsidR="00FF76BA" w:rsidRPr="00FF76BA" w:rsidRDefault="00FF76BA" w:rsidP="00FF76BA">
      <w:pPr>
        <w:rPr>
          <w:rFonts w:cstheme="minorHAnsi"/>
        </w:rPr>
      </w:pPr>
    </w:p>
    <w:p w14:paraId="3AA975B4" w14:textId="77777777" w:rsidR="00FF76BA" w:rsidRPr="00FF76BA" w:rsidRDefault="00FF76BA" w:rsidP="00FF76BA">
      <w:pPr>
        <w:rPr>
          <w:rFonts w:cstheme="minorHAnsi"/>
        </w:rPr>
      </w:pPr>
    </w:p>
    <w:p w14:paraId="57DA6117" w14:textId="02AA56A0" w:rsidR="008010C0" w:rsidRPr="00FF76BA" w:rsidRDefault="008010C0" w:rsidP="008010C0">
      <w:pPr>
        <w:pStyle w:val="Nagwek1"/>
        <w:numPr>
          <w:ilvl w:val="0"/>
          <w:numId w:val="0"/>
        </w:numPr>
        <w:ind w:left="432" w:hanging="432"/>
        <w:rPr>
          <w:rFonts w:asciiTheme="minorHAnsi" w:hAnsiTheme="minorHAnsi" w:cstheme="minorHAnsi"/>
          <w:b/>
          <w:bCs/>
          <w:color w:val="000000" w:themeColor="text1"/>
          <w:sz w:val="52"/>
          <w:szCs w:val="52"/>
        </w:rPr>
      </w:pPr>
      <w:bookmarkStart w:id="53" w:name="_Toc151310027"/>
      <w:r w:rsidRPr="00FF76BA">
        <w:rPr>
          <w:rFonts w:asciiTheme="minorHAnsi" w:hAnsiTheme="minorHAnsi" w:cstheme="minorHAnsi"/>
          <w:b/>
          <w:bCs/>
          <w:color w:val="000000" w:themeColor="text1"/>
          <w:sz w:val="52"/>
          <w:szCs w:val="52"/>
        </w:rPr>
        <w:lastRenderedPageBreak/>
        <w:t>Spis rysunków</w:t>
      </w:r>
      <w:bookmarkEnd w:id="53"/>
    </w:p>
    <w:p w14:paraId="6EFE067C" w14:textId="77777777" w:rsidR="008010C0" w:rsidRPr="00FF76BA" w:rsidRDefault="008010C0" w:rsidP="008010C0">
      <w:pPr>
        <w:rPr>
          <w:rFonts w:cstheme="minorHAnsi"/>
          <w:color w:val="000000" w:themeColor="text1"/>
        </w:rPr>
      </w:pPr>
    </w:p>
    <w:p w14:paraId="124775B9" w14:textId="1358A029" w:rsidR="00DD1430" w:rsidRDefault="0048157C">
      <w:pPr>
        <w:pStyle w:val="Spisilustracji"/>
        <w:tabs>
          <w:tab w:val="right" w:leader="dot" w:pos="9062"/>
        </w:tabs>
        <w:rPr>
          <w:rFonts w:eastAsiaTheme="minorEastAsia"/>
          <w:noProof/>
          <w:lang w:eastAsia="pl-PL"/>
        </w:rPr>
      </w:pPr>
      <w:r w:rsidRPr="00FF76BA">
        <w:rPr>
          <w:rFonts w:cstheme="minorHAnsi"/>
          <w:color w:val="000000" w:themeColor="text1"/>
        </w:rPr>
        <w:fldChar w:fldCharType="begin"/>
      </w:r>
      <w:r w:rsidRPr="00FF76BA">
        <w:rPr>
          <w:rFonts w:cstheme="minorHAnsi"/>
          <w:color w:val="000000" w:themeColor="text1"/>
        </w:rPr>
        <w:instrText xml:space="preserve"> TOC \h \z \c "Rysunek" </w:instrText>
      </w:r>
      <w:r w:rsidRPr="00FF76BA">
        <w:rPr>
          <w:rFonts w:cstheme="minorHAnsi"/>
          <w:color w:val="000000" w:themeColor="text1"/>
        </w:rPr>
        <w:fldChar w:fldCharType="separate"/>
      </w:r>
      <w:hyperlink w:anchor="_Toc151311655" w:history="1">
        <w:r w:rsidR="00DD1430" w:rsidRPr="00DF4175">
          <w:rPr>
            <w:rStyle w:val="Hipercze"/>
            <w:rFonts w:cstheme="minorHAnsi"/>
            <w:noProof/>
          </w:rPr>
          <w:t>Rysunek 2.1: Logotyp systemu Trello.</w:t>
        </w:r>
        <w:r w:rsidR="00DD1430">
          <w:rPr>
            <w:noProof/>
            <w:webHidden/>
          </w:rPr>
          <w:tab/>
        </w:r>
        <w:r w:rsidR="00DD1430">
          <w:rPr>
            <w:noProof/>
            <w:webHidden/>
          </w:rPr>
          <w:fldChar w:fldCharType="begin"/>
        </w:r>
        <w:r w:rsidR="00DD1430">
          <w:rPr>
            <w:noProof/>
            <w:webHidden/>
          </w:rPr>
          <w:instrText xml:space="preserve"> PAGEREF _Toc151311655 \h </w:instrText>
        </w:r>
        <w:r w:rsidR="00DD1430">
          <w:rPr>
            <w:noProof/>
            <w:webHidden/>
          </w:rPr>
        </w:r>
        <w:r w:rsidR="00DD1430">
          <w:rPr>
            <w:noProof/>
            <w:webHidden/>
          </w:rPr>
          <w:fldChar w:fldCharType="separate"/>
        </w:r>
        <w:r w:rsidR="00DD1430">
          <w:rPr>
            <w:noProof/>
            <w:webHidden/>
          </w:rPr>
          <w:t>6</w:t>
        </w:r>
        <w:r w:rsidR="00DD1430">
          <w:rPr>
            <w:noProof/>
            <w:webHidden/>
          </w:rPr>
          <w:fldChar w:fldCharType="end"/>
        </w:r>
      </w:hyperlink>
    </w:p>
    <w:p w14:paraId="5A7BEEBB" w14:textId="5A18B70A" w:rsidR="00DD1430" w:rsidRDefault="00DD1430">
      <w:pPr>
        <w:pStyle w:val="Spisilustracji"/>
        <w:tabs>
          <w:tab w:val="right" w:leader="dot" w:pos="9062"/>
        </w:tabs>
        <w:rPr>
          <w:rFonts w:eastAsiaTheme="minorEastAsia"/>
          <w:noProof/>
          <w:lang w:eastAsia="pl-PL"/>
        </w:rPr>
      </w:pPr>
      <w:hyperlink w:anchor="_Toc151311656" w:history="1">
        <w:r w:rsidRPr="00DF4175">
          <w:rPr>
            <w:rStyle w:val="Hipercze"/>
            <w:rFonts w:cstheme="minorHAnsi"/>
            <w:noProof/>
          </w:rPr>
          <w:t>Rysunek 2.2: Zdjęcie ekranu z aplikacji webowej Trello.</w:t>
        </w:r>
        <w:r>
          <w:rPr>
            <w:noProof/>
            <w:webHidden/>
          </w:rPr>
          <w:tab/>
        </w:r>
        <w:r>
          <w:rPr>
            <w:noProof/>
            <w:webHidden/>
          </w:rPr>
          <w:fldChar w:fldCharType="begin"/>
        </w:r>
        <w:r>
          <w:rPr>
            <w:noProof/>
            <w:webHidden/>
          </w:rPr>
          <w:instrText xml:space="preserve"> PAGEREF _Toc151311656 \h </w:instrText>
        </w:r>
        <w:r>
          <w:rPr>
            <w:noProof/>
            <w:webHidden/>
          </w:rPr>
        </w:r>
        <w:r>
          <w:rPr>
            <w:noProof/>
            <w:webHidden/>
          </w:rPr>
          <w:fldChar w:fldCharType="separate"/>
        </w:r>
        <w:r>
          <w:rPr>
            <w:noProof/>
            <w:webHidden/>
          </w:rPr>
          <w:t>7</w:t>
        </w:r>
        <w:r>
          <w:rPr>
            <w:noProof/>
            <w:webHidden/>
          </w:rPr>
          <w:fldChar w:fldCharType="end"/>
        </w:r>
      </w:hyperlink>
    </w:p>
    <w:p w14:paraId="5F82626F" w14:textId="1B5A56A5" w:rsidR="00DD1430" w:rsidRDefault="00DD1430">
      <w:pPr>
        <w:pStyle w:val="Spisilustracji"/>
        <w:tabs>
          <w:tab w:val="right" w:leader="dot" w:pos="9062"/>
        </w:tabs>
        <w:rPr>
          <w:rFonts w:eastAsiaTheme="minorEastAsia"/>
          <w:noProof/>
          <w:lang w:eastAsia="pl-PL"/>
        </w:rPr>
      </w:pPr>
      <w:hyperlink w:anchor="_Toc151311657" w:history="1">
        <w:r w:rsidRPr="00DF4175">
          <w:rPr>
            <w:rStyle w:val="Hipercze"/>
            <w:rFonts w:cstheme="minorHAnsi"/>
            <w:noProof/>
          </w:rPr>
          <w:t>Rysunek 2.3: Logotyp systemu Jira Software.</w:t>
        </w:r>
        <w:r>
          <w:rPr>
            <w:noProof/>
            <w:webHidden/>
          </w:rPr>
          <w:tab/>
        </w:r>
        <w:r>
          <w:rPr>
            <w:noProof/>
            <w:webHidden/>
          </w:rPr>
          <w:fldChar w:fldCharType="begin"/>
        </w:r>
        <w:r>
          <w:rPr>
            <w:noProof/>
            <w:webHidden/>
          </w:rPr>
          <w:instrText xml:space="preserve"> PAGEREF _Toc151311657 \h </w:instrText>
        </w:r>
        <w:r>
          <w:rPr>
            <w:noProof/>
            <w:webHidden/>
          </w:rPr>
        </w:r>
        <w:r>
          <w:rPr>
            <w:noProof/>
            <w:webHidden/>
          </w:rPr>
          <w:fldChar w:fldCharType="separate"/>
        </w:r>
        <w:r>
          <w:rPr>
            <w:noProof/>
            <w:webHidden/>
          </w:rPr>
          <w:t>7</w:t>
        </w:r>
        <w:r>
          <w:rPr>
            <w:noProof/>
            <w:webHidden/>
          </w:rPr>
          <w:fldChar w:fldCharType="end"/>
        </w:r>
      </w:hyperlink>
    </w:p>
    <w:p w14:paraId="280728BF" w14:textId="7B8D74EB" w:rsidR="00DD1430" w:rsidRDefault="00DD1430">
      <w:pPr>
        <w:pStyle w:val="Spisilustracji"/>
        <w:tabs>
          <w:tab w:val="right" w:leader="dot" w:pos="9062"/>
        </w:tabs>
        <w:rPr>
          <w:rFonts w:eastAsiaTheme="minorEastAsia"/>
          <w:noProof/>
          <w:lang w:eastAsia="pl-PL"/>
        </w:rPr>
      </w:pPr>
      <w:hyperlink w:anchor="_Toc151311658" w:history="1">
        <w:r w:rsidRPr="00DF4175">
          <w:rPr>
            <w:rStyle w:val="Hipercze"/>
            <w:rFonts w:cstheme="minorHAnsi"/>
            <w:noProof/>
          </w:rPr>
          <w:t>Rysunek 2.4: Zdjęcie ekranu z aplikacji webowej Jira Software.</w:t>
        </w:r>
        <w:r>
          <w:rPr>
            <w:noProof/>
            <w:webHidden/>
          </w:rPr>
          <w:tab/>
        </w:r>
        <w:r>
          <w:rPr>
            <w:noProof/>
            <w:webHidden/>
          </w:rPr>
          <w:fldChar w:fldCharType="begin"/>
        </w:r>
        <w:r>
          <w:rPr>
            <w:noProof/>
            <w:webHidden/>
          </w:rPr>
          <w:instrText xml:space="preserve"> PAGEREF _Toc151311658 \h </w:instrText>
        </w:r>
        <w:r>
          <w:rPr>
            <w:noProof/>
            <w:webHidden/>
          </w:rPr>
        </w:r>
        <w:r>
          <w:rPr>
            <w:noProof/>
            <w:webHidden/>
          </w:rPr>
          <w:fldChar w:fldCharType="separate"/>
        </w:r>
        <w:r>
          <w:rPr>
            <w:noProof/>
            <w:webHidden/>
          </w:rPr>
          <w:t>8</w:t>
        </w:r>
        <w:r>
          <w:rPr>
            <w:noProof/>
            <w:webHidden/>
          </w:rPr>
          <w:fldChar w:fldCharType="end"/>
        </w:r>
      </w:hyperlink>
    </w:p>
    <w:p w14:paraId="35B2FADC" w14:textId="008D0732" w:rsidR="00DD1430" w:rsidRDefault="00DD1430">
      <w:pPr>
        <w:pStyle w:val="Spisilustracji"/>
        <w:tabs>
          <w:tab w:val="right" w:leader="dot" w:pos="9062"/>
        </w:tabs>
        <w:rPr>
          <w:rFonts w:eastAsiaTheme="minorEastAsia"/>
          <w:noProof/>
          <w:lang w:eastAsia="pl-PL"/>
        </w:rPr>
      </w:pPr>
      <w:hyperlink w:anchor="_Toc151311659" w:history="1">
        <w:r w:rsidRPr="00DF4175">
          <w:rPr>
            <w:rStyle w:val="Hipercze"/>
            <w:rFonts w:cstheme="minorHAnsi"/>
            <w:noProof/>
          </w:rPr>
          <w:t>Rysunek 2.5: Logotyp systemu Olx.</w:t>
        </w:r>
        <w:r>
          <w:rPr>
            <w:noProof/>
            <w:webHidden/>
          </w:rPr>
          <w:tab/>
        </w:r>
        <w:r>
          <w:rPr>
            <w:noProof/>
            <w:webHidden/>
          </w:rPr>
          <w:fldChar w:fldCharType="begin"/>
        </w:r>
        <w:r>
          <w:rPr>
            <w:noProof/>
            <w:webHidden/>
          </w:rPr>
          <w:instrText xml:space="preserve"> PAGEREF _Toc151311659 \h </w:instrText>
        </w:r>
        <w:r>
          <w:rPr>
            <w:noProof/>
            <w:webHidden/>
          </w:rPr>
        </w:r>
        <w:r>
          <w:rPr>
            <w:noProof/>
            <w:webHidden/>
          </w:rPr>
          <w:fldChar w:fldCharType="separate"/>
        </w:r>
        <w:r>
          <w:rPr>
            <w:noProof/>
            <w:webHidden/>
          </w:rPr>
          <w:t>9</w:t>
        </w:r>
        <w:r>
          <w:rPr>
            <w:noProof/>
            <w:webHidden/>
          </w:rPr>
          <w:fldChar w:fldCharType="end"/>
        </w:r>
      </w:hyperlink>
    </w:p>
    <w:p w14:paraId="2E4E8ABC" w14:textId="518A2C06" w:rsidR="00DD1430" w:rsidRDefault="00DD1430">
      <w:pPr>
        <w:pStyle w:val="Spisilustracji"/>
        <w:tabs>
          <w:tab w:val="right" w:leader="dot" w:pos="9062"/>
        </w:tabs>
        <w:rPr>
          <w:rFonts w:eastAsiaTheme="minorEastAsia"/>
          <w:noProof/>
          <w:lang w:eastAsia="pl-PL"/>
        </w:rPr>
      </w:pPr>
      <w:hyperlink w:anchor="_Toc151311660" w:history="1">
        <w:r w:rsidRPr="00DF4175">
          <w:rPr>
            <w:rStyle w:val="Hipercze"/>
            <w:rFonts w:cstheme="minorHAnsi"/>
            <w:noProof/>
          </w:rPr>
          <w:t>Rysunek 2.6: Zdjęcie ekranu z aplikacji webowej Olx.</w:t>
        </w:r>
        <w:r>
          <w:rPr>
            <w:noProof/>
            <w:webHidden/>
          </w:rPr>
          <w:tab/>
        </w:r>
        <w:r>
          <w:rPr>
            <w:noProof/>
            <w:webHidden/>
          </w:rPr>
          <w:fldChar w:fldCharType="begin"/>
        </w:r>
        <w:r>
          <w:rPr>
            <w:noProof/>
            <w:webHidden/>
          </w:rPr>
          <w:instrText xml:space="preserve"> PAGEREF _Toc151311660 \h </w:instrText>
        </w:r>
        <w:r>
          <w:rPr>
            <w:noProof/>
            <w:webHidden/>
          </w:rPr>
        </w:r>
        <w:r>
          <w:rPr>
            <w:noProof/>
            <w:webHidden/>
          </w:rPr>
          <w:fldChar w:fldCharType="separate"/>
        </w:r>
        <w:r>
          <w:rPr>
            <w:noProof/>
            <w:webHidden/>
          </w:rPr>
          <w:t>9</w:t>
        </w:r>
        <w:r>
          <w:rPr>
            <w:noProof/>
            <w:webHidden/>
          </w:rPr>
          <w:fldChar w:fldCharType="end"/>
        </w:r>
      </w:hyperlink>
    </w:p>
    <w:p w14:paraId="162D2CB6" w14:textId="2A123511" w:rsidR="00DD1430" w:rsidRDefault="00DD1430">
      <w:pPr>
        <w:pStyle w:val="Spisilustracji"/>
        <w:tabs>
          <w:tab w:val="right" w:leader="dot" w:pos="9062"/>
        </w:tabs>
        <w:rPr>
          <w:rFonts w:eastAsiaTheme="minorEastAsia"/>
          <w:noProof/>
          <w:lang w:eastAsia="pl-PL"/>
        </w:rPr>
      </w:pPr>
      <w:hyperlink w:anchor="_Toc151311661" w:history="1">
        <w:r w:rsidRPr="00DF4175">
          <w:rPr>
            <w:rStyle w:val="Hipercze"/>
            <w:rFonts w:cstheme="minorHAnsi"/>
            <w:noProof/>
          </w:rPr>
          <w:t>Rysunek 3.1: Wykres wartości rynkowej i prognozowanej w handlu internetowym na świecie według portalu ecommerce guide.</w:t>
        </w:r>
        <w:r>
          <w:rPr>
            <w:noProof/>
            <w:webHidden/>
          </w:rPr>
          <w:tab/>
        </w:r>
        <w:r>
          <w:rPr>
            <w:noProof/>
            <w:webHidden/>
          </w:rPr>
          <w:fldChar w:fldCharType="begin"/>
        </w:r>
        <w:r>
          <w:rPr>
            <w:noProof/>
            <w:webHidden/>
          </w:rPr>
          <w:instrText xml:space="preserve"> PAGEREF _Toc151311661 \h </w:instrText>
        </w:r>
        <w:r>
          <w:rPr>
            <w:noProof/>
            <w:webHidden/>
          </w:rPr>
        </w:r>
        <w:r>
          <w:rPr>
            <w:noProof/>
            <w:webHidden/>
          </w:rPr>
          <w:fldChar w:fldCharType="separate"/>
        </w:r>
        <w:r>
          <w:rPr>
            <w:noProof/>
            <w:webHidden/>
          </w:rPr>
          <w:t>11</w:t>
        </w:r>
        <w:r>
          <w:rPr>
            <w:noProof/>
            <w:webHidden/>
          </w:rPr>
          <w:fldChar w:fldCharType="end"/>
        </w:r>
      </w:hyperlink>
    </w:p>
    <w:p w14:paraId="5E18F07F" w14:textId="72BB3A4B" w:rsidR="00DD1430" w:rsidRDefault="00DD1430">
      <w:pPr>
        <w:pStyle w:val="Spisilustracji"/>
        <w:tabs>
          <w:tab w:val="right" w:leader="dot" w:pos="9062"/>
        </w:tabs>
        <w:rPr>
          <w:rFonts w:eastAsiaTheme="minorEastAsia"/>
          <w:noProof/>
          <w:lang w:eastAsia="pl-PL"/>
        </w:rPr>
      </w:pPr>
      <w:hyperlink w:anchor="_Toc151311662" w:history="1">
        <w:r w:rsidRPr="00DF4175">
          <w:rPr>
            <w:rStyle w:val="Hipercze"/>
            <w:rFonts w:cstheme="minorHAnsi"/>
            <w:noProof/>
          </w:rPr>
          <w:t>Rysunek 3.2: Wykres reprezentujący rozkład użycia języków programowania w ciągu ostatnich 12 miesięcy.</w:t>
        </w:r>
        <w:r>
          <w:rPr>
            <w:noProof/>
            <w:webHidden/>
          </w:rPr>
          <w:tab/>
        </w:r>
        <w:r>
          <w:rPr>
            <w:noProof/>
            <w:webHidden/>
          </w:rPr>
          <w:fldChar w:fldCharType="begin"/>
        </w:r>
        <w:r>
          <w:rPr>
            <w:noProof/>
            <w:webHidden/>
          </w:rPr>
          <w:instrText xml:space="preserve"> PAGEREF _Toc151311662 \h </w:instrText>
        </w:r>
        <w:r>
          <w:rPr>
            <w:noProof/>
            <w:webHidden/>
          </w:rPr>
        </w:r>
        <w:r>
          <w:rPr>
            <w:noProof/>
            <w:webHidden/>
          </w:rPr>
          <w:fldChar w:fldCharType="separate"/>
        </w:r>
        <w:r>
          <w:rPr>
            <w:noProof/>
            <w:webHidden/>
          </w:rPr>
          <w:t>12</w:t>
        </w:r>
        <w:r>
          <w:rPr>
            <w:noProof/>
            <w:webHidden/>
          </w:rPr>
          <w:fldChar w:fldCharType="end"/>
        </w:r>
      </w:hyperlink>
    </w:p>
    <w:p w14:paraId="7DCF22AE" w14:textId="08216C42" w:rsidR="00DD1430" w:rsidRDefault="00DD1430">
      <w:pPr>
        <w:pStyle w:val="Spisilustracji"/>
        <w:tabs>
          <w:tab w:val="right" w:leader="dot" w:pos="9062"/>
        </w:tabs>
        <w:rPr>
          <w:rFonts w:eastAsiaTheme="minorEastAsia"/>
          <w:noProof/>
          <w:lang w:eastAsia="pl-PL"/>
        </w:rPr>
      </w:pPr>
      <w:hyperlink w:anchor="_Toc151311663" w:history="1">
        <w:r w:rsidRPr="00DF4175">
          <w:rPr>
            <w:rStyle w:val="Hipercze"/>
            <w:rFonts w:cstheme="minorHAnsi"/>
            <w:noProof/>
          </w:rPr>
          <w:t>Rysunek 3.3: Wykres reprezentujący ilość pobrań języka programowania TypeScript.</w:t>
        </w:r>
        <w:r>
          <w:rPr>
            <w:noProof/>
            <w:webHidden/>
          </w:rPr>
          <w:tab/>
        </w:r>
        <w:r>
          <w:rPr>
            <w:noProof/>
            <w:webHidden/>
          </w:rPr>
          <w:fldChar w:fldCharType="begin"/>
        </w:r>
        <w:r>
          <w:rPr>
            <w:noProof/>
            <w:webHidden/>
          </w:rPr>
          <w:instrText xml:space="preserve"> PAGEREF _Toc151311663 \h </w:instrText>
        </w:r>
        <w:r>
          <w:rPr>
            <w:noProof/>
            <w:webHidden/>
          </w:rPr>
        </w:r>
        <w:r>
          <w:rPr>
            <w:noProof/>
            <w:webHidden/>
          </w:rPr>
          <w:fldChar w:fldCharType="separate"/>
        </w:r>
        <w:r>
          <w:rPr>
            <w:noProof/>
            <w:webHidden/>
          </w:rPr>
          <w:t>12</w:t>
        </w:r>
        <w:r>
          <w:rPr>
            <w:noProof/>
            <w:webHidden/>
          </w:rPr>
          <w:fldChar w:fldCharType="end"/>
        </w:r>
      </w:hyperlink>
    </w:p>
    <w:p w14:paraId="0E7278A8" w14:textId="77EBEEBD" w:rsidR="00DD1430" w:rsidRDefault="00DD1430">
      <w:pPr>
        <w:pStyle w:val="Spisilustracji"/>
        <w:tabs>
          <w:tab w:val="right" w:leader="dot" w:pos="9062"/>
        </w:tabs>
        <w:rPr>
          <w:rFonts w:eastAsiaTheme="minorEastAsia"/>
          <w:noProof/>
          <w:lang w:eastAsia="pl-PL"/>
        </w:rPr>
      </w:pPr>
      <w:hyperlink w:anchor="_Toc151311664" w:history="1">
        <w:r w:rsidRPr="00DF4175">
          <w:rPr>
            <w:rStyle w:val="Hipercze"/>
            <w:rFonts w:cstheme="minorHAnsi"/>
            <w:noProof/>
          </w:rPr>
          <w:t>Rysunek 3.4: Logotyp języka programowania TypeScript.</w:t>
        </w:r>
        <w:r>
          <w:rPr>
            <w:noProof/>
            <w:webHidden/>
          </w:rPr>
          <w:tab/>
        </w:r>
        <w:r>
          <w:rPr>
            <w:noProof/>
            <w:webHidden/>
          </w:rPr>
          <w:fldChar w:fldCharType="begin"/>
        </w:r>
        <w:r>
          <w:rPr>
            <w:noProof/>
            <w:webHidden/>
          </w:rPr>
          <w:instrText xml:space="preserve"> PAGEREF _Toc151311664 \h </w:instrText>
        </w:r>
        <w:r>
          <w:rPr>
            <w:noProof/>
            <w:webHidden/>
          </w:rPr>
        </w:r>
        <w:r>
          <w:rPr>
            <w:noProof/>
            <w:webHidden/>
          </w:rPr>
          <w:fldChar w:fldCharType="separate"/>
        </w:r>
        <w:r>
          <w:rPr>
            <w:noProof/>
            <w:webHidden/>
          </w:rPr>
          <w:t>13</w:t>
        </w:r>
        <w:r>
          <w:rPr>
            <w:noProof/>
            <w:webHidden/>
          </w:rPr>
          <w:fldChar w:fldCharType="end"/>
        </w:r>
      </w:hyperlink>
    </w:p>
    <w:p w14:paraId="588B79DB" w14:textId="61B39F04" w:rsidR="00DD1430" w:rsidRDefault="00DD1430">
      <w:pPr>
        <w:pStyle w:val="Spisilustracji"/>
        <w:tabs>
          <w:tab w:val="right" w:leader="dot" w:pos="9062"/>
        </w:tabs>
        <w:rPr>
          <w:rFonts w:eastAsiaTheme="minorEastAsia"/>
          <w:noProof/>
          <w:lang w:eastAsia="pl-PL"/>
        </w:rPr>
      </w:pPr>
      <w:hyperlink w:anchor="_Toc151311665" w:history="1">
        <w:r w:rsidRPr="00DF4175">
          <w:rPr>
            <w:rStyle w:val="Hipercze"/>
            <w:rFonts w:cstheme="minorHAnsi"/>
            <w:noProof/>
          </w:rPr>
          <w:t>Rysunek 3.5: Logotyp frameworka NestJs.</w:t>
        </w:r>
        <w:r>
          <w:rPr>
            <w:noProof/>
            <w:webHidden/>
          </w:rPr>
          <w:tab/>
        </w:r>
        <w:r>
          <w:rPr>
            <w:noProof/>
            <w:webHidden/>
          </w:rPr>
          <w:fldChar w:fldCharType="begin"/>
        </w:r>
        <w:r>
          <w:rPr>
            <w:noProof/>
            <w:webHidden/>
          </w:rPr>
          <w:instrText xml:space="preserve"> PAGEREF _Toc151311665 \h </w:instrText>
        </w:r>
        <w:r>
          <w:rPr>
            <w:noProof/>
            <w:webHidden/>
          </w:rPr>
        </w:r>
        <w:r>
          <w:rPr>
            <w:noProof/>
            <w:webHidden/>
          </w:rPr>
          <w:fldChar w:fldCharType="separate"/>
        </w:r>
        <w:r>
          <w:rPr>
            <w:noProof/>
            <w:webHidden/>
          </w:rPr>
          <w:t>13</w:t>
        </w:r>
        <w:r>
          <w:rPr>
            <w:noProof/>
            <w:webHidden/>
          </w:rPr>
          <w:fldChar w:fldCharType="end"/>
        </w:r>
      </w:hyperlink>
    </w:p>
    <w:p w14:paraId="79CEA291" w14:textId="0B76527F" w:rsidR="00DD1430" w:rsidRDefault="00DD1430">
      <w:pPr>
        <w:pStyle w:val="Spisilustracji"/>
        <w:tabs>
          <w:tab w:val="right" w:leader="dot" w:pos="9062"/>
        </w:tabs>
        <w:rPr>
          <w:rFonts w:eastAsiaTheme="minorEastAsia"/>
          <w:noProof/>
          <w:lang w:eastAsia="pl-PL"/>
        </w:rPr>
      </w:pPr>
      <w:hyperlink w:anchor="_Toc151311666" w:history="1">
        <w:r w:rsidRPr="00DF4175">
          <w:rPr>
            <w:rStyle w:val="Hipercze"/>
            <w:rFonts w:cstheme="minorHAnsi"/>
            <w:noProof/>
          </w:rPr>
          <w:t>Rysunek 3.6: Logotyp frameworka React.</w:t>
        </w:r>
        <w:r>
          <w:rPr>
            <w:noProof/>
            <w:webHidden/>
          </w:rPr>
          <w:tab/>
        </w:r>
        <w:r>
          <w:rPr>
            <w:noProof/>
            <w:webHidden/>
          </w:rPr>
          <w:fldChar w:fldCharType="begin"/>
        </w:r>
        <w:r>
          <w:rPr>
            <w:noProof/>
            <w:webHidden/>
          </w:rPr>
          <w:instrText xml:space="preserve"> PAGEREF _Toc151311666 \h </w:instrText>
        </w:r>
        <w:r>
          <w:rPr>
            <w:noProof/>
            <w:webHidden/>
          </w:rPr>
        </w:r>
        <w:r>
          <w:rPr>
            <w:noProof/>
            <w:webHidden/>
          </w:rPr>
          <w:fldChar w:fldCharType="separate"/>
        </w:r>
        <w:r>
          <w:rPr>
            <w:noProof/>
            <w:webHidden/>
          </w:rPr>
          <w:t>14</w:t>
        </w:r>
        <w:r>
          <w:rPr>
            <w:noProof/>
            <w:webHidden/>
          </w:rPr>
          <w:fldChar w:fldCharType="end"/>
        </w:r>
      </w:hyperlink>
    </w:p>
    <w:p w14:paraId="073F96FB" w14:textId="43FEC5B1" w:rsidR="00DD1430" w:rsidRDefault="00DD1430">
      <w:pPr>
        <w:pStyle w:val="Spisilustracji"/>
        <w:tabs>
          <w:tab w:val="right" w:leader="dot" w:pos="9062"/>
        </w:tabs>
        <w:rPr>
          <w:rFonts w:eastAsiaTheme="minorEastAsia"/>
          <w:noProof/>
          <w:lang w:eastAsia="pl-PL"/>
        </w:rPr>
      </w:pPr>
      <w:hyperlink w:anchor="_Toc151311667" w:history="1">
        <w:r w:rsidRPr="00DF4175">
          <w:rPr>
            <w:rStyle w:val="Hipercze"/>
            <w:rFonts w:cstheme="minorHAnsi"/>
            <w:noProof/>
          </w:rPr>
          <w:t>Rysunek 3.7: Logotyp bazy danych PosgreSQL.</w:t>
        </w:r>
        <w:r>
          <w:rPr>
            <w:noProof/>
            <w:webHidden/>
          </w:rPr>
          <w:tab/>
        </w:r>
        <w:r>
          <w:rPr>
            <w:noProof/>
            <w:webHidden/>
          </w:rPr>
          <w:fldChar w:fldCharType="begin"/>
        </w:r>
        <w:r>
          <w:rPr>
            <w:noProof/>
            <w:webHidden/>
          </w:rPr>
          <w:instrText xml:space="preserve"> PAGEREF _Toc151311667 \h </w:instrText>
        </w:r>
        <w:r>
          <w:rPr>
            <w:noProof/>
            <w:webHidden/>
          </w:rPr>
        </w:r>
        <w:r>
          <w:rPr>
            <w:noProof/>
            <w:webHidden/>
          </w:rPr>
          <w:fldChar w:fldCharType="separate"/>
        </w:r>
        <w:r>
          <w:rPr>
            <w:noProof/>
            <w:webHidden/>
          </w:rPr>
          <w:t>15</w:t>
        </w:r>
        <w:r>
          <w:rPr>
            <w:noProof/>
            <w:webHidden/>
          </w:rPr>
          <w:fldChar w:fldCharType="end"/>
        </w:r>
      </w:hyperlink>
    </w:p>
    <w:p w14:paraId="2D8FC9DE" w14:textId="33F95ED5" w:rsidR="00DD1430" w:rsidRDefault="00DD1430">
      <w:pPr>
        <w:pStyle w:val="Spisilustracji"/>
        <w:tabs>
          <w:tab w:val="right" w:leader="dot" w:pos="9062"/>
        </w:tabs>
        <w:rPr>
          <w:rFonts w:eastAsiaTheme="minorEastAsia"/>
          <w:noProof/>
          <w:lang w:eastAsia="pl-PL"/>
        </w:rPr>
      </w:pPr>
      <w:hyperlink w:anchor="_Toc151311668" w:history="1">
        <w:r w:rsidRPr="00DF4175">
          <w:rPr>
            <w:rStyle w:val="Hipercze"/>
            <w:rFonts w:cstheme="minorHAnsi"/>
            <w:noProof/>
          </w:rPr>
          <w:t>Rysunek 3.8: Logotyp systemu kolejkowania BullMQ.</w:t>
        </w:r>
        <w:r>
          <w:rPr>
            <w:noProof/>
            <w:webHidden/>
          </w:rPr>
          <w:tab/>
        </w:r>
        <w:r>
          <w:rPr>
            <w:noProof/>
            <w:webHidden/>
          </w:rPr>
          <w:fldChar w:fldCharType="begin"/>
        </w:r>
        <w:r>
          <w:rPr>
            <w:noProof/>
            <w:webHidden/>
          </w:rPr>
          <w:instrText xml:space="preserve"> PAGEREF _Toc151311668 \h </w:instrText>
        </w:r>
        <w:r>
          <w:rPr>
            <w:noProof/>
            <w:webHidden/>
          </w:rPr>
        </w:r>
        <w:r>
          <w:rPr>
            <w:noProof/>
            <w:webHidden/>
          </w:rPr>
          <w:fldChar w:fldCharType="separate"/>
        </w:r>
        <w:r>
          <w:rPr>
            <w:noProof/>
            <w:webHidden/>
          </w:rPr>
          <w:t>16</w:t>
        </w:r>
        <w:r>
          <w:rPr>
            <w:noProof/>
            <w:webHidden/>
          </w:rPr>
          <w:fldChar w:fldCharType="end"/>
        </w:r>
      </w:hyperlink>
    </w:p>
    <w:p w14:paraId="00400359" w14:textId="7CC03A3B" w:rsidR="00DD1430" w:rsidRDefault="00DD1430">
      <w:pPr>
        <w:pStyle w:val="Spisilustracji"/>
        <w:tabs>
          <w:tab w:val="right" w:leader="dot" w:pos="9062"/>
        </w:tabs>
        <w:rPr>
          <w:rFonts w:eastAsiaTheme="minorEastAsia"/>
          <w:noProof/>
          <w:lang w:eastAsia="pl-PL"/>
        </w:rPr>
      </w:pPr>
      <w:hyperlink w:anchor="_Toc151311669" w:history="1">
        <w:r w:rsidRPr="00DF4175">
          <w:rPr>
            <w:rStyle w:val="Hipercze"/>
            <w:rFonts w:cstheme="minorHAnsi"/>
            <w:noProof/>
          </w:rPr>
          <w:t>Rysunek 3.9: Schemat działania systemu kolejkowania BullMQ.</w:t>
        </w:r>
        <w:r>
          <w:rPr>
            <w:noProof/>
            <w:webHidden/>
          </w:rPr>
          <w:tab/>
        </w:r>
        <w:r>
          <w:rPr>
            <w:noProof/>
            <w:webHidden/>
          </w:rPr>
          <w:fldChar w:fldCharType="begin"/>
        </w:r>
        <w:r>
          <w:rPr>
            <w:noProof/>
            <w:webHidden/>
          </w:rPr>
          <w:instrText xml:space="preserve"> PAGEREF _Toc151311669 \h </w:instrText>
        </w:r>
        <w:r>
          <w:rPr>
            <w:noProof/>
            <w:webHidden/>
          </w:rPr>
        </w:r>
        <w:r>
          <w:rPr>
            <w:noProof/>
            <w:webHidden/>
          </w:rPr>
          <w:fldChar w:fldCharType="separate"/>
        </w:r>
        <w:r>
          <w:rPr>
            <w:noProof/>
            <w:webHidden/>
          </w:rPr>
          <w:t>16</w:t>
        </w:r>
        <w:r>
          <w:rPr>
            <w:noProof/>
            <w:webHidden/>
          </w:rPr>
          <w:fldChar w:fldCharType="end"/>
        </w:r>
      </w:hyperlink>
    </w:p>
    <w:p w14:paraId="32CD1B90" w14:textId="24D945DC" w:rsidR="00DD1430" w:rsidRDefault="00DD1430">
      <w:pPr>
        <w:pStyle w:val="Spisilustracji"/>
        <w:tabs>
          <w:tab w:val="right" w:leader="dot" w:pos="9062"/>
        </w:tabs>
        <w:rPr>
          <w:rFonts w:eastAsiaTheme="minorEastAsia"/>
          <w:noProof/>
          <w:lang w:eastAsia="pl-PL"/>
        </w:rPr>
      </w:pPr>
      <w:hyperlink w:anchor="_Toc151311670" w:history="1">
        <w:r w:rsidRPr="00DF4175">
          <w:rPr>
            <w:rStyle w:val="Hipercze"/>
            <w:rFonts w:cstheme="minorHAnsi"/>
            <w:noProof/>
          </w:rPr>
          <w:t>Rysunek 3.10</w:t>
        </w:r>
        <w:r w:rsidRPr="00DF4175">
          <w:rPr>
            <w:rStyle w:val="Hipercze"/>
            <w:rFonts w:cstheme="minorHAnsi"/>
            <w:noProof/>
            <w:lang w:val="en-US"/>
          </w:rPr>
          <w:t>: Schemat wzorca Producer Consumer.</w:t>
        </w:r>
        <w:r>
          <w:rPr>
            <w:noProof/>
            <w:webHidden/>
          </w:rPr>
          <w:tab/>
        </w:r>
        <w:r>
          <w:rPr>
            <w:noProof/>
            <w:webHidden/>
          </w:rPr>
          <w:fldChar w:fldCharType="begin"/>
        </w:r>
        <w:r>
          <w:rPr>
            <w:noProof/>
            <w:webHidden/>
          </w:rPr>
          <w:instrText xml:space="preserve"> PAGEREF _Toc151311670 \h </w:instrText>
        </w:r>
        <w:r>
          <w:rPr>
            <w:noProof/>
            <w:webHidden/>
          </w:rPr>
        </w:r>
        <w:r>
          <w:rPr>
            <w:noProof/>
            <w:webHidden/>
          </w:rPr>
          <w:fldChar w:fldCharType="separate"/>
        </w:r>
        <w:r>
          <w:rPr>
            <w:noProof/>
            <w:webHidden/>
          </w:rPr>
          <w:t>17</w:t>
        </w:r>
        <w:r>
          <w:rPr>
            <w:noProof/>
            <w:webHidden/>
          </w:rPr>
          <w:fldChar w:fldCharType="end"/>
        </w:r>
      </w:hyperlink>
    </w:p>
    <w:p w14:paraId="01A73FEE" w14:textId="392D435E" w:rsidR="00DD1430" w:rsidRDefault="00DD1430">
      <w:pPr>
        <w:pStyle w:val="Spisilustracji"/>
        <w:tabs>
          <w:tab w:val="right" w:leader="dot" w:pos="9062"/>
        </w:tabs>
        <w:rPr>
          <w:rFonts w:eastAsiaTheme="minorEastAsia"/>
          <w:noProof/>
          <w:lang w:eastAsia="pl-PL"/>
        </w:rPr>
      </w:pPr>
      <w:hyperlink w:anchor="_Toc151311671" w:history="1">
        <w:r w:rsidRPr="00DF4175">
          <w:rPr>
            <w:rStyle w:val="Hipercze"/>
            <w:rFonts w:cstheme="minorHAnsi"/>
            <w:noProof/>
          </w:rPr>
          <w:t>Rysunek 3.11: Schemat działania komunikacji z zastosowaniem protokołu SMTP.</w:t>
        </w:r>
        <w:r>
          <w:rPr>
            <w:noProof/>
            <w:webHidden/>
          </w:rPr>
          <w:tab/>
        </w:r>
        <w:r>
          <w:rPr>
            <w:noProof/>
            <w:webHidden/>
          </w:rPr>
          <w:fldChar w:fldCharType="begin"/>
        </w:r>
        <w:r>
          <w:rPr>
            <w:noProof/>
            <w:webHidden/>
          </w:rPr>
          <w:instrText xml:space="preserve"> PAGEREF _Toc151311671 \h </w:instrText>
        </w:r>
        <w:r>
          <w:rPr>
            <w:noProof/>
            <w:webHidden/>
          </w:rPr>
        </w:r>
        <w:r>
          <w:rPr>
            <w:noProof/>
            <w:webHidden/>
          </w:rPr>
          <w:fldChar w:fldCharType="separate"/>
        </w:r>
        <w:r>
          <w:rPr>
            <w:noProof/>
            <w:webHidden/>
          </w:rPr>
          <w:t>17</w:t>
        </w:r>
        <w:r>
          <w:rPr>
            <w:noProof/>
            <w:webHidden/>
          </w:rPr>
          <w:fldChar w:fldCharType="end"/>
        </w:r>
      </w:hyperlink>
    </w:p>
    <w:p w14:paraId="084C3C72" w14:textId="5EB1436B" w:rsidR="00DD1430" w:rsidRDefault="00DD1430">
      <w:pPr>
        <w:pStyle w:val="Spisilustracji"/>
        <w:tabs>
          <w:tab w:val="right" w:leader="dot" w:pos="9062"/>
        </w:tabs>
        <w:rPr>
          <w:rFonts w:eastAsiaTheme="minorEastAsia"/>
          <w:noProof/>
          <w:lang w:eastAsia="pl-PL"/>
        </w:rPr>
      </w:pPr>
      <w:hyperlink w:anchor="_Toc151311672" w:history="1">
        <w:r w:rsidRPr="00DF4175">
          <w:rPr>
            <w:rStyle w:val="Hipercze"/>
            <w:rFonts w:cstheme="minorHAnsi"/>
            <w:noProof/>
          </w:rPr>
          <w:t>Rysunek 3.12: Diagram sekwencji dla możliwych scenariuszy strategii JWT.</w:t>
        </w:r>
        <w:r>
          <w:rPr>
            <w:noProof/>
            <w:webHidden/>
          </w:rPr>
          <w:tab/>
        </w:r>
        <w:r>
          <w:rPr>
            <w:noProof/>
            <w:webHidden/>
          </w:rPr>
          <w:fldChar w:fldCharType="begin"/>
        </w:r>
        <w:r>
          <w:rPr>
            <w:noProof/>
            <w:webHidden/>
          </w:rPr>
          <w:instrText xml:space="preserve"> PAGEREF _Toc151311672 \h </w:instrText>
        </w:r>
        <w:r>
          <w:rPr>
            <w:noProof/>
            <w:webHidden/>
          </w:rPr>
        </w:r>
        <w:r>
          <w:rPr>
            <w:noProof/>
            <w:webHidden/>
          </w:rPr>
          <w:fldChar w:fldCharType="separate"/>
        </w:r>
        <w:r>
          <w:rPr>
            <w:noProof/>
            <w:webHidden/>
          </w:rPr>
          <w:t>18</w:t>
        </w:r>
        <w:r>
          <w:rPr>
            <w:noProof/>
            <w:webHidden/>
          </w:rPr>
          <w:fldChar w:fldCharType="end"/>
        </w:r>
      </w:hyperlink>
    </w:p>
    <w:p w14:paraId="3DA87AB2" w14:textId="6FB7909E" w:rsidR="0048157C" w:rsidRPr="00FF76BA" w:rsidRDefault="0048157C" w:rsidP="008010C0">
      <w:pPr>
        <w:rPr>
          <w:rFonts w:cstheme="minorHAnsi"/>
          <w:color w:val="000000" w:themeColor="text1"/>
        </w:rPr>
      </w:pPr>
      <w:r w:rsidRPr="00FF76BA">
        <w:rPr>
          <w:rFonts w:cstheme="minorHAnsi"/>
          <w:color w:val="000000" w:themeColor="text1"/>
        </w:rPr>
        <w:fldChar w:fldCharType="end"/>
      </w:r>
    </w:p>
    <w:p w14:paraId="4381AAEF" w14:textId="3140DFF6" w:rsidR="0048157C" w:rsidRPr="00CD19DA" w:rsidRDefault="008010C0" w:rsidP="00FF76BA">
      <w:pPr>
        <w:pStyle w:val="Nagwek1"/>
        <w:numPr>
          <w:ilvl w:val="0"/>
          <w:numId w:val="0"/>
        </w:numPr>
        <w:ind w:left="432" w:hanging="432"/>
        <w:rPr>
          <w:rFonts w:asciiTheme="minorHAnsi" w:hAnsiTheme="minorHAnsi" w:cstheme="minorHAnsi"/>
          <w:b/>
          <w:bCs/>
          <w:color w:val="000000" w:themeColor="text1"/>
          <w:sz w:val="52"/>
          <w:szCs w:val="52"/>
          <w:lang w:val="en-US"/>
        </w:rPr>
      </w:pPr>
      <w:bookmarkStart w:id="54" w:name="_Toc151310028"/>
      <w:proofErr w:type="spellStart"/>
      <w:r w:rsidRPr="00CD19DA">
        <w:rPr>
          <w:rFonts w:asciiTheme="minorHAnsi" w:hAnsiTheme="minorHAnsi" w:cstheme="minorHAnsi"/>
          <w:b/>
          <w:bCs/>
          <w:color w:val="000000" w:themeColor="text1"/>
          <w:sz w:val="52"/>
          <w:szCs w:val="52"/>
          <w:lang w:val="en-US"/>
        </w:rPr>
        <w:t>Spis</w:t>
      </w:r>
      <w:proofErr w:type="spellEnd"/>
      <w:r w:rsidRPr="00CD19DA">
        <w:rPr>
          <w:rFonts w:asciiTheme="minorHAnsi" w:hAnsiTheme="minorHAnsi" w:cstheme="minorHAnsi"/>
          <w:b/>
          <w:bCs/>
          <w:color w:val="000000" w:themeColor="text1"/>
          <w:sz w:val="52"/>
          <w:szCs w:val="52"/>
          <w:lang w:val="en-US"/>
        </w:rPr>
        <w:t xml:space="preserve"> </w:t>
      </w:r>
      <w:proofErr w:type="spellStart"/>
      <w:r w:rsidRPr="00CD19DA">
        <w:rPr>
          <w:rFonts w:asciiTheme="minorHAnsi" w:hAnsiTheme="minorHAnsi" w:cstheme="minorHAnsi"/>
          <w:b/>
          <w:bCs/>
          <w:color w:val="000000" w:themeColor="text1"/>
          <w:sz w:val="52"/>
          <w:szCs w:val="52"/>
          <w:lang w:val="en-US"/>
        </w:rPr>
        <w:t>tabel</w:t>
      </w:r>
      <w:bookmarkEnd w:id="54"/>
      <w:proofErr w:type="spellEnd"/>
    </w:p>
    <w:p w14:paraId="598526EB" w14:textId="77777777" w:rsidR="0048157C" w:rsidRPr="00CD19DA" w:rsidRDefault="0048157C" w:rsidP="008010C0">
      <w:pPr>
        <w:rPr>
          <w:rFonts w:cstheme="minorHAnsi"/>
          <w:color w:val="000000" w:themeColor="text1"/>
          <w:lang w:val="en-US"/>
        </w:rPr>
      </w:pPr>
    </w:p>
    <w:p w14:paraId="6CCAB807" w14:textId="01D2E4C7" w:rsidR="008010C0" w:rsidRPr="00CD19DA" w:rsidRDefault="008010C0" w:rsidP="008010C0">
      <w:pPr>
        <w:pStyle w:val="Nagwek1"/>
        <w:numPr>
          <w:ilvl w:val="0"/>
          <w:numId w:val="0"/>
        </w:numPr>
        <w:ind w:left="432" w:hanging="432"/>
        <w:rPr>
          <w:rFonts w:asciiTheme="minorHAnsi" w:hAnsiTheme="minorHAnsi" w:cstheme="minorHAnsi"/>
          <w:b/>
          <w:bCs/>
          <w:color w:val="000000" w:themeColor="text1"/>
          <w:sz w:val="52"/>
          <w:szCs w:val="52"/>
          <w:lang w:val="en-US"/>
        </w:rPr>
      </w:pPr>
      <w:bookmarkStart w:id="55" w:name="_Toc151310029"/>
      <w:proofErr w:type="spellStart"/>
      <w:r w:rsidRPr="00CD19DA">
        <w:rPr>
          <w:rFonts w:asciiTheme="minorHAnsi" w:hAnsiTheme="minorHAnsi" w:cstheme="minorHAnsi"/>
          <w:b/>
          <w:bCs/>
          <w:color w:val="000000" w:themeColor="text1"/>
          <w:sz w:val="52"/>
          <w:szCs w:val="52"/>
          <w:lang w:val="en-US"/>
        </w:rPr>
        <w:t>Bibliografia</w:t>
      </w:r>
      <w:bookmarkEnd w:id="55"/>
      <w:proofErr w:type="spellEnd"/>
    </w:p>
    <w:p w14:paraId="6869C786" w14:textId="77777777" w:rsidR="00C3055E" w:rsidRPr="00CD19DA" w:rsidRDefault="00C3055E" w:rsidP="00C3055E">
      <w:pPr>
        <w:rPr>
          <w:rFonts w:cstheme="minorHAnsi"/>
          <w:lang w:val="en-US"/>
        </w:rPr>
      </w:pPr>
    </w:p>
    <w:p w14:paraId="46ABCC6F" w14:textId="77777777" w:rsidR="00C3055E" w:rsidRPr="00FF76BA" w:rsidRDefault="00C3055E" w:rsidP="00C3055E">
      <w:pPr>
        <w:pStyle w:val="Bezodstpw"/>
        <w:rPr>
          <w:rFonts w:cstheme="minorHAnsi"/>
          <w:sz w:val="24"/>
          <w:szCs w:val="24"/>
          <w:lang w:val="en-US"/>
        </w:rPr>
      </w:pPr>
      <w:bookmarkStart w:id="56" w:name="ecommerce"/>
      <w:r w:rsidRPr="00FF76BA">
        <w:rPr>
          <w:rFonts w:cstheme="minorHAnsi"/>
          <w:sz w:val="24"/>
          <w:szCs w:val="24"/>
          <w:lang w:val="en-US"/>
        </w:rPr>
        <w:t>[1]</w:t>
      </w:r>
      <w:bookmarkEnd w:id="56"/>
      <w:r w:rsidRPr="00FF76BA">
        <w:rPr>
          <w:rFonts w:cstheme="minorHAnsi"/>
          <w:sz w:val="24"/>
          <w:szCs w:val="24"/>
          <w:lang w:val="en-US"/>
        </w:rPr>
        <w:t xml:space="preserve"> E-Commerce,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05.11.2023] https://www.techtarget.com/searchcio/definition/e-commerce</w:t>
      </w:r>
    </w:p>
    <w:p w14:paraId="47CE9E62" w14:textId="77777777" w:rsidR="00C3055E" w:rsidRPr="00FF76BA" w:rsidRDefault="00C3055E" w:rsidP="00C3055E">
      <w:pPr>
        <w:pStyle w:val="Bezodstpw"/>
        <w:rPr>
          <w:rFonts w:cstheme="minorHAnsi"/>
          <w:sz w:val="24"/>
          <w:szCs w:val="24"/>
          <w:lang w:val="en-US"/>
        </w:rPr>
      </w:pPr>
      <w:bookmarkStart w:id="57" w:name="nestjs"/>
      <w:r w:rsidRPr="00FF76BA">
        <w:rPr>
          <w:rFonts w:cstheme="minorHAnsi"/>
          <w:sz w:val="24"/>
          <w:szCs w:val="24"/>
          <w:lang w:val="en-US"/>
        </w:rPr>
        <w:t>[2]</w:t>
      </w:r>
      <w:bookmarkEnd w:id="57"/>
      <w:r w:rsidRPr="00FF76BA">
        <w:rPr>
          <w:rFonts w:cstheme="minorHAnsi"/>
          <w:sz w:val="24"/>
          <w:szCs w:val="24"/>
          <w:lang w:val="en-US"/>
        </w:rPr>
        <w:t xml:space="preserve"> Nest.js: A Progressive Node.js Framework,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06.11.2023] https://docs.nestjs.com/</w:t>
      </w:r>
    </w:p>
    <w:p w14:paraId="5C9EEA32" w14:textId="77777777" w:rsidR="00C3055E" w:rsidRPr="00FF76BA" w:rsidRDefault="00C3055E" w:rsidP="00C3055E">
      <w:pPr>
        <w:pStyle w:val="Bezodstpw"/>
        <w:rPr>
          <w:rFonts w:cstheme="minorHAnsi"/>
          <w:sz w:val="24"/>
          <w:szCs w:val="24"/>
        </w:rPr>
      </w:pPr>
      <w:bookmarkStart w:id="58" w:name="skuteczneProgramowanie"/>
      <w:r w:rsidRPr="00FF76BA">
        <w:rPr>
          <w:rFonts w:cstheme="minorHAnsi"/>
          <w:sz w:val="24"/>
          <w:szCs w:val="24"/>
        </w:rPr>
        <w:t>[3]</w:t>
      </w:r>
      <w:bookmarkEnd w:id="58"/>
      <w:r w:rsidRPr="00FF76BA">
        <w:rPr>
          <w:rFonts w:cstheme="minorHAnsi"/>
          <w:sz w:val="24"/>
          <w:szCs w:val="24"/>
        </w:rPr>
        <w:t xml:space="preserve"> </w:t>
      </w:r>
      <w:proofErr w:type="spellStart"/>
      <w:r w:rsidRPr="00FF76BA">
        <w:rPr>
          <w:rFonts w:cstheme="minorHAnsi"/>
          <w:sz w:val="24"/>
          <w:szCs w:val="24"/>
        </w:rPr>
        <w:t>Dav</w:t>
      </w:r>
      <w:proofErr w:type="spellEnd"/>
      <w:r w:rsidRPr="00FF76BA">
        <w:rPr>
          <w:rFonts w:cstheme="minorHAnsi"/>
          <w:sz w:val="24"/>
          <w:szCs w:val="24"/>
        </w:rPr>
        <w:t xml:space="preserve"> </w:t>
      </w:r>
      <w:proofErr w:type="spellStart"/>
      <w:r w:rsidRPr="00FF76BA">
        <w:rPr>
          <w:rFonts w:cstheme="minorHAnsi"/>
          <w:sz w:val="24"/>
          <w:szCs w:val="24"/>
        </w:rPr>
        <w:t>Vanderkam</w:t>
      </w:r>
      <w:proofErr w:type="spellEnd"/>
      <w:r w:rsidRPr="00FF76BA">
        <w:rPr>
          <w:rFonts w:cstheme="minorHAnsi"/>
          <w:sz w:val="24"/>
          <w:szCs w:val="24"/>
        </w:rPr>
        <w:t xml:space="preserve">, </w:t>
      </w:r>
      <w:proofErr w:type="spellStart"/>
      <w:r w:rsidRPr="00FF76BA">
        <w:rPr>
          <w:rFonts w:cstheme="minorHAnsi"/>
          <w:sz w:val="24"/>
          <w:szCs w:val="24"/>
        </w:rPr>
        <w:t>TypeScript</w:t>
      </w:r>
      <w:proofErr w:type="spellEnd"/>
      <w:r w:rsidRPr="00FF76BA">
        <w:rPr>
          <w:rFonts w:cstheme="minorHAnsi"/>
          <w:sz w:val="24"/>
          <w:szCs w:val="24"/>
        </w:rPr>
        <w:t>: Skuteczne programowanie, APN Promise, 2020, ISBN 978-83-754-1420-2</w:t>
      </w:r>
    </w:p>
    <w:p w14:paraId="578B5CC6" w14:textId="77777777" w:rsidR="00C3055E" w:rsidRPr="00FF76BA" w:rsidRDefault="00C3055E" w:rsidP="00C3055E">
      <w:pPr>
        <w:pStyle w:val="Bezodstpw"/>
        <w:rPr>
          <w:rFonts w:cstheme="minorHAnsi"/>
          <w:sz w:val="24"/>
          <w:szCs w:val="24"/>
          <w:lang w:val="en-US"/>
        </w:rPr>
      </w:pPr>
      <w:bookmarkStart w:id="59" w:name="typescript"/>
      <w:r w:rsidRPr="00FF76BA">
        <w:rPr>
          <w:rFonts w:cstheme="minorHAnsi"/>
          <w:sz w:val="24"/>
          <w:szCs w:val="24"/>
          <w:lang w:val="en-US"/>
        </w:rPr>
        <w:t>[4]</w:t>
      </w:r>
      <w:bookmarkEnd w:id="59"/>
      <w:r w:rsidRPr="00FF76BA">
        <w:rPr>
          <w:rFonts w:cstheme="minorHAnsi"/>
          <w:sz w:val="24"/>
          <w:szCs w:val="24"/>
          <w:lang w:val="en-US"/>
        </w:rPr>
        <w:t xml:space="preserve"> TypeScript,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06.11.2023] https://www.typescriptlang.org/</w:t>
      </w:r>
    </w:p>
    <w:p w14:paraId="18730541" w14:textId="77777777" w:rsidR="00C3055E" w:rsidRPr="00FF76BA" w:rsidRDefault="00C3055E" w:rsidP="00C3055E">
      <w:pPr>
        <w:pStyle w:val="Bezodstpw"/>
        <w:rPr>
          <w:rFonts w:cstheme="minorHAnsi"/>
          <w:sz w:val="24"/>
          <w:szCs w:val="24"/>
          <w:lang w:val="en-US"/>
        </w:rPr>
      </w:pPr>
      <w:bookmarkStart w:id="60" w:name="ksiazkaIO"/>
      <w:r w:rsidRPr="00FF76BA">
        <w:rPr>
          <w:rFonts w:cstheme="minorHAnsi"/>
          <w:sz w:val="24"/>
          <w:szCs w:val="24"/>
          <w:lang w:val="en-US"/>
        </w:rPr>
        <w:t>[5]</w:t>
      </w:r>
      <w:bookmarkEnd w:id="60"/>
      <w:r w:rsidRPr="00FF76BA">
        <w:rPr>
          <w:rFonts w:cstheme="minorHAnsi"/>
          <w:sz w:val="24"/>
          <w:szCs w:val="24"/>
          <w:lang w:val="en-US"/>
        </w:rPr>
        <w:t xml:space="preserve"> Ian Sommerville, Software Engineering Ninth Edition, Pearson, 2011, ISBN 978-0-13-703515-</w:t>
      </w:r>
    </w:p>
    <w:p w14:paraId="0F9D429E" w14:textId="77777777" w:rsidR="00C3055E" w:rsidRPr="00FF76BA" w:rsidRDefault="00C3055E" w:rsidP="00C3055E">
      <w:pPr>
        <w:pStyle w:val="Bezodstpw"/>
        <w:rPr>
          <w:rFonts w:cstheme="minorHAnsi"/>
          <w:sz w:val="24"/>
          <w:szCs w:val="24"/>
          <w:lang w:val="en-US"/>
        </w:rPr>
      </w:pPr>
      <w:bookmarkStart w:id="61" w:name="watterfall"/>
      <w:r w:rsidRPr="00FF76BA">
        <w:rPr>
          <w:rFonts w:cstheme="minorHAnsi"/>
          <w:sz w:val="24"/>
          <w:szCs w:val="24"/>
          <w:lang w:val="en-US"/>
        </w:rPr>
        <w:t>[6]</w:t>
      </w:r>
      <w:bookmarkEnd w:id="61"/>
      <w:r w:rsidRPr="00FF76BA">
        <w:rPr>
          <w:rFonts w:cstheme="minorHAnsi"/>
          <w:sz w:val="24"/>
          <w:szCs w:val="24"/>
          <w:lang w:val="en-US"/>
        </w:rPr>
        <w:t xml:space="preserve"> </w:t>
      </w:r>
      <w:proofErr w:type="spellStart"/>
      <w:r w:rsidRPr="00FF76BA">
        <w:rPr>
          <w:rFonts w:cstheme="minorHAnsi"/>
          <w:sz w:val="24"/>
          <w:szCs w:val="24"/>
          <w:lang w:val="en-US"/>
        </w:rPr>
        <w:t>Watterfall</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05.11.2023] https://www.techtarget.com/searchsoftwarequality/definition/waterfall-model</w:t>
      </w:r>
    </w:p>
    <w:p w14:paraId="1F115D20" w14:textId="77777777" w:rsidR="00C3055E" w:rsidRPr="00FF76BA" w:rsidRDefault="00C3055E" w:rsidP="00C3055E">
      <w:pPr>
        <w:pStyle w:val="Bezodstpw"/>
        <w:rPr>
          <w:rFonts w:cstheme="minorHAnsi"/>
          <w:sz w:val="24"/>
          <w:szCs w:val="24"/>
        </w:rPr>
      </w:pPr>
      <w:bookmarkStart w:id="62" w:name="wykresEcommerce"/>
      <w:r w:rsidRPr="00FF76BA">
        <w:rPr>
          <w:rFonts w:cstheme="minorHAnsi"/>
          <w:sz w:val="24"/>
          <w:szCs w:val="24"/>
        </w:rPr>
        <w:t>[7]</w:t>
      </w:r>
      <w:bookmarkEnd w:id="62"/>
      <w:r w:rsidRPr="00FF76BA">
        <w:rPr>
          <w:rFonts w:cstheme="minorHAnsi"/>
          <w:sz w:val="24"/>
          <w:szCs w:val="24"/>
        </w:rPr>
        <w:t xml:space="preserve"> Wykres wartości rynkowej i prognozowanej w handlu internetowym na świecie, [online], [dostęp 07.11.2023] https://ecommerceguide.com/ecommerce-statistics/</w:t>
      </w:r>
    </w:p>
    <w:p w14:paraId="782E512A" w14:textId="77777777" w:rsidR="00C3055E" w:rsidRPr="00FF76BA" w:rsidRDefault="00C3055E" w:rsidP="00C3055E">
      <w:pPr>
        <w:pStyle w:val="Bezodstpw"/>
        <w:rPr>
          <w:rFonts w:cstheme="minorHAnsi"/>
          <w:sz w:val="24"/>
          <w:szCs w:val="24"/>
        </w:rPr>
      </w:pPr>
      <w:bookmarkStart w:id="63" w:name="jezykiRozklad"/>
      <w:r w:rsidRPr="00FF76BA">
        <w:rPr>
          <w:rFonts w:cstheme="minorHAnsi"/>
          <w:sz w:val="24"/>
          <w:szCs w:val="24"/>
        </w:rPr>
        <w:lastRenderedPageBreak/>
        <w:t>[8]</w:t>
      </w:r>
      <w:bookmarkEnd w:id="63"/>
      <w:r w:rsidRPr="00FF76BA">
        <w:rPr>
          <w:rFonts w:cstheme="minorHAnsi"/>
          <w:sz w:val="24"/>
          <w:szCs w:val="24"/>
        </w:rPr>
        <w:t xml:space="preserve"> Wykres reprezentujący rozkład użycia języków programowania w ciągu ostatnich 12 miesięcy, [online], [dostęp 07.11.2023] https://www.jetbrains.com/lp/devecosystem-2022/</w:t>
      </w:r>
    </w:p>
    <w:p w14:paraId="23ECAF79" w14:textId="77777777" w:rsidR="00C3055E" w:rsidRPr="00FF76BA" w:rsidRDefault="00C3055E" w:rsidP="00C3055E">
      <w:pPr>
        <w:pStyle w:val="Bezodstpw"/>
        <w:rPr>
          <w:rFonts w:cstheme="minorHAnsi"/>
          <w:sz w:val="24"/>
          <w:szCs w:val="24"/>
        </w:rPr>
      </w:pPr>
      <w:bookmarkStart w:id="64" w:name="typeScriptWykres"/>
      <w:r w:rsidRPr="00FF76BA">
        <w:rPr>
          <w:rFonts w:cstheme="minorHAnsi"/>
          <w:sz w:val="24"/>
          <w:szCs w:val="24"/>
        </w:rPr>
        <w:t>[9]</w:t>
      </w:r>
      <w:bookmarkEnd w:id="64"/>
      <w:r w:rsidRPr="00FF76BA">
        <w:rPr>
          <w:rFonts w:cstheme="minorHAnsi"/>
          <w:sz w:val="24"/>
          <w:szCs w:val="24"/>
        </w:rPr>
        <w:t xml:space="preserve"> Wykres reprezentujący ilość pobrań języka programowania </w:t>
      </w:r>
      <w:proofErr w:type="spellStart"/>
      <w:r w:rsidRPr="00FF76BA">
        <w:rPr>
          <w:rFonts w:cstheme="minorHAnsi"/>
          <w:sz w:val="24"/>
          <w:szCs w:val="24"/>
        </w:rPr>
        <w:t>TypeScript</w:t>
      </w:r>
      <w:proofErr w:type="spellEnd"/>
      <w:r w:rsidRPr="00FF76BA">
        <w:rPr>
          <w:rFonts w:cstheme="minorHAnsi"/>
          <w:sz w:val="24"/>
          <w:szCs w:val="24"/>
        </w:rPr>
        <w:t>, [online], [dostęp 07.11.2023] https://npmtrends.com/typescript</w:t>
      </w:r>
    </w:p>
    <w:p w14:paraId="4A146822" w14:textId="77777777" w:rsidR="00C3055E" w:rsidRPr="00FF76BA" w:rsidRDefault="00C3055E" w:rsidP="00C3055E">
      <w:pPr>
        <w:pStyle w:val="Bezodstpw"/>
        <w:rPr>
          <w:rFonts w:cstheme="minorHAnsi"/>
          <w:sz w:val="24"/>
          <w:szCs w:val="24"/>
          <w:lang w:val="en-US"/>
        </w:rPr>
      </w:pPr>
      <w:bookmarkStart w:id="65" w:name="decorators"/>
      <w:r w:rsidRPr="00FF76BA">
        <w:rPr>
          <w:rFonts w:cstheme="minorHAnsi"/>
          <w:sz w:val="24"/>
          <w:szCs w:val="24"/>
          <w:lang w:val="en-US"/>
        </w:rPr>
        <w:t>[10]</w:t>
      </w:r>
      <w:bookmarkEnd w:id="65"/>
      <w:r w:rsidRPr="00FF76BA">
        <w:rPr>
          <w:rFonts w:cstheme="minorHAnsi"/>
          <w:sz w:val="24"/>
          <w:szCs w:val="24"/>
          <w:lang w:val="en-US"/>
        </w:rPr>
        <w:t xml:space="preserve"> TypeScript decorators,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07.11.2023]  https://www.typescriptlang.org/docs/handbook/decorators.html</w:t>
      </w:r>
    </w:p>
    <w:p w14:paraId="0BEBBC84" w14:textId="77777777" w:rsidR="00C3055E" w:rsidRPr="00FF76BA" w:rsidRDefault="00C3055E" w:rsidP="00C3055E">
      <w:pPr>
        <w:pStyle w:val="Bezodstpw"/>
        <w:rPr>
          <w:rFonts w:cstheme="minorHAnsi"/>
          <w:sz w:val="24"/>
          <w:szCs w:val="24"/>
          <w:lang w:val="en-US"/>
        </w:rPr>
      </w:pPr>
      <w:bookmarkStart w:id="66" w:name="Encapsulation"/>
      <w:r w:rsidRPr="00FF76BA">
        <w:rPr>
          <w:rFonts w:cstheme="minorHAnsi"/>
          <w:sz w:val="24"/>
          <w:szCs w:val="24"/>
          <w:lang w:val="en-US"/>
        </w:rPr>
        <w:t>[11]</w:t>
      </w:r>
      <w:bookmarkEnd w:id="66"/>
      <w:r w:rsidRPr="00FF76BA">
        <w:rPr>
          <w:rFonts w:cstheme="minorHAnsi"/>
          <w:sz w:val="24"/>
          <w:szCs w:val="24"/>
          <w:lang w:val="en-US"/>
        </w:rPr>
        <w:t xml:space="preserve"> Encapsulation,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07.11.2023] https://www.sumologic.com/glossary/encapsulation/</w:t>
      </w:r>
    </w:p>
    <w:p w14:paraId="6DABD776" w14:textId="77777777" w:rsidR="00C3055E" w:rsidRPr="00FF76BA" w:rsidRDefault="00C3055E" w:rsidP="00C3055E">
      <w:pPr>
        <w:pStyle w:val="Bezodstpw"/>
        <w:rPr>
          <w:rFonts w:cstheme="minorHAnsi"/>
          <w:sz w:val="24"/>
          <w:szCs w:val="24"/>
          <w:lang w:val="en-US"/>
        </w:rPr>
      </w:pPr>
      <w:bookmarkStart w:id="67" w:name="javascript"/>
      <w:r w:rsidRPr="00FF76BA">
        <w:rPr>
          <w:rFonts w:cstheme="minorHAnsi"/>
          <w:sz w:val="24"/>
          <w:szCs w:val="24"/>
          <w:lang w:val="en-US"/>
        </w:rPr>
        <w:t>[12]</w:t>
      </w:r>
      <w:bookmarkEnd w:id="67"/>
      <w:r w:rsidRPr="00FF76BA">
        <w:rPr>
          <w:rFonts w:cstheme="minorHAnsi"/>
          <w:sz w:val="24"/>
          <w:szCs w:val="24"/>
          <w:lang w:val="en-US"/>
        </w:rPr>
        <w:t xml:space="preserve"> JavaScript,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08.11.2023] https://developer.mozilla.org/en-US/docs/Web/JavaScript</w:t>
      </w:r>
    </w:p>
    <w:p w14:paraId="7475BCF4" w14:textId="77777777" w:rsidR="00C3055E" w:rsidRPr="00FF76BA" w:rsidRDefault="00C3055E" w:rsidP="00C3055E">
      <w:pPr>
        <w:pStyle w:val="Bezodstpw"/>
        <w:rPr>
          <w:rFonts w:cstheme="minorHAnsi"/>
          <w:sz w:val="24"/>
          <w:szCs w:val="24"/>
          <w:lang w:val="en-US"/>
        </w:rPr>
      </w:pPr>
      <w:bookmarkStart w:id="68" w:name="microsoft"/>
      <w:r w:rsidRPr="00FF76BA">
        <w:rPr>
          <w:rFonts w:cstheme="minorHAnsi"/>
          <w:sz w:val="24"/>
          <w:szCs w:val="24"/>
          <w:lang w:val="en-US"/>
        </w:rPr>
        <w:t>[13]</w:t>
      </w:r>
      <w:bookmarkEnd w:id="68"/>
      <w:r w:rsidRPr="00FF76BA">
        <w:rPr>
          <w:rFonts w:cstheme="minorHAnsi"/>
          <w:sz w:val="24"/>
          <w:szCs w:val="24"/>
          <w:lang w:val="en-US"/>
        </w:rPr>
        <w:t xml:space="preserve"> Microsoft,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08.11.2023] https://www.microsoft.com/pl-pl</w:t>
      </w:r>
    </w:p>
    <w:p w14:paraId="63DEDCD7" w14:textId="77777777" w:rsidR="00C3055E" w:rsidRPr="00FF76BA" w:rsidRDefault="00C3055E" w:rsidP="00C3055E">
      <w:pPr>
        <w:pStyle w:val="Bezodstpw"/>
        <w:rPr>
          <w:rFonts w:cstheme="minorHAnsi"/>
          <w:sz w:val="24"/>
          <w:szCs w:val="24"/>
          <w:lang w:val="en-US"/>
        </w:rPr>
      </w:pPr>
      <w:bookmarkStart w:id="69" w:name="nodejs"/>
      <w:r w:rsidRPr="00FF76BA">
        <w:rPr>
          <w:rFonts w:cstheme="minorHAnsi"/>
          <w:sz w:val="24"/>
          <w:szCs w:val="24"/>
          <w:lang w:val="en-US"/>
        </w:rPr>
        <w:t>[14]</w:t>
      </w:r>
      <w:bookmarkEnd w:id="69"/>
      <w:r w:rsidRPr="00FF76BA">
        <w:rPr>
          <w:rFonts w:cstheme="minorHAnsi"/>
          <w:sz w:val="24"/>
          <w:szCs w:val="24"/>
          <w:lang w:val="en-US"/>
        </w:rPr>
        <w:t xml:space="preserve"> Node.js,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https://nodejs.org/en</w:t>
      </w:r>
    </w:p>
    <w:p w14:paraId="77CB1C36" w14:textId="77777777" w:rsidR="00C3055E" w:rsidRPr="00FF76BA" w:rsidRDefault="00C3055E" w:rsidP="00C3055E">
      <w:pPr>
        <w:pStyle w:val="Bezodstpw"/>
        <w:rPr>
          <w:rFonts w:cstheme="minorHAnsi"/>
          <w:sz w:val="24"/>
          <w:szCs w:val="24"/>
          <w:lang w:val="en-US"/>
        </w:rPr>
      </w:pPr>
      <w:bookmarkStart w:id="70" w:name="Promise"/>
      <w:r w:rsidRPr="00FF76BA">
        <w:rPr>
          <w:rFonts w:cstheme="minorHAnsi"/>
          <w:sz w:val="24"/>
          <w:szCs w:val="24"/>
          <w:lang w:val="en-US"/>
        </w:rPr>
        <w:t>[15]</w:t>
      </w:r>
      <w:bookmarkEnd w:id="70"/>
      <w:r w:rsidRPr="00FF76BA">
        <w:rPr>
          <w:rFonts w:cstheme="minorHAnsi"/>
          <w:sz w:val="24"/>
          <w:szCs w:val="24"/>
          <w:lang w:val="en-US"/>
        </w:rPr>
        <w:t xml:space="preserve"> Promise,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https://docs.nestjs.com/fundamentals/async-providers</w:t>
      </w:r>
    </w:p>
    <w:p w14:paraId="46064A57" w14:textId="77777777" w:rsidR="00C3055E" w:rsidRPr="00FF76BA" w:rsidRDefault="00C3055E" w:rsidP="00C3055E">
      <w:pPr>
        <w:pStyle w:val="Bezodstpw"/>
        <w:rPr>
          <w:rFonts w:cstheme="minorHAnsi"/>
          <w:sz w:val="24"/>
          <w:szCs w:val="24"/>
          <w:lang w:val="en-US"/>
        </w:rPr>
      </w:pPr>
      <w:bookmarkStart w:id="71" w:name="Callback"/>
      <w:r w:rsidRPr="00FF76BA">
        <w:rPr>
          <w:rFonts w:cstheme="minorHAnsi"/>
          <w:sz w:val="24"/>
          <w:szCs w:val="24"/>
          <w:lang w:val="en-US"/>
        </w:rPr>
        <w:t>[16]</w:t>
      </w:r>
      <w:bookmarkEnd w:id="71"/>
      <w:r w:rsidRPr="00FF76BA">
        <w:rPr>
          <w:rFonts w:cstheme="minorHAnsi"/>
          <w:sz w:val="24"/>
          <w:szCs w:val="24"/>
          <w:lang w:val="en-US"/>
        </w:rPr>
        <w:t xml:space="preserve"> Callback,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https://docs.nestjs.com/techniques/events</w:t>
      </w:r>
    </w:p>
    <w:p w14:paraId="7A5EB5DB" w14:textId="77777777" w:rsidR="00C3055E" w:rsidRPr="00FF76BA" w:rsidRDefault="00C3055E" w:rsidP="00C3055E">
      <w:pPr>
        <w:pStyle w:val="Bezodstpw"/>
        <w:rPr>
          <w:rFonts w:cstheme="minorHAnsi"/>
          <w:sz w:val="24"/>
          <w:szCs w:val="24"/>
          <w:lang w:val="en-US"/>
        </w:rPr>
      </w:pPr>
      <w:bookmarkStart w:id="72" w:name="Express"/>
      <w:r w:rsidRPr="00FF76BA">
        <w:rPr>
          <w:rFonts w:cstheme="minorHAnsi"/>
          <w:sz w:val="24"/>
          <w:szCs w:val="24"/>
          <w:lang w:val="en-US"/>
        </w:rPr>
        <w:t>[17]</w:t>
      </w:r>
      <w:bookmarkEnd w:id="72"/>
      <w:r w:rsidRPr="00FF76BA">
        <w:rPr>
          <w:rFonts w:cstheme="minorHAnsi"/>
          <w:sz w:val="24"/>
          <w:szCs w:val="24"/>
          <w:lang w:val="en-US"/>
        </w:rPr>
        <w:t xml:space="preserve"> Express,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https://expressjs.com/</w:t>
      </w:r>
    </w:p>
    <w:p w14:paraId="1E7392FD" w14:textId="77777777" w:rsidR="00C3055E" w:rsidRPr="00FF76BA" w:rsidRDefault="00C3055E" w:rsidP="00C3055E">
      <w:pPr>
        <w:pStyle w:val="Bezodstpw"/>
        <w:rPr>
          <w:rFonts w:cstheme="minorHAnsi"/>
          <w:sz w:val="24"/>
          <w:szCs w:val="24"/>
          <w:lang w:val="en-US"/>
        </w:rPr>
      </w:pPr>
      <w:bookmarkStart w:id="73" w:name="DependencyInjection"/>
      <w:r w:rsidRPr="00FF76BA">
        <w:rPr>
          <w:rFonts w:cstheme="minorHAnsi"/>
          <w:sz w:val="24"/>
          <w:szCs w:val="24"/>
          <w:lang w:val="en-US"/>
        </w:rPr>
        <w:t>[18]</w:t>
      </w:r>
      <w:bookmarkEnd w:id="73"/>
      <w:r w:rsidRPr="00FF76BA">
        <w:rPr>
          <w:rFonts w:cstheme="minorHAnsi"/>
          <w:sz w:val="24"/>
          <w:szCs w:val="24"/>
          <w:lang w:val="en-US"/>
        </w:rPr>
        <w:t xml:space="preserve"> Dependency Injection,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https://docs.nestjs.com/fundamentals/custom-providers</w:t>
      </w:r>
    </w:p>
    <w:p w14:paraId="52DAB446" w14:textId="77777777" w:rsidR="00C3055E" w:rsidRPr="00FF76BA" w:rsidRDefault="00C3055E" w:rsidP="00C3055E">
      <w:pPr>
        <w:pStyle w:val="Bezodstpw"/>
        <w:rPr>
          <w:rFonts w:cstheme="minorHAnsi"/>
          <w:sz w:val="24"/>
          <w:szCs w:val="24"/>
        </w:rPr>
      </w:pPr>
      <w:bookmarkStart w:id="74" w:name="CLI"/>
      <w:r w:rsidRPr="00FF76BA">
        <w:rPr>
          <w:rFonts w:cstheme="minorHAnsi"/>
          <w:sz w:val="24"/>
          <w:szCs w:val="24"/>
        </w:rPr>
        <w:t>[19]</w:t>
      </w:r>
      <w:bookmarkEnd w:id="74"/>
      <w:r w:rsidRPr="00FF76BA">
        <w:rPr>
          <w:rFonts w:cstheme="minorHAnsi"/>
          <w:sz w:val="24"/>
          <w:szCs w:val="24"/>
        </w:rPr>
        <w:t xml:space="preserve"> CLI, [online], [dostęp 09.11.2023] https://www.w3schools.com/whatis/whatis_cli.asp</w:t>
      </w:r>
    </w:p>
    <w:p w14:paraId="2B42BC65" w14:textId="77777777" w:rsidR="00C3055E" w:rsidRPr="00FF76BA" w:rsidRDefault="00C3055E" w:rsidP="00C3055E">
      <w:pPr>
        <w:pStyle w:val="Bezodstpw"/>
        <w:rPr>
          <w:rFonts w:cstheme="minorHAnsi"/>
          <w:sz w:val="24"/>
          <w:szCs w:val="24"/>
          <w:lang w:val="en-US"/>
        </w:rPr>
      </w:pPr>
      <w:bookmarkStart w:id="75" w:name="GraphQL"/>
      <w:r w:rsidRPr="00FF76BA">
        <w:rPr>
          <w:rFonts w:cstheme="minorHAnsi"/>
          <w:sz w:val="24"/>
          <w:szCs w:val="24"/>
          <w:lang w:val="en-US"/>
        </w:rPr>
        <w:t>[20]</w:t>
      </w:r>
      <w:bookmarkEnd w:id="75"/>
      <w:r w:rsidRPr="00FF76BA">
        <w:rPr>
          <w:rFonts w:cstheme="minorHAnsi"/>
          <w:sz w:val="24"/>
          <w:szCs w:val="24"/>
          <w:lang w:val="en-US"/>
        </w:rPr>
        <w:t xml:space="preserve"> </w:t>
      </w:r>
      <w:proofErr w:type="spellStart"/>
      <w:r w:rsidRPr="00FF76BA">
        <w:rPr>
          <w:rFonts w:cstheme="minorHAnsi"/>
          <w:sz w:val="24"/>
          <w:szCs w:val="24"/>
          <w:lang w:val="en-US"/>
        </w:rPr>
        <w:t>GraphQL</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https://graphql.org/</w:t>
      </w:r>
    </w:p>
    <w:p w14:paraId="3A4235CD" w14:textId="77777777" w:rsidR="00C3055E" w:rsidRPr="00FF76BA" w:rsidRDefault="00C3055E" w:rsidP="00C3055E">
      <w:pPr>
        <w:pStyle w:val="Bezodstpw"/>
        <w:rPr>
          <w:rFonts w:cstheme="minorHAnsi"/>
          <w:sz w:val="24"/>
          <w:szCs w:val="24"/>
          <w:lang w:val="en-US"/>
        </w:rPr>
      </w:pPr>
      <w:bookmarkStart w:id="76" w:name="Angular"/>
      <w:r w:rsidRPr="00FF76BA">
        <w:rPr>
          <w:rFonts w:cstheme="minorHAnsi"/>
          <w:sz w:val="24"/>
          <w:szCs w:val="24"/>
          <w:lang w:val="en-US"/>
        </w:rPr>
        <w:t>[21]</w:t>
      </w:r>
      <w:bookmarkEnd w:id="76"/>
      <w:r w:rsidRPr="00FF76BA">
        <w:rPr>
          <w:rFonts w:cstheme="minorHAnsi"/>
          <w:sz w:val="24"/>
          <w:szCs w:val="24"/>
          <w:lang w:val="en-US"/>
        </w:rPr>
        <w:t xml:space="preserve"> Angular,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https://angular.io/</w:t>
      </w:r>
    </w:p>
    <w:p w14:paraId="1916BB6A" w14:textId="77777777" w:rsidR="00C3055E" w:rsidRPr="00FF76BA" w:rsidRDefault="00C3055E" w:rsidP="00C3055E">
      <w:pPr>
        <w:pStyle w:val="Bezodstpw"/>
        <w:rPr>
          <w:rFonts w:cstheme="minorHAnsi"/>
          <w:sz w:val="24"/>
          <w:szCs w:val="24"/>
          <w:lang w:val="en-US"/>
        </w:rPr>
      </w:pPr>
      <w:bookmarkStart w:id="77" w:name="React"/>
      <w:r w:rsidRPr="00FF76BA">
        <w:rPr>
          <w:rFonts w:cstheme="minorHAnsi"/>
          <w:sz w:val="24"/>
          <w:szCs w:val="24"/>
          <w:lang w:val="en-US"/>
        </w:rPr>
        <w:t>[22]</w:t>
      </w:r>
      <w:bookmarkEnd w:id="77"/>
      <w:r w:rsidRPr="00FF76BA">
        <w:rPr>
          <w:rFonts w:cstheme="minorHAnsi"/>
          <w:sz w:val="24"/>
          <w:szCs w:val="24"/>
          <w:lang w:val="en-US"/>
        </w:rPr>
        <w:t xml:space="preserve"> React,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https://react.dev/</w:t>
      </w:r>
    </w:p>
    <w:p w14:paraId="18207EFE" w14:textId="77777777" w:rsidR="00C3055E" w:rsidRPr="00FF76BA" w:rsidRDefault="00C3055E" w:rsidP="00C3055E">
      <w:pPr>
        <w:pStyle w:val="Bezodstpw"/>
        <w:rPr>
          <w:rFonts w:cstheme="minorHAnsi"/>
          <w:sz w:val="24"/>
          <w:szCs w:val="24"/>
          <w:lang w:val="en-US"/>
        </w:rPr>
      </w:pPr>
      <w:bookmarkStart w:id="78" w:name="SOLID"/>
      <w:r w:rsidRPr="00FF76BA">
        <w:rPr>
          <w:rFonts w:cstheme="minorHAnsi"/>
          <w:sz w:val="24"/>
          <w:szCs w:val="24"/>
          <w:lang w:val="en-US"/>
        </w:rPr>
        <w:t>[23]</w:t>
      </w:r>
      <w:bookmarkEnd w:id="78"/>
      <w:r w:rsidRPr="00FF76BA">
        <w:rPr>
          <w:rFonts w:cstheme="minorHAnsi"/>
          <w:sz w:val="24"/>
          <w:szCs w:val="24"/>
          <w:lang w:val="en-US"/>
        </w:rPr>
        <w:t xml:space="preserve"> SOLID,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https://www.bmc.com/blogs/solid-design-principles/</w:t>
      </w:r>
    </w:p>
    <w:p w14:paraId="31B49391" w14:textId="77777777" w:rsidR="00C3055E" w:rsidRPr="00FF76BA" w:rsidRDefault="00C3055E" w:rsidP="00C3055E">
      <w:pPr>
        <w:pStyle w:val="Bezodstpw"/>
        <w:rPr>
          <w:rFonts w:cstheme="minorHAnsi"/>
          <w:sz w:val="24"/>
          <w:szCs w:val="24"/>
          <w:lang w:val="en-US"/>
        </w:rPr>
      </w:pPr>
      <w:bookmarkStart w:id="79" w:name="PostgreSQL"/>
      <w:r w:rsidRPr="00FF76BA">
        <w:rPr>
          <w:rFonts w:cstheme="minorHAnsi"/>
          <w:sz w:val="24"/>
          <w:szCs w:val="24"/>
          <w:lang w:val="en-US"/>
        </w:rPr>
        <w:t>[24]</w:t>
      </w:r>
      <w:bookmarkEnd w:id="79"/>
      <w:r w:rsidRPr="00FF76BA">
        <w:rPr>
          <w:rFonts w:cstheme="minorHAnsi"/>
          <w:sz w:val="24"/>
          <w:szCs w:val="24"/>
          <w:lang w:val="en-US"/>
        </w:rPr>
        <w:t xml:space="preserve"> PostgreSQL,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https://www.postgresql.org/</w:t>
      </w:r>
    </w:p>
    <w:p w14:paraId="778DEB7A" w14:textId="77777777" w:rsidR="00C3055E" w:rsidRPr="00FF76BA" w:rsidRDefault="00C3055E" w:rsidP="00C3055E">
      <w:pPr>
        <w:pStyle w:val="Bezodstpw"/>
        <w:rPr>
          <w:rFonts w:cstheme="minorHAnsi"/>
          <w:sz w:val="24"/>
          <w:szCs w:val="24"/>
          <w:lang w:val="en-US"/>
        </w:rPr>
      </w:pPr>
      <w:bookmarkStart w:id="80" w:name="OpenSource"/>
      <w:r w:rsidRPr="00FF76BA">
        <w:rPr>
          <w:rFonts w:cstheme="minorHAnsi"/>
          <w:sz w:val="24"/>
          <w:szCs w:val="24"/>
          <w:lang w:val="en-US"/>
        </w:rPr>
        <w:t>[25]</w:t>
      </w:r>
      <w:bookmarkEnd w:id="80"/>
      <w:r w:rsidRPr="00FF76BA">
        <w:rPr>
          <w:rFonts w:cstheme="minorHAnsi"/>
          <w:sz w:val="24"/>
          <w:szCs w:val="24"/>
          <w:lang w:val="en-US"/>
        </w:rPr>
        <w:t xml:space="preserve"> Open source,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https://opensource.org/licenses/</w:t>
      </w:r>
    </w:p>
    <w:p w14:paraId="1A8FA44E" w14:textId="77777777" w:rsidR="00C3055E" w:rsidRPr="00FF76BA" w:rsidRDefault="00C3055E" w:rsidP="00C3055E">
      <w:pPr>
        <w:pStyle w:val="Bezodstpw"/>
        <w:rPr>
          <w:rFonts w:cstheme="minorHAnsi"/>
          <w:sz w:val="24"/>
          <w:szCs w:val="24"/>
          <w:lang w:val="en-US"/>
        </w:rPr>
      </w:pPr>
      <w:bookmarkStart w:id="81" w:name="pgSQL"/>
      <w:r w:rsidRPr="00FF76BA">
        <w:rPr>
          <w:rFonts w:cstheme="minorHAnsi"/>
          <w:sz w:val="24"/>
          <w:szCs w:val="24"/>
          <w:lang w:val="en-US"/>
        </w:rPr>
        <w:t>[26]</w:t>
      </w:r>
      <w:bookmarkEnd w:id="81"/>
      <w:r w:rsidRPr="00FF76BA">
        <w:rPr>
          <w:rFonts w:cstheme="minorHAnsi"/>
          <w:sz w:val="24"/>
          <w:szCs w:val="24"/>
          <w:lang w:val="en-US"/>
        </w:rPr>
        <w:t xml:space="preserve"> PL/</w:t>
      </w:r>
      <w:proofErr w:type="spellStart"/>
      <w:r w:rsidRPr="00FF76BA">
        <w:rPr>
          <w:rFonts w:cstheme="minorHAnsi"/>
          <w:sz w:val="24"/>
          <w:szCs w:val="24"/>
          <w:lang w:val="en-US"/>
        </w:rPr>
        <w:t>pgSQL</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https://www.postgresql.org/docs/current/plpgsql.html</w:t>
      </w:r>
    </w:p>
    <w:p w14:paraId="139EF6EA" w14:textId="77777777" w:rsidR="00C3055E" w:rsidRPr="00FF76BA" w:rsidRDefault="00C3055E" w:rsidP="00C3055E">
      <w:pPr>
        <w:pStyle w:val="Bezodstpw"/>
        <w:rPr>
          <w:rFonts w:cstheme="minorHAnsi"/>
          <w:sz w:val="24"/>
          <w:szCs w:val="24"/>
          <w:lang w:val="en-US"/>
        </w:rPr>
      </w:pPr>
      <w:bookmarkStart w:id="82" w:name="BullMQ"/>
      <w:r w:rsidRPr="00FF76BA">
        <w:rPr>
          <w:rFonts w:cstheme="minorHAnsi"/>
          <w:sz w:val="24"/>
          <w:szCs w:val="24"/>
          <w:lang w:val="en-US"/>
        </w:rPr>
        <w:t>[27]</w:t>
      </w:r>
      <w:bookmarkEnd w:id="82"/>
      <w:r w:rsidRPr="00FF76BA">
        <w:rPr>
          <w:rFonts w:cstheme="minorHAnsi"/>
          <w:sz w:val="24"/>
          <w:szCs w:val="24"/>
          <w:lang w:val="en-US"/>
        </w:rPr>
        <w:t xml:space="preserve"> </w:t>
      </w:r>
      <w:proofErr w:type="spellStart"/>
      <w:r w:rsidRPr="00FF76BA">
        <w:rPr>
          <w:rFonts w:cstheme="minorHAnsi"/>
          <w:sz w:val="24"/>
          <w:szCs w:val="24"/>
          <w:lang w:val="en-US"/>
        </w:rPr>
        <w:t>BullMQ</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https://docs.bullmq.io/</w:t>
      </w:r>
    </w:p>
    <w:p w14:paraId="547339C9" w14:textId="77777777" w:rsidR="00C3055E" w:rsidRPr="00FF76BA" w:rsidRDefault="00C3055E" w:rsidP="00C3055E">
      <w:pPr>
        <w:pStyle w:val="Bezodstpw"/>
        <w:rPr>
          <w:rFonts w:cstheme="minorHAnsi"/>
          <w:sz w:val="24"/>
          <w:szCs w:val="24"/>
          <w:lang w:val="en-US"/>
        </w:rPr>
      </w:pPr>
      <w:bookmarkStart w:id="83" w:name="Redis"/>
      <w:r w:rsidRPr="00FF76BA">
        <w:rPr>
          <w:rFonts w:cstheme="minorHAnsi"/>
          <w:sz w:val="24"/>
          <w:szCs w:val="24"/>
          <w:lang w:val="en-US"/>
        </w:rPr>
        <w:t>[28]</w:t>
      </w:r>
      <w:bookmarkEnd w:id="83"/>
      <w:r w:rsidRPr="00FF76BA">
        <w:rPr>
          <w:rFonts w:cstheme="minorHAnsi"/>
          <w:sz w:val="24"/>
          <w:szCs w:val="24"/>
          <w:lang w:val="en-US"/>
        </w:rPr>
        <w:t xml:space="preserve"> Redis,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https://redis.io/</w:t>
      </w:r>
    </w:p>
    <w:p w14:paraId="637CB87F" w14:textId="77777777" w:rsidR="00C3055E" w:rsidRPr="00FF76BA" w:rsidRDefault="00C3055E" w:rsidP="00C3055E">
      <w:pPr>
        <w:pStyle w:val="Bezodstpw"/>
        <w:rPr>
          <w:rFonts w:cstheme="minorHAnsi"/>
          <w:sz w:val="24"/>
          <w:szCs w:val="24"/>
        </w:rPr>
      </w:pPr>
      <w:bookmarkStart w:id="84" w:name="Kolejki"/>
      <w:r w:rsidRPr="00FF76BA">
        <w:rPr>
          <w:rFonts w:cstheme="minorHAnsi"/>
          <w:sz w:val="24"/>
          <w:szCs w:val="24"/>
        </w:rPr>
        <w:t>[29]</w:t>
      </w:r>
      <w:bookmarkEnd w:id="84"/>
      <w:r w:rsidRPr="00FF76BA">
        <w:rPr>
          <w:rFonts w:cstheme="minorHAnsi"/>
          <w:sz w:val="24"/>
          <w:szCs w:val="24"/>
        </w:rPr>
        <w:t xml:space="preserve"> Kolejki, [online], [dostęp 10.11.2023] https://docs.nestjs.com/techniques/queues</w:t>
      </w:r>
    </w:p>
    <w:p w14:paraId="42BED03B" w14:textId="77777777" w:rsidR="00C3055E" w:rsidRPr="00FF76BA" w:rsidRDefault="00C3055E" w:rsidP="00C3055E">
      <w:pPr>
        <w:pStyle w:val="Bezodstpw"/>
        <w:rPr>
          <w:rFonts w:cstheme="minorHAnsi"/>
          <w:sz w:val="24"/>
          <w:szCs w:val="24"/>
        </w:rPr>
      </w:pPr>
      <w:bookmarkStart w:id="85" w:name="FIFO"/>
      <w:r w:rsidRPr="00FF76BA">
        <w:rPr>
          <w:rFonts w:cstheme="minorHAnsi"/>
          <w:sz w:val="24"/>
          <w:szCs w:val="24"/>
        </w:rPr>
        <w:t>[30]</w:t>
      </w:r>
      <w:bookmarkEnd w:id="85"/>
      <w:r w:rsidRPr="00FF76BA">
        <w:rPr>
          <w:rFonts w:cstheme="minorHAnsi"/>
          <w:sz w:val="24"/>
          <w:szCs w:val="24"/>
        </w:rPr>
        <w:t xml:space="preserve"> FIFO, [online], [dostęp 10.11.2023] https://www.investopedia.com/terms/f/fifo.asp</w:t>
      </w:r>
    </w:p>
    <w:p w14:paraId="2D473715" w14:textId="77777777" w:rsidR="00C3055E" w:rsidRPr="00FF76BA" w:rsidRDefault="00C3055E" w:rsidP="00C3055E">
      <w:pPr>
        <w:pStyle w:val="Bezodstpw"/>
        <w:rPr>
          <w:rFonts w:cstheme="minorHAnsi"/>
          <w:sz w:val="24"/>
          <w:szCs w:val="24"/>
        </w:rPr>
      </w:pPr>
      <w:bookmarkStart w:id="86" w:name="LIFO"/>
      <w:r w:rsidRPr="00FF76BA">
        <w:rPr>
          <w:rFonts w:cstheme="minorHAnsi"/>
          <w:sz w:val="24"/>
          <w:szCs w:val="24"/>
        </w:rPr>
        <w:t>[31]</w:t>
      </w:r>
      <w:bookmarkEnd w:id="86"/>
      <w:r w:rsidRPr="00FF76BA">
        <w:rPr>
          <w:rFonts w:cstheme="minorHAnsi"/>
          <w:sz w:val="24"/>
          <w:szCs w:val="24"/>
        </w:rPr>
        <w:t xml:space="preserve"> LIFO, [online], [dostęp 10.11.2023] https://www.investopedia.com/terms/l/lifo.asp</w:t>
      </w:r>
    </w:p>
    <w:p w14:paraId="2018FDB1" w14:textId="77777777" w:rsidR="00C3055E" w:rsidRPr="00FF76BA" w:rsidRDefault="00C3055E" w:rsidP="00C3055E">
      <w:pPr>
        <w:pStyle w:val="Bezodstpw"/>
        <w:rPr>
          <w:rFonts w:cstheme="minorHAnsi"/>
          <w:sz w:val="24"/>
          <w:szCs w:val="24"/>
        </w:rPr>
      </w:pPr>
      <w:bookmarkStart w:id="87" w:name="BullMQSchema"/>
      <w:r w:rsidRPr="00FF76BA">
        <w:rPr>
          <w:rFonts w:cstheme="minorHAnsi"/>
          <w:sz w:val="24"/>
          <w:szCs w:val="24"/>
        </w:rPr>
        <w:t>[32]</w:t>
      </w:r>
      <w:bookmarkEnd w:id="87"/>
      <w:r w:rsidRPr="00FF76BA">
        <w:rPr>
          <w:rFonts w:cstheme="minorHAnsi"/>
          <w:sz w:val="24"/>
          <w:szCs w:val="24"/>
        </w:rPr>
        <w:t xml:space="preserve"> Schemat działania systemu kolejkowania </w:t>
      </w:r>
      <w:proofErr w:type="spellStart"/>
      <w:r w:rsidRPr="00FF76BA">
        <w:rPr>
          <w:rFonts w:cstheme="minorHAnsi"/>
          <w:sz w:val="24"/>
          <w:szCs w:val="24"/>
        </w:rPr>
        <w:t>BullMQ</w:t>
      </w:r>
      <w:proofErr w:type="spellEnd"/>
      <w:r w:rsidRPr="00FF76BA">
        <w:rPr>
          <w:rFonts w:cstheme="minorHAnsi"/>
          <w:sz w:val="24"/>
          <w:szCs w:val="24"/>
        </w:rPr>
        <w:t>, [online], [dostęp 10.11.2023] https://docs.bullmq.io/bullmq-pro/groups</w:t>
      </w:r>
    </w:p>
    <w:p w14:paraId="79C939B4" w14:textId="77777777" w:rsidR="00C3055E" w:rsidRPr="00FF76BA" w:rsidRDefault="00C3055E" w:rsidP="00C3055E">
      <w:pPr>
        <w:pStyle w:val="Bezodstpw"/>
        <w:rPr>
          <w:rFonts w:cstheme="minorHAnsi"/>
          <w:sz w:val="24"/>
          <w:szCs w:val="24"/>
          <w:lang w:val="en-US"/>
        </w:rPr>
      </w:pPr>
      <w:bookmarkStart w:id="88" w:name="ProducerConsumerWzorzec"/>
      <w:r w:rsidRPr="00FF76BA">
        <w:rPr>
          <w:rFonts w:cstheme="minorHAnsi"/>
          <w:sz w:val="24"/>
          <w:szCs w:val="24"/>
          <w:lang w:val="en-US"/>
        </w:rPr>
        <w:t>[33]</w:t>
      </w:r>
      <w:bookmarkEnd w:id="88"/>
      <w:r w:rsidRPr="00FF76BA">
        <w:rPr>
          <w:rFonts w:cstheme="minorHAnsi"/>
          <w:sz w:val="24"/>
          <w:szCs w:val="24"/>
          <w:lang w:val="en-US"/>
        </w:rPr>
        <w:t xml:space="preserve"> Producer, Consumer </w:t>
      </w:r>
      <w:proofErr w:type="spellStart"/>
      <w:r w:rsidRPr="00FF76BA">
        <w:rPr>
          <w:rFonts w:cstheme="minorHAnsi"/>
          <w:sz w:val="24"/>
          <w:szCs w:val="24"/>
          <w:lang w:val="en-US"/>
        </w:rPr>
        <w:t>wzorzec</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https://medium.com/@karthik.jeyapal/system-design-patterns-producer-consumer-pattern-45edcb16d544</w:t>
      </w:r>
    </w:p>
    <w:p w14:paraId="37B79664" w14:textId="77777777" w:rsidR="00C3055E" w:rsidRPr="00FF76BA" w:rsidRDefault="00C3055E" w:rsidP="00C3055E">
      <w:pPr>
        <w:pStyle w:val="Bezodstpw"/>
        <w:rPr>
          <w:rFonts w:cstheme="minorHAnsi"/>
          <w:sz w:val="24"/>
          <w:szCs w:val="24"/>
          <w:lang w:val="en-US"/>
        </w:rPr>
      </w:pPr>
      <w:bookmarkStart w:id="89" w:name="PakietMailer"/>
      <w:r w:rsidRPr="00FF76BA">
        <w:rPr>
          <w:rFonts w:cstheme="minorHAnsi"/>
          <w:sz w:val="24"/>
          <w:szCs w:val="24"/>
          <w:lang w:val="en-US"/>
        </w:rPr>
        <w:t>[34]</w:t>
      </w:r>
      <w:bookmarkEnd w:id="89"/>
      <w:r w:rsidRPr="00FF76BA">
        <w:rPr>
          <w:rFonts w:cstheme="minorHAnsi"/>
          <w:sz w:val="24"/>
          <w:szCs w:val="24"/>
          <w:lang w:val="en-US"/>
        </w:rPr>
        <w:t xml:space="preserve"> </w:t>
      </w:r>
      <w:proofErr w:type="spellStart"/>
      <w:r w:rsidRPr="00FF76BA">
        <w:rPr>
          <w:rFonts w:cstheme="minorHAnsi"/>
          <w:sz w:val="24"/>
          <w:szCs w:val="24"/>
          <w:lang w:val="en-US"/>
        </w:rPr>
        <w:t>Pakiet</w:t>
      </w:r>
      <w:proofErr w:type="spellEnd"/>
      <w:r w:rsidRPr="00FF76BA">
        <w:rPr>
          <w:rFonts w:cstheme="minorHAnsi"/>
          <w:sz w:val="24"/>
          <w:szCs w:val="24"/>
          <w:lang w:val="en-US"/>
        </w:rPr>
        <w:t xml:space="preserve"> Mailer,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https://nest-modules.github.io/mailer/docs/mailer.html</w:t>
      </w:r>
    </w:p>
    <w:p w14:paraId="191158AA" w14:textId="77777777" w:rsidR="00C3055E" w:rsidRPr="00FF76BA" w:rsidRDefault="00C3055E" w:rsidP="00C3055E">
      <w:pPr>
        <w:pStyle w:val="Bezodstpw"/>
        <w:rPr>
          <w:rFonts w:cstheme="minorHAnsi"/>
          <w:sz w:val="24"/>
          <w:szCs w:val="24"/>
        </w:rPr>
      </w:pPr>
      <w:bookmarkStart w:id="90" w:name="SMTP"/>
      <w:r w:rsidRPr="00FF76BA">
        <w:rPr>
          <w:rFonts w:cstheme="minorHAnsi"/>
          <w:sz w:val="24"/>
          <w:szCs w:val="24"/>
        </w:rPr>
        <w:t>[35]</w:t>
      </w:r>
      <w:bookmarkEnd w:id="90"/>
      <w:r w:rsidRPr="00FF76BA">
        <w:rPr>
          <w:rFonts w:cstheme="minorHAnsi"/>
          <w:sz w:val="24"/>
          <w:szCs w:val="24"/>
        </w:rPr>
        <w:t xml:space="preserve"> SMTP, [online], [dostęp 10.11.2023] https://sendgrid.com/blog/what-is-an-smtp-server/</w:t>
      </w:r>
    </w:p>
    <w:p w14:paraId="49833F88" w14:textId="77777777" w:rsidR="00C3055E" w:rsidRPr="00FF76BA" w:rsidRDefault="00C3055E" w:rsidP="00C3055E">
      <w:pPr>
        <w:pStyle w:val="Bezodstpw"/>
        <w:rPr>
          <w:rFonts w:cstheme="minorHAnsi"/>
          <w:sz w:val="24"/>
          <w:szCs w:val="24"/>
        </w:rPr>
      </w:pPr>
      <w:bookmarkStart w:id="91" w:name="SMTPSchema"/>
      <w:r w:rsidRPr="00FF76BA">
        <w:rPr>
          <w:rFonts w:cstheme="minorHAnsi"/>
          <w:sz w:val="24"/>
          <w:szCs w:val="24"/>
        </w:rPr>
        <w:t>[36]</w:t>
      </w:r>
      <w:bookmarkEnd w:id="91"/>
      <w:r w:rsidRPr="00FF76BA">
        <w:rPr>
          <w:rFonts w:cstheme="minorHAnsi"/>
          <w:sz w:val="24"/>
          <w:szCs w:val="24"/>
        </w:rPr>
        <w:t xml:space="preserve"> Schemat komunikacji z zastosowaniem SMTP, [online], [dostęp 10.11.2023] https://www.educba.com/smtp-protocol/</w:t>
      </w:r>
    </w:p>
    <w:p w14:paraId="4B293313" w14:textId="77777777" w:rsidR="00C3055E" w:rsidRPr="00FF76BA" w:rsidRDefault="00C3055E" w:rsidP="00C3055E">
      <w:pPr>
        <w:pStyle w:val="Bezodstpw"/>
        <w:rPr>
          <w:rFonts w:cstheme="minorHAnsi"/>
          <w:sz w:val="24"/>
          <w:szCs w:val="24"/>
          <w:lang w:val="en-US"/>
        </w:rPr>
      </w:pPr>
      <w:bookmarkStart w:id="92" w:name="SSL"/>
      <w:r w:rsidRPr="00FF76BA">
        <w:rPr>
          <w:rFonts w:cstheme="minorHAnsi"/>
          <w:sz w:val="24"/>
          <w:szCs w:val="24"/>
          <w:lang w:val="en-US"/>
        </w:rPr>
        <w:t>[37]</w:t>
      </w:r>
      <w:bookmarkEnd w:id="92"/>
      <w:r w:rsidRPr="00FF76BA">
        <w:rPr>
          <w:rFonts w:cstheme="minorHAnsi"/>
          <w:sz w:val="24"/>
          <w:szCs w:val="24"/>
          <w:lang w:val="en-US"/>
        </w:rPr>
        <w:t xml:space="preserve"> SSL,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https://www.cloudflare.com/learning/ssl/what-is-ssl/</w:t>
      </w:r>
    </w:p>
    <w:p w14:paraId="0699449C" w14:textId="77777777" w:rsidR="00C3055E" w:rsidRPr="00FF76BA" w:rsidRDefault="00C3055E" w:rsidP="00C3055E">
      <w:pPr>
        <w:pStyle w:val="Bezodstpw"/>
        <w:rPr>
          <w:rFonts w:cstheme="minorHAnsi"/>
          <w:sz w:val="24"/>
          <w:szCs w:val="24"/>
          <w:lang w:val="en-US"/>
        </w:rPr>
      </w:pPr>
      <w:bookmarkStart w:id="93" w:name="TLS"/>
      <w:r w:rsidRPr="00FF76BA">
        <w:rPr>
          <w:rFonts w:cstheme="minorHAnsi"/>
          <w:sz w:val="24"/>
          <w:szCs w:val="24"/>
          <w:lang w:val="en-US"/>
        </w:rPr>
        <w:t>[38]</w:t>
      </w:r>
      <w:bookmarkEnd w:id="93"/>
      <w:r w:rsidRPr="00FF76BA">
        <w:rPr>
          <w:rFonts w:cstheme="minorHAnsi"/>
          <w:sz w:val="24"/>
          <w:szCs w:val="24"/>
          <w:lang w:val="en-US"/>
        </w:rPr>
        <w:t xml:space="preserve"> TLS,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https://www.cloudflare.com/learning/ssl/transport-layer-security-tls/</w:t>
      </w:r>
    </w:p>
    <w:p w14:paraId="40E9CCF1" w14:textId="77777777" w:rsidR="00C3055E" w:rsidRPr="00FF76BA" w:rsidRDefault="00C3055E" w:rsidP="00C3055E">
      <w:pPr>
        <w:pStyle w:val="Bezodstpw"/>
        <w:rPr>
          <w:rFonts w:cstheme="minorHAnsi"/>
          <w:sz w:val="24"/>
          <w:szCs w:val="24"/>
          <w:lang w:val="en-US"/>
        </w:rPr>
      </w:pPr>
      <w:bookmarkStart w:id="94" w:name="JWT"/>
      <w:r w:rsidRPr="00FF76BA">
        <w:rPr>
          <w:rFonts w:cstheme="minorHAnsi"/>
          <w:sz w:val="24"/>
          <w:szCs w:val="24"/>
          <w:lang w:val="en-US"/>
        </w:rPr>
        <w:t>[39]</w:t>
      </w:r>
      <w:bookmarkEnd w:id="94"/>
      <w:r w:rsidRPr="00FF76BA">
        <w:rPr>
          <w:rFonts w:cstheme="minorHAnsi"/>
          <w:sz w:val="24"/>
          <w:szCs w:val="24"/>
          <w:lang w:val="en-US"/>
        </w:rPr>
        <w:t xml:space="preserve"> JWT,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https://docs.nestjs.com/security/authentication</w:t>
      </w:r>
    </w:p>
    <w:p w14:paraId="64682333" w14:textId="77777777" w:rsidR="00C3055E" w:rsidRPr="00FF76BA" w:rsidRDefault="00C3055E" w:rsidP="00C3055E">
      <w:pPr>
        <w:pStyle w:val="Bezodstpw"/>
        <w:rPr>
          <w:rFonts w:cstheme="minorHAnsi"/>
          <w:sz w:val="24"/>
          <w:szCs w:val="24"/>
          <w:lang w:val="en-US"/>
        </w:rPr>
      </w:pPr>
      <w:bookmarkStart w:id="95" w:name="SchedulePakiet"/>
      <w:r w:rsidRPr="00FF76BA">
        <w:rPr>
          <w:rFonts w:cstheme="minorHAnsi"/>
          <w:sz w:val="24"/>
          <w:szCs w:val="24"/>
          <w:lang w:val="en-US"/>
        </w:rPr>
        <w:lastRenderedPageBreak/>
        <w:t>[40]</w:t>
      </w:r>
      <w:bookmarkEnd w:id="95"/>
      <w:r w:rsidRPr="00FF76BA">
        <w:rPr>
          <w:rFonts w:cstheme="minorHAnsi"/>
          <w:sz w:val="24"/>
          <w:szCs w:val="24"/>
          <w:lang w:val="en-US"/>
        </w:rPr>
        <w:t xml:space="preserve"> </w:t>
      </w:r>
      <w:proofErr w:type="spellStart"/>
      <w:r w:rsidRPr="00FF76BA">
        <w:rPr>
          <w:rFonts w:cstheme="minorHAnsi"/>
          <w:sz w:val="24"/>
          <w:szCs w:val="24"/>
          <w:lang w:val="en-US"/>
        </w:rPr>
        <w:t>Pakiet</w:t>
      </w:r>
      <w:proofErr w:type="spellEnd"/>
      <w:r w:rsidRPr="00FF76BA">
        <w:rPr>
          <w:rFonts w:cstheme="minorHAnsi"/>
          <w:sz w:val="24"/>
          <w:szCs w:val="24"/>
          <w:lang w:val="en-US"/>
        </w:rPr>
        <w:t xml:space="preserve"> Schedule,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12.11.2023] https://docs.nestjs.com/techniques/task-scheduling</w:t>
      </w:r>
    </w:p>
    <w:p w14:paraId="0A1B39B7" w14:textId="77777777" w:rsidR="00C3055E" w:rsidRPr="00FF76BA" w:rsidRDefault="00C3055E" w:rsidP="00C3055E">
      <w:pPr>
        <w:pStyle w:val="Bezodstpw"/>
        <w:rPr>
          <w:rFonts w:cstheme="minorHAnsi"/>
          <w:sz w:val="24"/>
          <w:szCs w:val="24"/>
          <w:lang w:val="en-US"/>
        </w:rPr>
      </w:pPr>
      <w:bookmarkStart w:id="96" w:name="Cron"/>
      <w:r w:rsidRPr="00FF76BA">
        <w:rPr>
          <w:rFonts w:cstheme="minorHAnsi"/>
          <w:sz w:val="24"/>
          <w:szCs w:val="24"/>
          <w:lang w:val="en-US"/>
        </w:rPr>
        <w:t>[41]</w:t>
      </w:r>
      <w:bookmarkEnd w:id="96"/>
      <w:r w:rsidRPr="00FF76BA">
        <w:rPr>
          <w:rFonts w:cstheme="minorHAnsi"/>
          <w:sz w:val="24"/>
          <w:szCs w:val="24"/>
          <w:lang w:val="en-US"/>
        </w:rPr>
        <w:t xml:space="preserve"> Cron,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12.11.2023] https://docs.oracle.com/cd/E12058_01/doc/doc.1014/e12030/cron_expressions.htm</w:t>
      </w:r>
    </w:p>
    <w:p w14:paraId="5181E152" w14:textId="77777777" w:rsidR="00C3055E" w:rsidRPr="00FF76BA" w:rsidRDefault="00C3055E" w:rsidP="00C3055E">
      <w:pPr>
        <w:pStyle w:val="Bezodstpw"/>
        <w:rPr>
          <w:rFonts w:cstheme="minorHAnsi"/>
          <w:sz w:val="24"/>
          <w:szCs w:val="24"/>
        </w:rPr>
      </w:pPr>
      <w:bookmarkStart w:id="97" w:name="logotypTypeScript"/>
      <w:r w:rsidRPr="00FF76BA">
        <w:rPr>
          <w:rFonts w:cstheme="minorHAnsi"/>
          <w:sz w:val="24"/>
          <w:szCs w:val="24"/>
        </w:rPr>
        <w:t>[42]</w:t>
      </w:r>
      <w:bookmarkEnd w:id="97"/>
      <w:r w:rsidRPr="00FF76BA">
        <w:rPr>
          <w:rFonts w:cstheme="minorHAnsi"/>
          <w:sz w:val="24"/>
          <w:szCs w:val="24"/>
        </w:rPr>
        <w:t xml:space="preserve"> Logotyp języka programowania </w:t>
      </w:r>
      <w:proofErr w:type="spellStart"/>
      <w:r w:rsidRPr="00FF76BA">
        <w:rPr>
          <w:rFonts w:cstheme="minorHAnsi"/>
          <w:sz w:val="24"/>
          <w:szCs w:val="24"/>
        </w:rPr>
        <w:t>TypeScript</w:t>
      </w:r>
      <w:proofErr w:type="spellEnd"/>
      <w:r w:rsidRPr="00FF76BA">
        <w:rPr>
          <w:rFonts w:cstheme="minorHAnsi"/>
          <w:sz w:val="24"/>
          <w:szCs w:val="24"/>
        </w:rPr>
        <w:t>, [online], [dostęp 15.11.2023] https://upload.wikimedia.org/wikipedia/commons/thumb/4/4c/Typescript_logo_2020.svg/1200px-Typescript_logo_2020.svg.png</w:t>
      </w:r>
    </w:p>
    <w:p w14:paraId="7EADD755" w14:textId="77777777" w:rsidR="00C3055E" w:rsidRPr="00FF76BA" w:rsidRDefault="00C3055E" w:rsidP="00C3055E">
      <w:pPr>
        <w:pStyle w:val="Bezodstpw"/>
        <w:rPr>
          <w:rFonts w:cstheme="minorHAnsi"/>
          <w:sz w:val="24"/>
          <w:szCs w:val="24"/>
        </w:rPr>
      </w:pPr>
      <w:bookmarkStart w:id="98" w:name="logotypNestjs"/>
      <w:r w:rsidRPr="00FF76BA">
        <w:rPr>
          <w:rFonts w:cstheme="minorHAnsi"/>
          <w:sz w:val="24"/>
          <w:szCs w:val="24"/>
        </w:rPr>
        <w:t>[43]</w:t>
      </w:r>
      <w:bookmarkEnd w:id="98"/>
      <w:r w:rsidRPr="00FF76BA">
        <w:rPr>
          <w:rFonts w:cstheme="minorHAnsi"/>
          <w:sz w:val="24"/>
          <w:szCs w:val="24"/>
        </w:rPr>
        <w:t xml:space="preserve"> Logotyp </w:t>
      </w:r>
      <w:proofErr w:type="spellStart"/>
      <w:r w:rsidRPr="00FF76BA">
        <w:rPr>
          <w:rFonts w:cstheme="minorHAnsi"/>
          <w:sz w:val="24"/>
          <w:szCs w:val="24"/>
        </w:rPr>
        <w:t>frameworka</w:t>
      </w:r>
      <w:proofErr w:type="spellEnd"/>
      <w:r w:rsidRPr="00FF76BA">
        <w:rPr>
          <w:rFonts w:cstheme="minorHAnsi"/>
          <w:sz w:val="24"/>
          <w:szCs w:val="24"/>
        </w:rPr>
        <w:t xml:space="preserve"> </w:t>
      </w:r>
      <w:proofErr w:type="spellStart"/>
      <w:r w:rsidRPr="00FF76BA">
        <w:rPr>
          <w:rFonts w:cstheme="minorHAnsi"/>
          <w:sz w:val="24"/>
          <w:szCs w:val="24"/>
        </w:rPr>
        <w:t>NestJs</w:t>
      </w:r>
      <w:proofErr w:type="spellEnd"/>
      <w:r w:rsidRPr="00FF76BA">
        <w:rPr>
          <w:rFonts w:cstheme="minorHAnsi"/>
          <w:sz w:val="24"/>
          <w:szCs w:val="24"/>
        </w:rPr>
        <w:t>, [online], [dostęp 15.11.2023] https://miro.medium.com/v2/resize:fit:1358/1*s9kgU8F1eB7Tzs7sG0YhBg.jpeg</w:t>
      </w:r>
    </w:p>
    <w:p w14:paraId="6E2AE232" w14:textId="77777777" w:rsidR="00C3055E" w:rsidRPr="00FF76BA" w:rsidRDefault="00C3055E" w:rsidP="00C3055E">
      <w:pPr>
        <w:pStyle w:val="Bezodstpw"/>
        <w:rPr>
          <w:rFonts w:cstheme="minorHAnsi"/>
          <w:sz w:val="24"/>
          <w:szCs w:val="24"/>
        </w:rPr>
      </w:pPr>
      <w:bookmarkStart w:id="99" w:name="logotypReact"/>
      <w:r w:rsidRPr="00FF76BA">
        <w:rPr>
          <w:rFonts w:cstheme="minorHAnsi"/>
          <w:sz w:val="24"/>
          <w:szCs w:val="24"/>
        </w:rPr>
        <w:t>[44]</w:t>
      </w:r>
      <w:bookmarkEnd w:id="99"/>
      <w:r w:rsidRPr="00FF76BA">
        <w:rPr>
          <w:rFonts w:cstheme="minorHAnsi"/>
          <w:sz w:val="24"/>
          <w:szCs w:val="24"/>
        </w:rPr>
        <w:t xml:space="preserve"> Logotyp </w:t>
      </w:r>
      <w:proofErr w:type="spellStart"/>
      <w:r w:rsidRPr="00FF76BA">
        <w:rPr>
          <w:rFonts w:cstheme="minorHAnsi"/>
          <w:sz w:val="24"/>
          <w:szCs w:val="24"/>
        </w:rPr>
        <w:t>frameworka</w:t>
      </w:r>
      <w:proofErr w:type="spellEnd"/>
      <w:r w:rsidRPr="00FF76BA">
        <w:rPr>
          <w:rFonts w:cstheme="minorHAnsi"/>
          <w:sz w:val="24"/>
          <w:szCs w:val="24"/>
        </w:rPr>
        <w:t xml:space="preserve"> </w:t>
      </w:r>
      <w:proofErr w:type="spellStart"/>
      <w:r w:rsidRPr="00FF76BA">
        <w:rPr>
          <w:rFonts w:cstheme="minorHAnsi"/>
          <w:sz w:val="24"/>
          <w:szCs w:val="24"/>
        </w:rPr>
        <w:t>React</w:t>
      </w:r>
      <w:proofErr w:type="spellEnd"/>
      <w:r w:rsidRPr="00FF76BA">
        <w:rPr>
          <w:rFonts w:cstheme="minorHAnsi"/>
          <w:sz w:val="24"/>
          <w:szCs w:val="24"/>
        </w:rPr>
        <w:t>, [online], [dostęp 15.11.2023] https://upload.wikimedia.org/wikipedia/commons/thumb/a/a7/React-icon.svg/1150px-React-icon.svg.png</w:t>
      </w:r>
    </w:p>
    <w:p w14:paraId="7E347DFD" w14:textId="77777777" w:rsidR="00C3055E" w:rsidRPr="00FF76BA" w:rsidRDefault="00C3055E" w:rsidP="00C3055E">
      <w:pPr>
        <w:pStyle w:val="Bezodstpw"/>
        <w:rPr>
          <w:rFonts w:cstheme="minorHAnsi"/>
          <w:sz w:val="24"/>
          <w:szCs w:val="24"/>
        </w:rPr>
      </w:pPr>
      <w:bookmarkStart w:id="100" w:name="logotypPosgre"/>
      <w:r w:rsidRPr="00FF76BA">
        <w:rPr>
          <w:rFonts w:cstheme="minorHAnsi"/>
          <w:sz w:val="24"/>
          <w:szCs w:val="24"/>
        </w:rPr>
        <w:t>[45]</w:t>
      </w:r>
      <w:bookmarkEnd w:id="100"/>
      <w:r w:rsidRPr="00FF76BA">
        <w:rPr>
          <w:rFonts w:cstheme="minorHAnsi"/>
          <w:sz w:val="24"/>
          <w:szCs w:val="24"/>
        </w:rPr>
        <w:t xml:space="preserve"> Logotyp bazy danych </w:t>
      </w:r>
      <w:proofErr w:type="spellStart"/>
      <w:r w:rsidRPr="00FF76BA">
        <w:rPr>
          <w:rFonts w:cstheme="minorHAnsi"/>
          <w:sz w:val="24"/>
          <w:szCs w:val="24"/>
        </w:rPr>
        <w:t>PostgreSQL</w:t>
      </w:r>
      <w:proofErr w:type="spellEnd"/>
      <w:r w:rsidRPr="00FF76BA">
        <w:rPr>
          <w:rFonts w:cstheme="minorHAnsi"/>
          <w:sz w:val="24"/>
          <w:szCs w:val="24"/>
        </w:rPr>
        <w:t>, [online], [dostęp 15.11.2023] https://upload.wikimedia.org/wikipedia/commons/thumb/2/29/Postgresql_elephant.svg/1200px-Postgresql_elephant.svg.png</w:t>
      </w:r>
    </w:p>
    <w:p w14:paraId="3ED24D6B" w14:textId="77777777" w:rsidR="00C3055E" w:rsidRPr="00FF76BA" w:rsidRDefault="00C3055E" w:rsidP="00C3055E">
      <w:pPr>
        <w:pStyle w:val="Bezodstpw"/>
        <w:rPr>
          <w:rFonts w:cstheme="minorHAnsi"/>
          <w:sz w:val="24"/>
          <w:szCs w:val="24"/>
        </w:rPr>
      </w:pPr>
      <w:bookmarkStart w:id="101" w:name="logotypBullMQ"/>
      <w:r w:rsidRPr="00FF76BA">
        <w:rPr>
          <w:rFonts w:cstheme="minorHAnsi"/>
          <w:sz w:val="24"/>
          <w:szCs w:val="24"/>
        </w:rPr>
        <w:t>[46]</w:t>
      </w:r>
      <w:bookmarkEnd w:id="101"/>
      <w:r w:rsidRPr="00FF76BA">
        <w:rPr>
          <w:rFonts w:cstheme="minorHAnsi"/>
          <w:sz w:val="24"/>
          <w:szCs w:val="24"/>
        </w:rPr>
        <w:t xml:space="preserve"> Logotyp systemu kolejkowania </w:t>
      </w:r>
      <w:proofErr w:type="spellStart"/>
      <w:r w:rsidRPr="00FF76BA">
        <w:rPr>
          <w:rFonts w:cstheme="minorHAnsi"/>
          <w:sz w:val="24"/>
          <w:szCs w:val="24"/>
        </w:rPr>
        <w:t>BullMQ</w:t>
      </w:r>
      <w:proofErr w:type="spellEnd"/>
      <w:r w:rsidRPr="00FF76BA">
        <w:rPr>
          <w:rFonts w:cstheme="minorHAnsi"/>
          <w:sz w:val="24"/>
          <w:szCs w:val="24"/>
        </w:rPr>
        <w:t>, [online], [dostęp 15.11.2023] https://876297641-files.gitbook.io/~/files/v0/b/gitbook-x-prod.appspot.com/o/spaces%2F-LUuDmt_xXMfG66Rn1GA%2Ficon%2FHOq80FSJicAlE4bVptC9%2Fbull.png?alt=media&amp;token=10a2ba71-db1f-4d5c-8787-3dbedc8dd3ce</w:t>
      </w:r>
    </w:p>
    <w:p w14:paraId="24F0DB1D" w14:textId="77777777" w:rsidR="00C3055E" w:rsidRPr="00FF76BA" w:rsidRDefault="00C3055E" w:rsidP="00C3055E">
      <w:pPr>
        <w:pStyle w:val="Bezodstpw"/>
        <w:rPr>
          <w:rFonts w:cstheme="minorHAnsi"/>
          <w:sz w:val="24"/>
          <w:szCs w:val="24"/>
        </w:rPr>
      </w:pPr>
      <w:bookmarkStart w:id="102" w:name="ZaletyTypeScript"/>
      <w:r w:rsidRPr="00FF76BA">
        <w:rPr>
          <w:rFonts w:cstheme="minorHAnsi"/>
          <w:sz w:val="24"/>
          <w:szCs w:val="24"/>
        </w:rPr>
        <w:t>[47]</w:t>
      </w:r>
      <w:bookmarkEnd w:id="102"/>
      <w:r w:rsidRPr="00FF76BA">
        <w:rPr>
          <w:rFonts w:cstheme="minorHAnsi"/>
          <w:sz w:val="24"/>
          <w:szCs w:val="24"/>
        </w:rPr>
        <w:t xml:space="preserve"> Zalety języka </w:t>
      </w:r>
      <w:proofErr w:type="spellStart"/>
      <w:r w:rsidRPr="00FF76BA">
        <w:rPr>
          <w:rFonts w:cstheme="minorHAnsi"/>
          <w:sz w:val="24"/>
          <w:szCs w:val="24"/>
        </w:rPr>
        <w:t>TypeScript</w:t>
      </w:r>
      <w:proofErr w:type="spellEnd"/>
      <w:r w:rsidRPr="00FF76BA">
        <w:rPr>
          <w:rFonts w:cstheme="minorHAnsi"/>
          <w:sz w:val="24"/>
          <w:szCs w:val="24"/>
        </w:rPr>
        <w:t>, [online], [dostęp 15.11.2023] https://www.droptica.pl/blog/co-jest-typescript-i-dlaczego-sprawdzi-sie-w-twoich-projektach/</w:t>
      </w:r>
    </w:p>
    <w:p w14:paraId="4712A7D3" w14:textId="77777777" w:rsidR="00C3055E" w:rsidRPr="00FF76BA" w:rsidRDefault="00C3055E" w:rsidP="00C3055E">
      <w:pPr>
        <w:pStyle w:val="Bezodstpw"/>
        <w:rPr>
          <w:rFonts w:cstheme="minorHAnsi"/>
          <w:sz w:val="24"/>
          <w:szCs w:val="24"/>
        </w:rPr>
      </w:pPr>
      <w:bookmarkStart w:id="103" w:name="ZaletyPosgreSQL"/>
      <w:r w:rsidRPr="00FF76BA">
        <w:rPr>
          <w:rFonts w:cstheme="minorHAnsi"/>
          <w:sz w:val="24"/>
          <w:szCs w:val="24"/>
        </w:rPr>
        <w:t>[48]</w:t>
      </w:r>
      <w:bookmarkEnd w:id="103"/>
      <w:r w:rsidRPr="00FF76BA">
        <w:rPr>
          <w:rFonts w:cstheme="minorHAnsi"/>
          <w:sz w:val="24"/>
          <w:szCs w:val="24"/>
        </w:rPr>
        <w:t xml:space="preserve"> Opis bazy danych </w:t>
      </w:r>
      <w:proofErr w:type="spellStart"/>
      <w:r w:rsidRPr="00FF76BA">
        <w:rPr>
          <w:rFonts w:cstheme="minorHAnsi"/>
          <w:sz w:val="24"/>
          <w:szCs w:val="24"/>
        </w:rPr>
        <w:t>PostgreSQL</w:t>
      </w:r>
      <w:proofErr w:type="spellEnd"/>
      <w:r w:rsidRPr="00FF76BA">
        <w:rPr>
          <w:rFonts w:cstheme="minorHAnsi"/>
          <w:sz w:val="24"/>
          <w:szCs w:val="24"/>
        </w:rPr>
        <w:t>, [online], [dostęp 15.11.2023] https://vavatech.pl/technologie/bazy-danych/postgresql</w:t>
      </w:r>
    </w:p>
    <w:p w14:paraId="31BD1DA6" w14:textId="77777777" w:rsidR="00C3055E" w:rsidRPr="00FF76BA" w:rsidRDefault="00C3055E" w:rsidP="00C3055E">
      <w:pPr>
        <w:pStyle w:val="Bezodstpw"/>
        <w:rPr>
          <w:rFonts w:cstheme="minorHAnsi"/>
          <w:sz w:val="24"/>
          <w:szCs w:val="24"/>
        </w:rPr>
      </w:pPr>
      <w:bookmarkStart w:id="104" w:name="LogotypTrello"/>
      <w:r w:rsidRPr="00FF76BA">
        <w:rPr>
          <w:rFonts w:cstheme="minorHAnsi"/>
          <w:sz w:val="24"/>
          <w:szCs w:val="24"/>
        </w:rPr>
        <w:t>[49]</w:t>
      </w:r>
      <w:bookmarkEnd w:id="104"/>
      <w:r w:rsidRPr="00FF76BA">
        <w:rPr>
          <w:rFonts w:cstheme="minorHAnsi"/>
          <w:sz w:val="24"/>
          <w:szCs w:val="24"/>
        </w:rPr>
        <w:t xml:space="preserve"> Logotyp systemu </w:t>
      </w:r>
      <w:proofErr w:type="spellStart"/>
      <w:r w:rsidRPr="00FF76BA">
        <w:rPr>
          <w:rFonts w:cstheme="minorHAnsi"/>
          <w:sz w:val="24"/>
          <w:szCs w:val="24"/>
        </w:rPr>
        <w:t>Trello</w:t>
      </w:r>
      <w:proofErr w:type="spellEnd"/>
      <w:r w:rsidRPr="00FF76BA">
        <w:rPr>
          <w:rFonts w:cstheme="minorHAnsi"/>
          <w:sz w:val="24"/>
          <w:szCs w:val="24"/>
        </w:rPr>
        <w:t>, [online], [dostęp 15.11.2023] https://play-lh.googleusercontent.com/CiGs15N1e1tXrSnVLEY9jOnKi1oNzPQNRjqhR8fXE0pnu_bRyNmfc8xXr2VQUJTfJ9A</w:t>
      </w:r>
    </w:p>
    <w:p w14:paraId="3F273488" w14:textId="77777777" w:rsidR="00C3055E" w:rsidRPr="00FF76BA" w:rsidRDefault="00C3055E" w:rsidP="00C3055E">
      <w:pPr>
        <w:pStyle w:val="Bezodstpw"/>
        <w:rPr>
          <w:rFonts w:cstheme="minorHAnsi"/>
          <w:sz w:val="24"/>
          <w:szCs w:val="24"/>
        </w:rPr>
      </w:pPr>
      <w:bookmarkStart w:id="105" w:name="LogotypJira"/>
      <w:r w:rsidRPr="00FF76BA">
        <w:rPr>
          <w:rFonts w:cstheme="minorHAnsi"/>
          <w:sz w:val="24"/>
          <w:szCs w:val="24"/>
        </w:rPr>
        <w:t>[50]</w:t>
      </w:r>
      <w:bookmarkEnd w:id="105"/>
      <w:r w:rsidRPr="00FF76BA">
        <w:rPr>
          <w:rFonts w:cstheme="minorHAnsi"/>
          <w:sz w:val="24"/>
          <w:szCs w:val="24"/>
        </w:rPr>
        <w:t xml:space="preserve"> Logotyp systemu </w:t>
      </w:r>
      <w:proofErr w:type="spellStart"/>
      <w:r w:rsidRPr="00FF76BA">
        <w:rPr>
          <w:rFonts w:cstheme="minorHAnsi"/>
          <w:sz w:val="24"/>
          <w:szCs w:val="24"/>
        </w:rPr>
        <w:t>Jira</w:t>
      </w:r>
      <w:proofErr w:type="spellEnd"/>
      <w:r w:rsidRPr="00FF76BA">
        <w:rPr>
          <w:rFonts w:cstheme="minorHAnsi"/>
          <w:sz w:val="24"/>
          <w:szCs w:val="24"/>
        </w:rPr>
        <w:t xml:space="preserve"> Software, [online], [dostęp 15.11.2023] https://download.logo.wine/logo/Jira_(software)/Jira_(software)-Logo.wine.png</w:t>
      </w:r>
    </w:p>
    <w:p w14:paraId="5E172D55" w14:textId="77777777" w:rsidR="00C3055E" w:rsidRPr="00FF76BA" w:rsidRDefault="00C3055E" w:rsidP="00C3055E">
      <w:pPr>
        <w:pStyle w:val="Bezodstpw"/>
        <w:rPr>
          <w:rFonts w:cstheme="minorHAnsi"/>
          <w:sz w:val="24"/>
          <w:szCs w:val="24"/>
        </w:rPr>
      </w:pPr>
      <w:bookmarkStart w:id="106" w:name="LogotypOlx"/>
      <w:r w:rsidRPr="00FF76BA">
        <w:rPr>
          <w:rFonts w:cstheme="minorHAnsi"/>
          <w:sz w:val="24"/>
          <w:szCs w:val="24"/>
        </w:rPr>
        <w:t>[51]</w:t>
      </w:r>
      <w:bookmarkEnd w:id="106"/>
      <w:r w:rsidRPr="00FF76BA">
        <w:rPr>
          <w:rFonts w:cstheme="minorHAnsi"/>
          <w:sz w:val="24"/>
          <w:szCs w:val="24"/>
        </w:rPr>
        <w:t xml:space="preserve"> Logotyp systemu </w:t>
      </w:r>
      <w:proofErr w:type="spellStart"/>
      <w:r w:rsidRPr="00FF76BA">
        <w:rPr>
          <w:rFonts w:cstheme="minorHAnsi"/>
          <w:sz w:val="24"/>
          <w:szCs w:val="24"/>
        </w:rPr>
        <w:t>Olx</w:t>
      </w:r>
      <w:proofErr w:type="spellEnd"/>
      <w:r w:rsidRPr="00FF76BA">
        <w:rPr>
          <w:rFonts w:cstheme="minorHAnsi"/>
          <w:sz w:val="24"/>
          <w:szCs w:val="24"/>
        </w:rPr>
        <w:t>, [online], [dostęp 15.11.2023] https://play-lh.googleusercontent.com/IZbR5N9NRi4JZmiBkGsp7pUQikm8cQMZtnC2RN1e7xhU3u3-cObSYUSquVoqgeuRQw</w:t>
      </w:r>
    </w:p>
    <w:p w14:paraId="3A32ED3F" w14:textId="77777777" w:rsidR="00C3055E" w:rsidRPr="00FF76BA" w:rsidRDefault="00C3055E" w:rsidP="00C3055E">
      <w:pPr>
        <w:pStyle w:val="Bezodstpw"/>
        <w:rPr>
          <w:rFonts w:cstheme="minorHAnsi"/>
          <w:sz w:val="24"/>
          <w:szCs w:val="24"/>
        </w:rPr>
      </w:pPr>
      <w:bookmarkStart w:id="107" w:name="Trello"/>
      <w:r w:rsidRPr="00FF76BA">
        <w:rPr>
          <w:rFonts w:cstheme="minorHAnsi"/>
          <w:sz w:val="24"/>
          <w:szCs w:val="24"/>
        </w:rPr>
        <w:t>[52]</w:t>
      </w:r>
      <w:bookmarkEnd w:id="107"/>
      <w:r w:rsidRPr="00FF76BA">
        <w:rPr>
          <w:rFonts w:cstheme="minorHAnsi"/>
          <w:sz w:val="24"/>
          <w:szCs w:val="24"/>
        </w:rPr>
        <w:t xml:space="preserve"> </w:t>
      </w:r>
      <w:proofErr w:type="spellStart"/>
      <w:r w:rsidRPr="00FF76BA">
        <w:rPr>
          <w:rFonts w:cstheme="minorHAnsi"/>
          <w:sz w:val="24"/>
          <w:szCs w:val="24"/>
        </w:rPr>
        <w:t>Trello</w:t>
      </w:r>
      <w:proofErr w:type="spellEnd"/>
      <w:r w:rsidRPr="00FF76BA">
        <w:rPr>
          <w:rFonts w:cstheme="minorHAnsi"/>
          <w:sz w:val="24"/>
          <w:szCs w:val="24"/>
        </w:rPr>
        <w:t>, [online], [dostęp 15.11.2023] https://trello.com/pl/tour</w:t>
      </w:r>
    </w:p>
    <w:p w14:paraId="4EC45BC8" w14:textId="77777777" w:rsidR="00C3055E" w:rsidRPr="00FF76BA" w:rsidRDefault="00C3055E" w:rsidP="00C3055E">
      <w:pPr>
        <w:pStyle w:val="Bezodstpw"/>
        <w:rPr>
          <w:rFonts w:cstheme="minorHAnsi"/>
          <w:sz w:val="24"/>
          <w:szCs w:val="24"/>
        </w:rPr>
      </w:pPr>
      <w:bookmarkStart w:id="108" w:name="zdjecieEkranuTrello"/>
      <w:r w:rsidRPr="00FF76BA">
        <w:rPr>
          <w:rFonts w:cstheme="minorHAnsi"/>
          <w:sz w:val="24"/>
          <w:szCs w:val="24"/>
        </w:rPr>
        <w:t>[53]</w:t>
      </w:r>
      <w:bookmarkEnd w:id="108"/>
      <w:r w:rsidRPr="00FF76BA">
        <w:rPr>
          <w:rFonts w:cstheme="minorHAnsi"/>
          <w:sz w:val="24"/>
          <w:szCs w:val="24"/>
        </w:rPr>
        <w:t xml:space="preserve"> Zdjęcie ekranu z aplikacji </w:t>
      </w:r>
      <w:proofErr w:type="spellStart"/>
      <w:r w:rsidRPr="00FF76BA">
        <w:rPr>
          <w:rFonts w:cstheme="minorHAnsi"/>
          <w:sz w:val="24"/>
          <w:szCs w:val="24"/>
        </w:rPr>
        <w:t>Trello</w:t>
      </w:r>
      <w:proofErr w:type="spellEnd"/>
      <w:r w:rsidRPr="00FF76BA">
        <w:rPr>
          <w:rFonts w:cstheme="minorHAnsi"/>
          <w:sz w:val="24"/>
          <w:szCs w:val="24"/>
        </w:rPr>
        <w:t>, [online], [dostęp 15.11.2023] https://images.ctfassets.net/rz1oowkt5gyp/6REfiXE44STV6MKHXJbyRr/9df1e38e1c2f876f7491c88693bfdcad/TrelloGuideChapter1.jpg?w=540</w:t>
      </w:r>
    </w:p>
    <w:p w14:paraId="5E01F5F3" w14:textId="77777777" w:rsidR="00C3055E" w:rsidRPr="00FF76BA" w:rsidRDefault="00C3055E" w:rsidP="00C3055E">
      <w:pPr>
        <w:pStyle w:val="Bezodstpw"/>
        <w:rPr>
          <w:rFonts w:cstheme="minorHAnsi"/>
          <w:sz w:val="24"/>
          <w:szCs w:val="24"/>
        </w:rPr>
      </w:pPr>
      <w:bookmarkStart w:id="109" w:name="zdjecieEkranuJira"/>
      <w:r w:rsidRPr="00FF76BA">
        <w:rPr>
          <w:rFonts w:cstheme="minorHAnsi"/>
          <w:sz w:val="24"/>
          <w:szCs w:val="24"/>
        </w:rPr>
        <w:t>[54]</w:t>
      </w:r>
      <w:bookmarkEnd w:id="109"/>
      <w:r w:rsidRPr="00FF76BA">
        <w:rPr>
          <w:rFonts w:cstheme="minorHAnsi"/>
          <w:sz w:val="24"/>
          <w:szCs w:val="24"/>
        </w:rPr>
        <w:t xml:space="preserve"> Zdjęcie ekranu z aplikacji </w:t>
      </w:r>
      <w:proofErr w:type="spellStart"/>
      <w:r w:rsidRPr="00FF76BA">
        <w:rPr>
          <w:rFonts w:cstheme="minorHAnsi"/>
          <w:sz w:val="24"/>
          <w:szCs w:val="24"/>
        </w:rPr>
        <w:t>Jira</w:t>
      </w:r>
      <w:proofErr w:type="spellEnd"/>
      <w:r w:rsidRPr="00FF76BA">
        <w:rPr>
          <w:rFonts w:cstheme="minorHAnsi"/>
          <w:sz w:val="24"/>
          <w:szCs w:val="24"/>
        </w:rPr>
        <w:t xml:space="preserve"> Software, [online], [dostęp 19.11.2023] https://wac-cdn.atlassian.com/dam/jcr:4ae8df57-3696-4a76-bf6f-48912f4593c6/jira-scurmboard-header.png?cdnVersion=1309</w:t>
      </w:r>
    </w:p>
    <w:p w14:paraId="0C455382" w14:textId="77777777" w:rsidR="00C3055E" w:rsidRPr="00FF76BA" w:rsidRDefault="00C3055E" w:rsidP="00C3055E">
      <w:pPr>
        <w:pStyle w:val="Bezodstpw"/>
        <w:rPr>
          <w:rFonts w:cstheme="minorHAnsi"/>
          <w:sz w:val="24"/>
          <w:szCs w:val="24"/>
          <w:lang w:val="en-US"/>
        </w:rPr>
      </w:pPr>
      <w:bookmarkStart w:id="110" w:name="Atlassian"/>
      <w:r w:rsidRPr="00FF76BA">
        <w:rPr>
          <w:rFonts w:cstheme="minorHAnsi"/>
          <w:sz w:val="24"/>
          <w:szCs w:val="24"/>
          <w:lang w:val="en-US"/>
        </w:rPr>
        <w:t>[55]</w:t>
      </w:r>
      <w:bookmarkEnd w:id="110"/>
      <w:r w:rsidRPr="00FF76BA">
        <w:rPr>
          <w:rFonts w:cstheme="minorHAnsi"/>
          <w:sz w:val="24"/>
          <w:szCs w:val="24"/>
          <w:lang w:val="en-US"/>
        </w:rPr>
        <w:t xml:space="preserve"> </w:t>
      </w:r>
      <w:proofErr w:type="spellStart"/>
      <w:r w:rsidRPr="00FF76BA">
        <w:rPr>
          <w:rFonts w:cstheme="minorHAnsi"/>
          <w:sz w:val="24"/>
          <w:szCs w:val="24"/>
          <w:lang w:val="en-US"/>
        </w:rPr>
        <w:t>Firma</w:t>
      </w:r>
      <w:proofErr w:type="spellEnd"/>
      <w:r w:rsidRPr="00FF76BA">
        <w:rPr>
          <w:rFonts w:cstheme="minorHAnsi"/>
          <w:sz w:val="24"/>
          <w:szCs w:val="24"/>
          <w:lang w:val="en-US"/>
        </w:rPr>
        <w:t xml:space="preserve"> Atlassian,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19.11.2023] https://www.atlassian.com/company</w:t>
      </w:r>
    </w:p>
    <w:p w14:paraId="5AA148BD" w14:textId="77777777" w:rsidR="00C3055E" w:rsidRPr="00FF76BA" w:rsidRDefault="00C3055E" w:rsidP="00C3055E">
      <w:pPr>
        <w:pStyle w:val="Bezodstpw"/>
        <w:rPr>
          <w:rFonts w:cstheme="minorHAnsi"/>
          <w:sz w:val="24"/>
          <w:szCs w:val="24"/>
        </w:rPr>
      </w:pPr>
      <w:bookmarkStart w:id="111" w:name="zdjecieEkranuOlx"/>
      <w:r w:rsidRPr="00FF76BA">
        <w:rPr>
          <w:rFonts w:cstheme="minorHAnsi"/>
          <w:sz w:val="24"/>
          <w:szCs w:val="24"/>
        </w:rPr>
        <w:t>[56]</w:t>
      </w:r>
      <w:bookmarkEnd w:id="111"/>
      <w:r w:rsidRPr="00FF76BA">
        <w:rPr>
          <w:rFonts w:cstheme="minorHAnsi"/>
          <w:sz w:val="24"/>
          <w:szCs w:val="24"/>
        </w:rPr>
        <w:t xml:space="preserve"> Zdjęcie ekranu z aplikacji webowej </w:t>
      </w:r>
      <w:proofErr w:type="spellStart"/>
      <w:r w:rsidRPr="00FF76BA">
        <w:rPr>
          <w:rFonts w:cstheme="minorHAnsi"/>
          <w:sz w:val="24"/>
          <w:szCs w:val="24"/>
        </w:rPr>
        <w:t>Olx</w:t>
      </w:r>
      <w:proofErr w:type="spellEnd"/>
      <w:r w:rsidRPr="00FF76BA">
        <w:rPr>
          <w:rFonts w:cstheme="minorHAnsi"/>
          <w:sz w:val="24"/>
          <w:szCs w:val="24"/>
        </w:rPr>
        <w:t>, [online], [dostęp 19.11.2023] https://www.olx.pl/elektronika/komputery/</w:t>
      </w:r>
    </w:p>
    <w:p w14:paraId="1D66DE3C" w14:textId="77777777" w:rsidR="00C3055E" w:rsidRPr="00FF76BA" w:rsidRDefault="00C3055E" w:rsidP="00C3055E">
      <w:pPr>
        <w:rPr>
          <w:rFonts w:cstheme="minorHAnsi"/>
        </w:rPr>
      </w:pPr>
    </w:p>
    <w:sectPr w:rsidR="00C3055E" w:rsidRPr="00FF76BA">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F5B34" w14:textId="77777777" w:rsidR="00EB4533" w:rsidRDefault="00EB4533" w:rsidP="008010C0">
      <w:pPr>
        <w:spacing w:after="0" w:line="240" w:lineRule="auto"/>
      </w:pPr>
      <w:r>
        <w:separator/>
      </w:r>
    </w:p>
  </w:endnote>
  <w:endnote w:type="continuationSeparator" w:id="0">
    <w:p w14:paraId="608353A1" w14:textId="77777777" w:rsidR="00EB4533" w:rsidRDefault="00EB4533" w:rsidP="00801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56666"/>
      <w:docPartObj>
        <w:docPartGallery w:val="Page Numbers (Bottom of Page)"/>
        <w:docPartUnique/>
      </w:docPartObj>
    </w:sdtPr>
    <w:sdtContent>
      <w:p w14:paraId="79D750FC" w14:textId="562B989A" w:rsidR="008010C0" w:rsidRDefault="008010C0">
        <w:pPr>
          <w:pStyle w:val="Stopka"/>
          <w:jc w:val="center"/>
        </w:pPr>
        <w:r>
          <w:fldChar w:fldCharType="begin"/>
        </w:r>
        <w:r>
          <w:instrText>PAGE   \* MERGEFORMAT</w:instrText>
        </w:r>
        <w:r>
          <w:fldChar w:fldCharType="separate"/>
        </w:r>
        <w:r>
          <w:t>2</w:t>
        </w:r>
        <w:r>
          <w:fldChar w:fldCharType="end"/>
        </w:r>
      </w:p>
    </w:sdtContent>
  </w:sdt>
  <w:p w14:paraId="6E6CC538" w14:textId="77777777" w:rsidR="008010C0" w:rsidRDefault="008010C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09BB9" w14:textId="77777777" w:rsidR="00EB4533" w:rsidRDefault="00EB4533" w:rsidP="008010C0">
      <w:pPr>
        <w:spacing w:after="0" w:line="240" w:lineRule="auto"/>
      </w:pPr>
      <w:r>
        <w:separator/>
      </w:r>
    </w:p>
  </w:footnote>
  <w:footnote w:type="continuationSeparator" w:id="0">
    <w:p w14:paraId="573F0CED" w14:textId="77777777" w:rsidR="00EB4533" w:rsidRDefault="00EB4533" w:rsidP="008010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446D6"/>
    <w:multiLevelType w:val="hybridMultilevel"/>
    <w:tmpl w:val="687E1F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1D81043"/>
    <w:multiLevelType w:val="hybridMultilevel"/>
    <w:tmpl w:val="2F5E99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419C2E81"/>
    <w:multiLevelType w:val="multilevel"/>
    <w:tmpl w:val="A664B9C0"/>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3" w15:restartNumberingAfterBreak="0">
    <w:nsid w:val="4C407D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BB2955"/>
    <w:multiLevelType w:val="hybridMultilevel"/>
    <w:tmpl w:val="DCC63BA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6B6E16BB"/>
    <w:multiLevelType w:val="hybridMultilevel"/>
    <w:tmpl w:val="92E01C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72770F20"/>
    <w:multiLevelType w:val="hybridMultilevel"/>
    <w:tmpl w:val="DE944D1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1437747573">
    <w:abstractNumId w:val="2"/>
  </w:num>
  <w:num w:numId="2" w16cid:durableId="1137334102">
    <w:abstractNumId w:val="3"/>
  </w:num>
  <w:num w:numId="3" w16cid:durableId="766930290">
    <w:abstractNumId w:val="6"/>
  </w:num>
  <w:num w:numId="4" w16cid:durableId="1936018006">
    <w:abstractNumId w:val="0"/>
  </w:num>
  <w:num w:numId="5" w16cid:durableId="1556627805">
    <w:abstractNumId w:val="4"/>
  </w:num>
  <w:num w:numId="6" w16cid:durableId="1823081260">
    <w:abstractNumId w:val="5"/>
  </w:num>
  <w:num w:numId="7" w16cid:durableId="949121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0C0"/>
    <w:rsid w:val="00443F35"/>
    <w:rsid w:val="0048157C"/>
    <w:rsid w:val="00546161"/>
    <w:rsid w:val="005C4A21"/>
    <w:rsid w:val="006C208B"/>
    <w:rsid w:val="008010C0"/>
    <w:rsid w:val="00AE405A"/>
    <w:rsid w:val="00BB70CC"/>
    <w:rsid w:val="00BC0EF8"/>
    <w:rsid w:val="00C3055E"/>
    <w:rsid w:val="00C40C94"/>
    <w:rsid w:val="00CD19DA"/>
    <w:rsid w:val="00D019B1"/>
    <w:rsid w:val="00DC5700"/>
    <w:rsid w:val="00DD1430"/>
    <w:rsid w:val="00E04F26"/>
    <w:rsid w:val="00EB4533"/>
    <w:rsid w:val="00FF76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7ED6"/>
  <w15:chartTrackingRefBased/>
  <w15:docId w15:val="{E183433D-4517-435E-A5C3-8B0C16F1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010C0"/>
  </w:style>
  <w:style w:type="paragraph" w:styleId="Nagwek1">
    <w:name w:val="heading 1"/>
    <w:basedOn w:val="Normalny"/>
    <w:next w:val="Normalny"/>
    <w:link w:val="Nagwek1Znak"/>
    <w:uiPriority w:val="9"/>
    <w:qFormat/>
    <w:rsid w:val="00801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8010C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8010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8010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8010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8010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8010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801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801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010C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010C0"/>
  </w:style>
  <w:style w:type="paragraph" w:styleId="Stopka">
    <w:name w:val="footer"/>
    <w:basedOn w:val="Normalny"/>
    <w:link w:val="StopkaZnak"/>
    <w:uiPriority w:val="99"/>
    <w:unhideWhenUsed/>
    <w:rsid w:val="008010C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010C0"/>
  </w:style>
  <w:style w:type="paragraph" w:styleId="Bezodstpw">
    <w:name w:val="No Spacing"/>
    <w:uiPriority w:val="1"/>
    <w:qFormat/>
    <w:rsid w:val="008010C0"/>
    <w:pPr>
      <w:spacing w:after="0" w:line="240" w:lineRule="auto"/>
    </w:pPr>
  </w:style>
  <w:style w:type="character" w:customStyle="1" w:styleId="Nagwek1Znak">
    <w:name w:val="Nagłówek 1 Znak"/>
    <w:basedOn w:val="Domylnaczcionkaakapitu"/>
    <w:link w:val="Nagwek1"/>
    <w:uiPriority w:val="9"/>
    <w:rsid w:val="008010C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8010C0"/>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8010C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8010C0"/>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8010C0"/>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8010C0"/>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8010C0"/>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8010C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8010C0"/>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8010C0"/>
    <w:pPr>
      <w:numPr>
        <w:numId w:val="0"/>
      </w:numPr>
      <w:outlineLvl w:val="9"/>
    </w:pPr>
    <w:rPr>
      <w:kern w:val="0"/>
      <w:lang w:eastAsia="pl-PL"/>
      <w14:ligatures w14:val="none"/>
    </w:rPr>
  </w:style>
  <w:style w:type="paragraph" w:styleId="Spistreci1">
    <w:name w:val="toc 1"/>
    <w:basedOn w:val="Normalny"/>
    <w:next w:val="Normalny"/>
    <w:autoRedefine/>
    <w:uiPriority w:val="39"/>
    <w:unhideWhenUsed/>
    <w:rsid w:val="008010C0"/>
    <w:pPr>
      <w:spacing w:after="100"/>
    </w:pPr>
  </w:style>
  <w:style w:type="character" w:styleId="Hipercze">
    <w:name w:val="Hyperlink"/>
    <w:basedOn w:val="Domylnaczcionkaakapitu"/>
    <w:uiPriority w:val="99"/>
    <w:unhideWhenUsed/>
    <w:rsid w:val="008010C0"/>
    <w:rPr>
      <w:color w:val="0563C1" w:themeColor="hyperlink"/>
      <w:u w:val="single"/>
    </w:rPr>
  </w:style>
  <w:style w:type="paragraph" w:styleId="Legenda">
    <w:name w:val="caption"/>
    <w:basedOn w:val="Normalny"/>
    <w:next w:val="Normalny"/>
    <w:uiPriority w:val="35"/>
    <w:unhideWhenUsed/>
    <w:qFormat/>
    <w:rsid w:val="008010C0"/>
    <w:pPr>
      <w:spacing w:after="200" w:line="240" w:lineRule="auto"/>
    </w:pPr>
    <w:rPr>
      <w:i/>
      <w:iCs/>
      <w:color w:val="44546A" w:themeColor="text2"/>
      <w:sz w:val="18"/>
      <w:szCs w:val="18"/>
    </w:rPr>
  </w:style>
  <w:style w:type="paragraph" w:styleId="Spistreci2">
    <w:name w:val="toc 2"/>
    <w:basedOn w:val="Normalny"/>
    <w:next w:val="Normalny"/>
    <w:autoRedefine/>
    <w:uiPriority w:val="39"/>
    <w:unhideWhenUsed/>
    <w:rsid w:val="00C3055E"/>
    <w:pPr>
      <w:spacing w:after="100"/>
      <w:ind w:left="220"/>
    </w:pPr>
  </w:style>
  <w:style w:type="paragraph" w:styleId="Akapitzlist">
    <w:name w:val="List Paragraph"/>
    <w:basedOn w:val="Normalny"/>
    <w:uiPriority w:val="34"/>
    <w:qFormat/>
    <w:rsid w:val="0048157C"/>
    <w:pPr>
      <w:ind w:left="720"/>
      <w:contextualSpacing/>
    </w:pPr>
  </w:style>
  <w:style w:type="paragraph" w:styleId="Spisilustracji">
    <w:name w:val="table of figures"/>
    <w:basedOn w:val="Normalny"/>
    <w:next w:val="Normalny"/>
    <w:uiPriority w:val="99"/>
    <w:unhideWhenUsed/>
    <w:rsid w:val="004815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D58E2-6C0C-44F3-B40C-1EB8D299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24</Pages>
  <Words>5635</Words>
  <Characters>33814</Characters>
  <Application>Microsoft Office Word</Application>
  <DocSecurity>0</DocSecurity>
  <Lines>281</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Biskupski</dc:creator>
  <cp:keywords/>
  <dc:description/>
  <cp:lastModifiedBy>Damian Biskupski</cp:lastModifiedBy>
  <cp:revision>5</cp:revision>
  <dcterms:created xsi:type="dcterms:W3CDTF">2023-11-19T16:58:00Z</dcterms:created>
  <dcterms:modified xsi:type="dcterms:W3CDTF">2023-11-19T17:40:00Z</dcterms:modified>
</cp:coreProperties>
</file>