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32BC" w14:textId="76AF39F3" w:rsidR="009B7BCD" w:rsidRPr="009B7BCD" w:rsidRDefault="009B7BCD" w:rsidP="009B7BCD">
      <w:pPr>
        <w:pStyle w:val="Ttulo2"/>
        <w:spacing w:line="36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20721905"/>
      <w:r w:rsidRPr="006C07A7">
        <w:rPr>
          <w:rFonts w:ascii="Arial" w:hAnsi="Arial" w:cs="Arial"/>
          <w:b/>
          <w:bCs/>
          <w:color w:val="auto"/>
          <w:sz w:val="24"/>
          <w:szCs w:val="24"/>
        </w:rPr>
        <w:t>Requisitos funcionales</w:t>
      </w:r>
      <w:bookmarkEnd w:id="0"/>
    </w:p>
    <w:p w14:paraId="5BF008E8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1.</w:t>
      </w:r>
      <w:r w:rsidRPr="006C07A7">
        <w:rPr>
          <w:rFonts w:ascii="Arial" w:hAnsi="Arial" w:cs="Arial"/>
          <w:sz w:val="24"/>
          <w:szCs w:val="24"/>
        </w:rPr>
        <w:tab/>
        <w:t>Cuando se realiza una búsqueda el sistema debe mostrar sugerencias de resultados según el criterio de búsqueda en cada instante que se introduzca o de borre un carácter.</w:t>
      </w:r>
    </w:p>
    <w:p w14:paraId="22929615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2.</w:t>
      </w:r>
      <w:r w:rsidRPr="006C07A7">
        <w:rPr>
          <w:rFonts w:ascii="Arial" w:hAnsi="Arial" w:cs="Arial"/>
          <w:sz w:val="24"/>
          <w:szCs w:val="24"/>
        </w:rPr>
        <w:tab/>
        <w:t>El sistema debe proveer al usuario la capacidad de aplicar filtros a su búsqueda.</w:t>
      </w:r>
    </w:p>
    <w:p w14:paraId="6C946962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3.</w:t>
      </w:r>
      <w:r w:rsidRPr="006C07A7">
        <w:rPr>
          <w:rFonts w:ascii="Arial" w:hAnsi="Arial" w:cs="Arial"/>
          <w:sz w:val="24"/>
          <w:szCs w:val="24"/>
        </w:rPr>
        <w:tab/>
        <w:t>El sistema debe discriminar los resultados a mostrar según los filtros aplicados.</w:t>
      </w:r>
    </w:p>
    <w:p w14:paraId="149BD8EE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4.</w:t>
      </w:r>
      <w:r w:rsidRPr="006C07A7">
        <w:rPr>
          <w:rFonts w:ascii="Arial" w:hAnsi="Arial" w:cs="Arial"/>
          <w:sz w:val="24"/>
          <w:szCs w:val="24"/>
        </w:rPr>
        <w:tab/>
        <w:t>El sistema debe leer la base de datos para mostrar la información contenida en ella.</w:t>
      </w:r>
    </w:p>
    <w:p w14:paraId="39DDCD8C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5.</w:t>
      </w:r>
      <w:r w:rsidRPr="006C07A7">
        <w:rPr>
          <w:rFonts w:ascii="Arial" w:hAnsi="Arial" w:cs="Arial"/>
          <w:sz w:val="24"/>
          <w:szCs w:val="24"/>
        </w:rPr>
        <w:tab/>
        <w:t>El sistema debe mostrar en el artículo todo el contenido multimedia disponible en la base de datos correspondiente a dicho artículo.</w:t>
      </w:r>
    </w:p>
    <w:p w14:paraId="67D5C886" w14:textId="77777777" w:rsidR="0070654B" w:rsidRPr="006C07A7" w:rsidRDefault="0070654B" w:rsidP="007065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6.</w:t>
      </w:r>
      <w:r w:rsidRPr="006C07A7">
        <w:rPr>
          <w:rFonts w:ascii="Arial" w:hAnsi="Arial" w:cs="Arial"/>
          <w:sz w:val="24"/>
          <w:szCs w:val="24"/>
        </w:rPr>
        <w:tab/>
        <w:t xml:space="preserve">El sistema debe proveer al usuario la capacidad de </w:t>
      </w:r>
      <w:r>
        <w:rPr>
          <w:rFonts w:ascii="Arial" w:hAnsi="Arial" w:cs="Arial"/>
          <w:sz w:val="24"/>
          <w:szCs w:val="24"/>
        </w:rPr>
        <w:t>consultar la información disponible en Wikipedia referente al ser vivo tratado en el artículo.</w:t>
      </w:r>
    </w:p>
    <w:p w14:paraId="1B35628F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7.</w:t>
      </w:r>
      <w:r w:rsidRPr="006C07A7">
        <w:rPr>
          <w:rFonts w:ascii="Arial" w:hAnsi="Arial" w:cs="Arial"/>
          <w:sz w:val="24"/>
          <w:szCs w:val="24"/>
        </w:rPr>
        <w:tab/>
        <w:t>El sistema debe proveer al usuario la capacidad de seleccionar la base de datos con la que desee trabajar.</w:t>
      </w:r>
    </w:p>
    <w:p w14:paraId="6A12D293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8.</w:t>
      </w:r>
      <w:r w:rsidRPr="006C07A7">
        <w:rPr>
          <w:rFonts w:ascii="Arial" w:hAnsi="Arial" w:cs="Arial"/>
          <w:sz w:val="24"/>
          <w:szCs w:val="24"/>
        </w:rPr>
        <w:tab/>
        <w:t>El sistema deberá proveer al usuario la capacidad de seleccionar el idioma.</w:t>
      </w:r>
    </w:p>
    <w:p w14:paraId="0539FEAD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EBDB89" w14:textId="77777777" w:rsidR="009B7BCD" w:rsidRPr="006C07A7" w:rsidRDefault="009B7BCD" w:rsidP="009B7BCD">
      <w:pPr>
        <w:pStyle w:val="Ttulo2"/>
        <w:spacing w:line="36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20721906"/>
      <w:r w:rsidRPr="006C07A7">
        <w:rPr>
          <w:rFonts w:ascii="Arial" w:hAnsi="Arial" w:cs="Arial"/>
          <w:b/>
          <w:bCs/>
          <w:color w:val="auto"/>
          <w:sz w:val="24"/>
          <w:szCs w:val="24"/>
        </w:rPr>
        <w:t>Requisitos no funcionales</w:t>
      </w:r>
      <w:bookmarkEnd w:id="1"/>
    </w:p>
    <w:p w14:paraId="1F51E273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de calidad</w:t>
      </w:r>
    </w:p>
    <w:p w14:paraId="23691ACA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de apariencia o interfaz externa</w:t>
      </w:r>
    </w:p>
    <w:p w14:paraId="12357607" w14:textId="77777777" w:rsidR="009B7BCD" w:rsidRPr="006C07A7" w:rsidRDefault="009B7BCD" w:rsidP="009B7BCD">
      <w:pPr>
        <w:pStyle w:val="Prrafodelista"/>
        <w:numPr>
          <w:ilvl w:val="0"/>
          <w:numId w:val="1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ser legible (tener términos no rebuscados y que los tamaños de los elementos visuales y de la fuente sea acorde con los del dispositivo en que se ejecute).</w:t>
      </w:r>
    </w:p>
    <w:p w14:paraId="27FD9853" w14:textId="77777777" w:rsidR="009B7BCD" w:rsidRPr="006C07A7" w:rsidRDefault="009B7BCD" w:rsidP="009B7BCD">
      <w:pPr>
        <w:pStyle w:val="Prrafodelista"/>
        <w:numPr>
          <w:ilvl w:val="0"/>
          <w:numId w:val="1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ser interactivo gracias a la incorporación de imágenes, audios, videos y mapas.</w:t>
      </w:r>
    </w:p>
    <w:p w14:paraId="46C98151" w14:textId="77777777" w:rsidR="009B7BCD" w:rsidRPr="006C07A7" w:rsidRDefault="009B7BCD" w:rsidP="009B7BCD">
      <w:pPr>
        <w:pStyle w:val="Prrafodelista"/>
        <w:numPr>
          <w:ilvl w:val="0"/>
          <w:numId w:val="1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tener una apariencia neutra y no enfocarse a nichos muy específicos, con estilo tipo Wikipedia o Kiwix, para garantizar llegar al mismo público.</w:t>
      </w:r>
    </w:p>
    <w:p w14:paraId="3B72E01C" w14:textId="77777777" w:rsidR="009B7BCD" w:rsidRPr="006C07A7" w:rsidRDefault="009B7BCD" w:rsidP="009B7BCD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10C6A4A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de usabilidad</w:t>
      </w:r>
    </w:p>
    <w:p w14:paraId="145663BD" w14:textId="77777777" w:rsidR="009B7BCD" w:rsidRPr="006C07A7" w:rsidRDefault="009B7BCD" w:rsidP="009B7BCD">
      <w:pPr>
        <w:pStyle w:val="Prrafodelista"/>
        <w:numPr>
          <w:ilvl w:val="0"/>
          <w:numId w:val="2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proveer al usuario la capacidad de cambiar el idioma de la aplicación.</w:t>
      </w:r>
    </w:p>
    <w:p w14:paraId="513D0EBE" w14:textId="77777777" w:rsidR="009B7BCD" w:rsidRPr="006C07A7" w:rsidRDefault="009B7BCD" w:rsidP="009B7BCD">
      <w:pPr>
        <w:pStyle w:val="Prrafodelista"/>
        <w:numPr>
          <w:ilvl w:val="0"/>
          <w:numId w:val="2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proveer al usuario la capacidad de documentarse acerca de la aplicación con explicaciones iniciales, una sección de Ayuda y el apartado Acerca de.</w:t>
      </w:r>
    </w:p>
    <w:p w14:paraId="2E6B7AFF" w14:textId="77777777" w:rsidR="009B7BCD" w:rsidRPr="006C07A7" w:rsidRDefault="009B7BCD" w:rsidP="009B7BCD">
      <w:pPr>
        <w:pStyle w:val="Prrafodelista"/>
        <w:spacing w:line="360" w:lineRule="auto"/>
        <w:ind w:left="732"/>
        <w:jc w:val="both"/>
        <w:rPr>
          <w:rFonts w:ascii="Arial" w:hAnsi="Arial" w:cs="Arial"/>
          <w:sz w:val="24"/>
          <w:szCs w:val="24"/>
        </w:rPr>
      </w:pPr>
    </w:p>
    <w:p w14:paraId="6C5A58A8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de rendimiento</w:t>
      </w:r>
    </w:p>
    <w:p w14:paraId="610824EF" w14:textId="77777777" w:rsidR="009B7BCD" w:rsidRPr="006C07A7" w:rsidRDefault="009B7BCD" w:rsidP="009B7BCD">
      <w:pPr>
        <w:pStyle w:val="Prrafodelista"/>
        <w:numPr>
          <w:ilvl w:val="0"/>
          <w:numId w:val="3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tener alta velocidad de procesamiento, con un tiempo de respuesta menor a 0.5 s, aunque esto siempre depende de la capacidad de procesamiento del dispositivo móvil en que utilice la aplicación.</w:t>
      </w:r>
    </w:p>
    <w:p w14:paraId="107DC110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3644D4B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de seguridad</w:t>
      </w:r>
    </w:p>
    <w:p w14:paraId="79F5FED9" w14:textId="77777777" w:rsidR="009B7BCD" w:rsidRPr="006C07A7" w:rsidRDefault="009B7BCD" w:rsidP="009B7BCD">
      <w:pPr>
        <w:pStyle w:val="Prrafodelista"/>
        <w:numPr>
          <w:ilvl w:val="0"/>
          <w:numId w:val="3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no guardar información sensible del usuario.</w:t>
      </w:r>
    </w:p>
    <w:p w14:paraId="6D3ECB68" w14:textId="77777777" w:rsidR="009B7BCD" w:rsidRPr="006C07A7" w:rsidRDefault="009B7BCD" w:rsidP="009B7BCD">
      <w:pPr>
        <w:pStyle w:val="Prrafodelista"/>
        <w:numPr>
          <w:ilvl w:val="0"/>
          <w:numId w:val="3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 xml:space="preserve">El sistema debe estar siempre disponible dado que su contenido es </w:t>
      </w:r>
      <w:r w:rsidRPr="006C07A7">
        <w:rPr>
          <w:rFonts w:ascii="Arial" w:hAnsi="Arial" w:cs="Arial"/>
          <w:i/>
          <w:iCs/>
          <w:sz w:val="24"/>
          <w:szCs w:val="24"/>
        </w:rPr>
        <w:t>offline</w:t>
      </w:r>
      <w:r w:rsidRPr="006C07A7">
        <w:rPr>
          <w:rFonts w:ascii="Arial" w:hAnsi="Arial" w:cs="Arial"/>
          <w:sz w:val="24"/>
          <w:szCs w:val="24"/>
        </w:rPr>
        <w:t>.</w:t>
      </w:r>
    </w:p>
    <w:p w14:paraId="1D0E494C" w14:textId="77777777" w:rsidR="009B7BCD" w:rsidRPr="006C07A7" w:rsidRDefault="009B7BCD" w:rsidP="009B7BCD">
      <w:pPr>
        <w:pStyle w:val="Prrafodelista"/>
        <w:spacing w:line="360" w:lineRule="auto"/>
        <w:ind w:left="732"/>
        <w:jc w:val="both"/>
        <w:rPr>
          <w:rFonts w:ascii="Arial" w:hAnsi="Arial" w:cs="Arial"/>
          <w:sz w:val="24"/>
          <w:szCs w:val="24"/>
        </w:rPr>
      </w:pPr>
    </w:p>
    <w:p w14:paraId="481EAD78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políticos y culturales</w:t>
      </w:r>
    </w:p>
    <w:p w14:paraId="5BF1ABA9" w14:textId="77777777" w:rsidR="009B7BCD" w:rsidRPr="006C07A7" w:rsidRDefault="009B7BCD" w:rsidP="009B7BCD">
      <w:pPr>
        <w:pStyle w:val="Prrafodelista"/>
        <w:numPr>
          <w:ilvl w:val="0"/>
          <w:numId w:val="4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poseer contenido política y culturalmente correcto en la base de datos para evitar conflictos religiosos, éticos, por costumbres o prejuicios.</w:t>
      </w:r>
    </w:p>
    <w:p w14:paraId="61534EC8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4022712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legales</w:t>
      </w:r>
    </w:p>
    <w:p w14:paraId="71A1C443" w14:textId="77777777" w:rsidR="009B7BCD" w:rsidRPr="006C07A7" w:rsidRDefault="009B7BCD" w:rsidP="009B7BCD">
      <w:pPr>
        <w:pStyle w:val="Prrafodelista"/>
        <w:numPr>
          <w:ilvl w:val="0"/>
          <w:numId w:val="4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respetar las licencias de los contenidos multimedia empleados (Copyright, Creative Commons, Free).</w:t>
      </w:r>
    </w:p>
    <w:p w14:paraId="65F33FAA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FDE4A61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de confiabilidad</w:t>
      </w:r>
    </w:p>
    <w:p w14:paraId="4DD83B1C" w14:textId="77777777" w:rsidR="009B7BCD" w:rsidRPr="006C07A7" w:rsidRDefault="009B7BCD" w:rsidP="009B7BCD">
      <w:pPr>
        <w:pStyle w:val="Prrafodelista"/>
        <w:numPr>
          <w:ilvl w:val="0"/>
          <w:numId w:val="4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recuperarse de fallos que se puedan dar en la lectura de la base de datos, el cierre inesperado de la app o el apagado inesperado del dispositivo.</w:t>
      </w:r>
    </w:p>
    <w:p w14:paraId="7B609322" w14:textId="68076937" w:rsidR="009B7BCD" w:rsidRDefault="009B7BCD" w:rsidP="009B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F5C62F4" w14:textId="77777777" w:rsidR="0070654B" w:rsidRPr="006C07A7" w:rsidRDefault="0070654B" w:rsidP="009B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2F98A1E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lastRenderedPageBreak/>
        <w:t>Requisitos de software</w:t>
      </w:r>
    </w:p>
    <w:p w14:paraId="7A348A05" w14:textId="54E4C932" w:rsidR="009B7BCD" w:rsidRPr="006C07A7" w:rsidRDefault="009B7BCD" w:rsidP="009B7BCD">
      <w:pPr>
        <w:pStyle w:val="Prrafodelista"/>
        <w:numPr>
          <w:ilvl w:val="0"/>
          <w:numId w:val="4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correr sobre Android 5.0 Lollipop</w:t>
      </w:r>
      <w:r w:rsidR="0070654B">
        <w:rPr>
          <w:rFonts w:ascii="Arial" w:hAnsi="Arial" w:cs="Arial"/>
          <w:sz w:val="24"/>
          <w:szCs w:val="24"/>
        </w:rPr>
        <w:t xml:space="preserve"> (nivel de API: 21)</w:t>
      </w:r>
      <w:r w:rsidRPr="006C07A7">
        <w:rPr>
          <w:rFonts w:ascii="Arial" w:hAnsi="Arial" w:cs="Arial"/>
          <w:sz w:val="24"/>
          <w:szCs w:val="24"/>
        </w:rPr>
        <w:t xml:space="preserve"> o superior.</w:t>
      </w:r>
    </w:p>
    <w:p w14:paraId="4C9FDBF3" w14:textId="77777777" w:rsidR="009B7BCD" w:rsidRPr="006C07A7" w:rsidRDefault="009B7BCD" w:rsidP="009B7BCD">
      <w:pPr>
        <w:pStyle w:val="Prrafodelista"/>
        <w:numPr>
          <w:ilvl w:val="0"/>
          <w:numId w:val="4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detectar y leer la base de datos externa que posee la información.</w:t>
      </w:r>
    </w:p>
    <w:p w14:paraId="2BC5D61D" w14:textId="77777777" w:rsidR="009B7BCD" w:rsidRPr="006C07A7" w:rsidRDefault="009B7BCD" w:rsidP="009B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FB3F265" w14:textId="77777777" w:rsidR="009B7BCD" w:rsidRPr="006C07A7" w:rsidRDefault="009B7BCD" w:rsidP="009B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de hardware</w:t>
      </w:r>
    </w:p>
    <w:p w14:paraId="1567010F" w14:textId="5D1827D2" w:rsidR="009B7BCD" w:rsidRPr="006C07A7" w:rsidRDefault="009B7BCD" w:rsidP="009B7BCD">
      <w:pPr>
        <w:pStyle w:val="Prrafodelista"/>
        <w:numPr>
          <w:ilvl w:val="0"/>
          <w:numId w:val="5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 xml:space="preserve">El sistema debe correr con un mínimo de </w:t>
      </w:r>
      <w:r w:rsidR="0051066D">
        <w:rPr>
          <w:rFonts w:ascii="Arial" w:hAnsi="Arial" w:cs="Arial"/>
          <w:sz w:val="24"/>
          <w:szCs w:val="24"/>
        </w:rPr>
        <w:t>512 M</w:t>
      </w:r>
      <w:r w:rsidRPr="006C07A7">
        <w:rPr>
          <w:rFonts w:ascii="Arial" w:hAnsi="Arial" w:cs="Arial"/>
          <w:sz w:val="24"/>
          <w:szCs w:val="24"/>
        </w:rPr>
        <w:t>B de RAM</w:t>
      </w:r>
      <w:r w:rsidR="0051066D">
        <w:rPr>
          <w:rFonts w:ascii="Arial" w:hAnsi="Arial" w:cs="Arial"/>
          <w:sz w:val="24"/>
          <w:szCs w:val="24"/>
        </w:rPr>
        <w:t>, aunque esto ya está garantizado por los requisitos mínimos a cumplir para el funcionamiento de Android 5.0 Lollipop</w:t>
      </w:r>
      <w:r w:rsidRPr="006C07A7">
        <w:rPr>
          <w:rFonts w:ascii="Arial" w:hAnsi="Arial" w:cs="Arial"/>
          <w:sz w:val="24"/>
          <w:szCs w:val="24"/>
        </w:rPr>
        <w:t>.</w:t>
      </w:r>
    </w:p>
    <w:p w14:paraId="2BA0534C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862F3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Restricciones</w:t>
      </w:r>
    </w:p>
    <w:p w14:paraId="7F810C5A" w14:textId="66B61312" w:rsidR="009B7BCD" w:rsidRPr="006C07A7" w:rsidRDefault="009B7BCD" w:rsidP="00A8715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Para el diseño de la aplicación se seguirá el estándar de diseño Material Design, creado por Google.</w:t>
      </w:r>
    </w:p>
    <w:p w14:paraId="2B701DB7" w14:textId="77777777" w:rsidR="00042F1F" w:rsidRDefault="00042F1F"/>
    <w:sectPr w:rsidR="00042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707"/>
    <w:multiLevelType w:val="hybridMultilevel"/>
    <w:tmpl w:val="3E2688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4061D"/>
    <w:multiLevelType w:val="hybridMultilevel"/>
    <w:tmpl w:val="701C48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41062E"/>
    <w:multiLevelType w:val="hybridMultilevel"/>
    <w:tmpl w:val="7954059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2A66A8"/>
    <w:multiLevelType w:val="hybridMultilevel"/>
    <w:tmpl w:val="CDC228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506CE5"/>
    <w:multiLevelType w:val="hybridMultilevel"/>
    <w:tmpl w:val="DC5428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12"/>
    <w:rsid w:val="00042F1F"/>
    <w:rsid w:val="00307412"/>
    <w:rsid w:val="0051066D"/>
    <w:rsid w:val="0070654B"/>
    <w:rsid w:val="009B7BCD"/>
    <w:rsid w:val="00A8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2C5D35"/>
  <w15:chartTrackingRefBased/>
  <w15:docId w15:val="{C00F6278-78BD-4581-86F7-6A5CA530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BC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7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B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7B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Aldair Garcia Pérez</dc:creator>
  <cp:keywords/>
  <dc:description/>
  <cp:lastModifiedBy>Damian Aldair Garcia Pérez</cp:lastModifiedBy>
  <cp:revision>4</cp:revision>
  <dcterms:created xsi:type="dcterms:W3CDTF">2023-03-23T18:35:00Z</dcterms:created>
  <dcterms:modified xsi:type="dcterms:W3CDTF">2023-04-03T23:33:00Z</dcterms:modified>
</cp:coreProperties>
</file>