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  <w:r w:rsidR="008B0596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:rsidR="003837CA" w:rsidRDefault="00397768">
            <w:pPr>
              <w:pStyle w:val="Nessunaspaziatura"/>
              <w:spacing w:line="360" w:lineRule="auto"/>
            </w:pPr>
            <w:r>
              <w:t>23</w:t>
            </w:r>
            <w:r w:rsidR="008B0596">
              <w:t>.09.2021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1469DA" w:rsidRDefault="00397768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-Terminato il diagramma di </w:t>
            </w:r>
            <w:proofErr w:type="spellStart"/>
            <w:r>
              <w:rPr>
                <w:b w:val="0"/>
              </w:rPr>
              <w:t>Gantt</w:t>
            </w:r>
            <w:proofErr w:type="spellEnd"/>
          </w:p>
          <w:p w:rsidR="00397768" w:rsidRDefault="00397768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-Concluso i test case</w:t>
            </w:r>
          </w:p>
          <w:p w:rsidR="0079035B" w:rsidRPr="0079035B" w:rsidRDefault="0079035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-use case rifatto</w:t>
            </w:r>
            <w:bookmarkStart w:id="0" w:name="_GoBack"/>
            <w:bookmarkEnd w:id="0"/>
            <w:r>
              <w:rPr>
                <w:bCs w:val="0"/>
              </w:rPr>
              <w:t xml:space="preserve"> </w:t>
            </w:r>
          </w:p>
          <w:p w:rsidR="00397768" w:rsidRDefault="00397768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-iniziato</w:t>
            </w:r>
            <w:r w:rsidR="00A447BA">
              <w:rPr>
                <w:b w:val="0"/>
              </w:rPr>
              <w:t xml:space="preserve"> e terminato l’abstract</w:t>
            </w:r>
          </w:p>
          <w:p w:rsidR="00A12EF3" w:rsidRDefault="00A12EF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-Inserito requisiti e </w:t>
            </w:r>
            <w:proofErr w:type="spellStart"/>
            <w:r>
              <w:rPr>
                <w:b w:val="0"/>
              </w:rPr>
              <w:t>rest</w:t>
            </w:r>
            <w:proofErr w:type="spellEnd"/>
            <w:r>
              <w:rPr>
                <w:b w:val="0"/>
              </w:rPr>
              <w:t xml:space="preserve"> case nel template della Documentazione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 w:rsidP="00772477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D35CC2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I</w:t>
            </w:r>
            <w:r w:rsidR="00772477">
              <w:rPr>
                <w:b w:val="0"/>
              </w:rPr>
              <w:t>niziare la fase di progettazione del progetto.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7825" w:rsidRDefault="00147825">
      <w:pPr>
        <w:spacing w:after="0" w:line="240" w:lineRule="auto"/>
      </w:pPr>
      <w:r>
        <w:separator/>
      </w:r>
    </w:p>
  </w:endnote>
  <w:endnote w:type="continuationSeparator" w:id="0">
    <w:p w:rsidR="00147825" w:rsidRDefault="00147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147825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7825" w:rsidRDefault="00147825">
      <w:pPr>
        <w:spacing w:after="0" w:line="240" w:lineRule="auto"/>
      </w:pPr>
      <w:r>
        <w:separator/>
      </w:r>
    </w:p>
  </w:footnote>
  <w:footnote w:type="continuationSeparator" w:id="0">
    <w:p w:rsidR="00147825" w:rsidRDefault="00147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7603CF">
    <w:pPr>
      <w:pStyle w:val="Intestazione"/>
    </w:pPr>
    <w:r>
      <w:t>Damian Campesi I3BC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F6823"/>
    <w:rsid w:val="001469DA"/>
    <w:rsid w:val="00147825"/>
    <w:rsid w:val="002C6C29"/>
    <w:rsid w:val="0038224B"/>
    <w:rsid w:val="003837CA"/>
    <w:rsid w:val="00397768"/>
    <w:rsid w:val="004B26BA"/>
    <w:rsid w:val="007603CF"/>
    <w:rsid w:val="00772477"/>
    <w:rsid w:val="0079035B"/>
    <w:rsid w:val="008670C4"/>
    <w:rsid w:val="008B0596"/>
    <w:rsid w:val="009F6FA2"/>
    <w:rsid w:val="00A12EF3"/>
    <w:rsid w:val="00A447BA"/>
    <w:rsid w:val="00AB4B0C"/>
    <w:rsid w:val="00C4641B"/>
    <w:rsid w:val="00D274DA"/>
    <w:rsid w:val="00D35CC2"/>
    <w:rsid w:val="00E434E4"/>
    <w:rsid w:val="00EC50C0"/>
    <w:rsid w:val="00F350F4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2F1B82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2FAF6-D5D4-4568-890F-F471B63B8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Damian Campesi</cp:lastModifiedBy>
  <cp:revision>21</cp:revision>
  <dcterms:created xsi:type="dcterms:W3CDTF">2021-09-16T11:48:00Z</dcterms:created>
  <dcterms:modified xsi:type="dcterms:W3CDTF">2021-09-23T14:18:00Z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