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41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1"/>
        <w:gridCol w:w="936"/>
        <w:gridCol w:w="10831"/>
      </w:tblGrid>
      <w:tr w:rsidR="00BD17A7" w:rsidRPr="00BD17A7" w:rsidTr="00BD17A7">
        <w:trPr>
          <w:gridAfter w:val="2"/>
          <w:wAfter w:w="841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GNU GENERAL PUBLIC LICENSE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Version 3, 29 June 2007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Copyright (C) 2007 Free Software Foundation, Inc. &lt;https://fsf.org/&gt;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Everyone is permitted to copy and distribute verbatim copies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of this license document, but changing it is not allowed.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Preamble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GNU General Public License is a free, copyleft license for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software and other kinds of works.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licenses for most software and other practical works are designed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to take away your freedom to share and change the works. By contrast,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GNU General Public License is intended to guarantee your freedom to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share and change all versions of a program--to make sure it remains free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software for all its users. We, the Free Software Foundation, use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GNU General Public License for most of our software; it applies also to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any other work released this way by its authors. You can apply it to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your programs, too.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When we speak of free software, we are referring to freedom, not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price. Our General Public Licenses are designed to make sure that you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have the freedom to distribute copies of free software (and charge for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them if you wish), that you receive source code or can get it if you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want it, that you can change the software or use pieces of it in new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free programs, and that you know you can do these things.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To protect your rights, we need to prevent others from denying you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these rights or asking you to surrender the rights. Therefore, you have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certain responsibilities if you distribute copies of the software, or if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you modify it: responsibilities to respect the freedom of others.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For example, if you distribute copies of such a program, whether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gratis or for a fee, you must pass on to the recipients the same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freedoms that you received. You must make sure that they, too, receive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or can get the source code. And you must show them these terms so they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know their rights.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Developers that use the GNU GPL protect your rights with two steps: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(1) assert copyright on the software, and (2) offer you this License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giving you legal permission to copy, distribute and/or modify it.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For the developers' and authors' protection, the GPL clearly explains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that there is no warranty for this free software. For both users' and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authors' sake, the GPL requires that modified versions be marked as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changed, so that their problems will not be attributed erroneously to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authors of previous versions.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Some devices are designed to deny users access to install or run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modified versions of the software inside them, although the manufacturer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can do so. This is fundamentally incompatible with the aim of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protecting users' freedom to change the software. The systematic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pattern of such abuse occurs in the area of products for individuals to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use, which is precisely where it is most unacceptable. Therefore, we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have designed this version of the GPL to prohibit the practice for those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products. If such problems arise substantially in other domains, we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stand ready to extend this provision to those domains in future versions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of the GPL, as needed to protect the freedom of users.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Finally, every program is threatened constantly by software patents.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States should not allow patents to restrict development and use of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software on general-purpose computers, but in those that do, we wish to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avoid the special danger that patents applied to a free program could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make it effectively proprietary. To prevent this, the GPL assures that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patents cannot be used to render the program non-free.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precise terms and conditions for copying, distribution and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modification follow.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TERMS AND CONDITIONS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0. Definitions.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"This License" refers to version 3 of the GNU General Public License.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"Copyright" also means copyright-like laws that apply to other kinds of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works, such as semiconductor masks.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"The Program" refers to any copyrightable work licensed under this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License. Each licensee is addressed as "you". "Licensees" and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"recipients" may be individuals or organizations.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To "modify" a work means to copy from or adapt all or part of the work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in a fashion requiring copyright permission, other than the making of an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exact copy. The resulting work is called a "modified version" of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earlier work or a work "based on" the earlier work.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 "covered work" means either the unmodified Program or a work based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on the Program.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To "propagate" a work means to do anything with it that, without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permission, would make you directly or secondarily liable for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infringement under applicable copyright law, except executing it on a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computer or modifying a private copy. Propagation includes copying,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distribution (with or without modification), making available to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public, and in some countries other activities as well.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To "convey" a work means any kind of propagation that enables other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parties to make or receive copies. Mere interaction with a user through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 computer network, with no transfer of a copy, is not conveying.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An interactive user interface displays "Appropriate Legal Notices"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to the extent that it includes a convenient and prominently visible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feature that (1) displays an appropriate copyright notice, and (2)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tells the user that there is no warranty for the work (except to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extent that warranties are provided), that licensees may convey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work under this License, and how to view a copy of this License. If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interface presents a list of user commands or options, such as a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menu, a prominent item in the list meets this criterion.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1. Source Code.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"source code" for a work means the preferred form of the work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for making modifications to it. "Object code" means any non-source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form of a work.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 "Standard Interface" means an interface that either is an official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standard defined by a recognized standards body, or, in the case of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interfaces specified for a particular programming language, one that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is widely used among developers working in that language.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"System Libraries" of an executable work include anything, other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than the work as a whole, that (a) is included in the normal form of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packaging a Major Component, but which is not part of that Major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Component, and (b) serves only to enable use of the work with that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Major Component, or to implement a Standard Interface for which an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implementation is available to the public in source code form. A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"Major Component", in this context, means a major essential component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(kernel, window system, and so on) of the specific operating system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(if any) on which the executable work runs, or a compiler used to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produce the work, or an object code interpreter used to run it.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"Corresponding Source" for a work in object code form means all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source code needed to generate, install, and (for an executable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work) run the object code and to modify the work, including scripts to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control those activities. However, it does not include the work's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System Libraries, or general-purpose tools or generally available free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programs which are used unmodified in performing those activities but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which are not part of the work. For example, Corresponding Source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includes interface definition files associated with source files for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work, and the source code for shared libraries and dynamically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linked subprograms that the work is specifically designed to require,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such as by intimate data communication or control flow between those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subprograms and other parts of the work.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Corresponding Source need not include anything that users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can regenerate automatically from other parts of the Corresponding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Source.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Corresponding Source for a work in source code form is that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same work.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2. Basic Permissions.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All rights granted under this License are granted for the term of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copyright on the Program, and are irrevocable provided the stated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conditions are met. This License explicitly affirms your unlimited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permission to run the unmodified Program. The output from running a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covered work is covered by this License only if the output, given its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content, constitutes a covered work. This License acknowledges your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rights of fair use or other equivalent, as provided by copyright law.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You may make, run and propagate covered works that you do not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convey, without conditions so long as your license otherwise remains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in force. You may convey covered works to others for the sole purpose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of having them make modifications exclusively for you, or provide you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with facilities for running those works, provided that you comply with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terms of this License in conveying all material for which you do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not control copyright. Those thus making or running the covered works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for you must do so exclusively on your behalf, under your direction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and control, on terms that prohibit them from making any copies of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your copyrighted material outside their relationship with you.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Conveying under any other circumstances is permitted solely under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conditions stated below. Sublicensing is not allowed; section 10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makes it unnecessary.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3. Protecting Users' Legal Rights From Anti-Circumvention Law.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No covered work shall be deemed part of an effective technological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measure under any applicable law fulfilling obligations under article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11 of the WIPO copyright treaty adopted on 20 December 1996, 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similar laws prohibiting or restricting circumvention of such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measures.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When you convey a covered work, you waive any legal power to forbid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circumvention of technological measures to the extent such circumvention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is effected by exercising rights under this License with respect to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covered work, and you disclaim any intention to limit operation 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modification of the work as a means of enforcing, against the work's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users, your or third parties' legal rights to forbid circumvention of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technological measures.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4. Conveying Verbatim Copies.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You may convey verbatim copies of the Program's source code as you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receive it, in any medium, provided that you conspicuously and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appropriately publish on each copy an appropriate copyright notice;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keep intact all notices stating that this License and any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non-permissive terms added in accord with section 7 apply to the code;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keep intact all notices of the absence of any warranty; and give all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recipients a copy of this License along with the Program.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You may charge any price or no price for each copy that you convey,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and you may offer support or warranty protection for a fee.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5. Conveying Modified Source Versions.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You may convey a work based on the Program, or the modifications to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produce it from the Program, in the form of source code under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terms of section 4, provided that you also meet all of these conditions: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a) The work must carry prominent notices stating that you modified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it, and giving a relevant date.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b) The work must carry prominent notices stating that it is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released under this License and any conditions added under section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7. This requirement modifies the requirement in section 4 to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"keep intact all notices".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c) You must license the entire work, as a whole, under this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License to anyone who comes into possession of a copy. This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License will therefore apply, along with any applicable section 7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additional terms, to the whole of the work, and all its parts,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regardless of how they are packaged. This License gives no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permission to license the work in any other way, but it does not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invalidate such permission if you have separately received it.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d) If the work has interactive user interfaces, each must display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Appropriate Legal Notices; however, if the Program has interactive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interfaces that do not display Appropriate Legal Notices, your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work need not make them do so.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 compilation of a covered work with other separate and independent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works, which are not by their nature extensions of the covered work,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and which are not combined with it such as to form a larger program,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in or on a volume of a storage or distribution medium, is called an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"aggregate" if the compilation and its resulting copyright are not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used to limit the access or legal rights of the compilation's users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beyond what the individual works permit. Inclusion of a covered work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in an aggregate does not cause this License to apply to the other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parts of the aggregate.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6. Conveying Non-Source Forms.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You may convey a covered work in object code form under the terms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of sections 4 and 5, provided that you also convey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machine-readable Corresponding Source under the terms of this License,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in one of these ways: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a) Convey the object code in, or embodied in, a physical product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(including a physical distribution medium), accompanied by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Corresponding Source fixed on a durable physical medium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customarily used for software interchange.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b) Convey the object code in, or embodied in, a physical product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(including a physical distribution medium), accompanied by a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written offer, valid for at least three years and valid for as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long as you offer spare parts or customer support for that product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model, to give anyone who possesses the object code either (1) a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copy of the Corresponding Source for all the software in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product that is covered by this License, on a durable physical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medium customarily used for software interchange, for a price no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more than your reasonable cost of physically performing this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conveying of source, or (2) access to copy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Corresponding Source from a network server at no charge.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c) Convey individual copies of the object code with a copy of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written offer to provide the Corresponding Source. This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alternative is allowed only occasionally and noncommercially, and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only if you received the object code with such an offer, in accord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with subsection 6b.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d) Convey the object code by offering access from a designated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place (gratis or for a charge), and offer equivalent access to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Corresponding Source in the same way through the same place at no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further charge. You need not require recipients to copy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Corresponding Source along with the object code. If the place to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copy the object code is a network server, the Corresponding Source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may be on a different server (operated by you or a third party)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that supports equivalent copying facilities, provided you maintain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clear directions next to the object code saying where to find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Corresponding Source. Regardless of what server hosts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Corresponding Source, you remain obligated to ensure that it is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available for as long as needed to satisfy these requirements.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e) Convey the object code using peer-to-peer transmission, provided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you inform other peers where the object code and Corresponding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Source of the work are being offered to the general public at no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charge under subsection 6d.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 separable portion of the object code, whose source code is excluded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from the Corresponding Source as a System Library, need not be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included in conveying the object code work.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 "User Product" is either (1) a "consumer product", which means any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tangible personal property which is normally used for personal, family,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or household purposes, or (2) anything designed or sold for incorporation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into a dwelling. In determining whether a product is a consumer product,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doubtful cases shall be resolved in favor of coverage. For a particular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product received by a particular user, "normally used" refers to a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typical or common use of that class of product, regardless of the status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of the particular user or of the way in which the particular user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actually uses, or expects or is expected to use, the product. A product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is a consumer product regardless of whether the product has substantial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commercial, industrial or non-consumer uses, unless such uses represent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only significant mode of use of the product.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"Installation Information" for a User Product means any methods,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procedures, authorization keys, or other information required to install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and execute modified versions of a covered work in that User Product from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 modified version of its Corresponding Source. The information must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suffice to ensure that the continued functioning of the modified object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code is in no case prevented or interfered with solely because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modification has been made.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If you convey an object code work under this section in, or with, 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specifically for use in, a User Product, and the conveying occurs as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part of a transaction in which the right of possession and use of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User Product is transferred to the recipient in perpetuity or for a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fixed term (regardless of how the transaction is characterized),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Corresponding Source conveyed under this section must be accompanied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by the Installation Information. But this requirement does not apply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if neither you nor any third party retains the ability to install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modified object code on the User Product (for example, the work has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been installed in ROM).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requirement to provide Installation Information does not include a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requirement to continue to provide support service, warranty, or updates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for a work that has been modified or installed by the recipient, or for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User Product in which it has been modified or installed. Access to a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network may be denied when the modification itself materially and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adversely affects the operation of the network or violates the rules and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protocols for communication across the network.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Corresponding Source conveyed, and Installation Information provided,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in accord with this section must be in a format that is publicly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documented (and with an implementation available to the public in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source code form), and must require no special password or key for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unpacking, reading or copying.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7. Additional Terms.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"Additional permissions" are terms that supplement the terms of this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License by making exceptions from one or more of its conditions.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Additional permissions that are applicable to the entire Program shall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be treated as though they were included in this License, to the extent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that they are valid under applicable law. If additional permissions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apply only to part of the Program, that part may be used separately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under those permissions, but the entire Program remains governed by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this License without regard to the additional permissions.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When you convey a copy of a covered work, you may at your option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remove any additional permissions from that copy, or from any part of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it. (Additional permissions may be written to require their own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removal in certain cases when you modify the work.) You may place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additional permissions on material, added by you to a covered work,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for which you have or can give appropriate copyright permission.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Notwithstanding any other provision of this License, for material you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add to a covered work, you may (if authorized by the copyright holders of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that material) supplement the terms of this License with terms: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a) Disclaiming warranty or limiting liability differently from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terms of sections 15 and 16 of this License; 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b) Requiring preservation of specified reasonable legal notices 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author attributions in that material or in the Appropriate Legal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Notices displayed by works containing it; 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c) Prohibiting misrepresentation of the origin of that material, 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requiring that modified versions of such material be marked in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reasonable ways as different from the original version; 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d) Limiting the use for publicity purposes of names of licensors 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authors of the material; 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e) Declining to grant rights under trademark law for use of some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trade names, trademarks, or service marks; 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f) Requiring indemnification of licensors and authors of that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material by anyone who conveys the material (or modified versions of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it) with contractual assumptions of liability to the recipient, for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any liability that these contractual assumptions directly impose on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those licensors and authors.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All other non-permissive additional terms are considered "further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restrictions" within the meaning of section 10. If the Program as you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received it, or any part of it, contains a notice stating that it is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governed by this License along with a term that is a further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restriction, you may remove that term. If a license document contains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 further restriction but permits relicensing or conveying under this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License, you may add to a covered work material governed by the terms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of that license document, provided that the further restriction does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not survive such relicensing or conveying.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If you add terms to a covered work in accord with this section, you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must place, in the relevant source files, a statement of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additional terms that apply to those files, or a notice indicating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where to find the applicable terms.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Additional terms, permissive or non-permissive, may be stated in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form of a separately written license, or stated as exceptions;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above requirements apply either way.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8. Termination.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You may not propagate or modify a covered work except as expressly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provided under this License. Any attempt otherwise to propagate 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modify it is void, and will automatically terminate your rights under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this License (including any patent licenses granted under the third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paragraph of section 11).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However, if you cease all violation of this License, then your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license from a particular copyright holder is reinstated (a)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provisionally, unless and until the copyright holder explicitly and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finally terminates your license, and (b) permanently, if the copyright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holder fails to notify you of the violation by some reasonable means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prior to 60 days after the cessation.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Moreover, your license from a particular copyright holder is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reinstated permanently if the copyright holder notifies you of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violation by some reasonable means, this is the first time you have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received notice of violation of this License (for any work) from that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copyright holder, and you cure the violation prior to 30 days after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your receipt of the notice.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Termination of your rights under this section does not terminate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licenses of parties who have received copies or rights from you under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this License. If your rights have been terminated and not permanently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reinstated, you do not qualify to receive new licenses for the same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material under section 10.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9. Acceptance Not Required for Having Copies.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You are not required to accept this License in order to receive 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run a copy of the Program. Ancillary propagation of a covered work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occurring solely as a consequence of using peer-to-peer transmission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to receive a copy likewise does not require acceptance. However,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nothing other than this License grants you permission to propagate 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modify any covered work. These actions infringe copyright if you do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not accept this License. Therefore, by modifying or propagating a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covered work, you indicate your acceptance of this License to do so.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10. Automatic Licensing of Downstream Recipients.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Each time you convey a covered work, the recipient automatically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receives a license from the original licensors, to run, modify and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propagate that work, subject to this License. You are not responsible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for enforcing compliance by third parties with this License.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An "entity transaction" is a transaction transferring control of an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organization, or substantially all assets of one, or subdividing an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organization, or merging organizations. If propagation of a covered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work results from an entity transaction, each party to that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transaction who receives a copy of the work also receives whatever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licenses to the work the party's predecessor in interest had or could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give under the previous paragraph, plus a right to possession of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Corresponding Source of the work from the predecessor in interest, if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predecessor has it or can get it with reasonable efforts.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You may not impose any further restrictions on the exercise of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rights granted or affirmed under this License. For example, you may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not impose a license fee, royalty, or other charge for exercise of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rights granted under this License, and you may not initiate litigation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(including a cross-claim or counterclaim in a lawsuit) alleging that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any patent claim is infringed by making, using, selling, offering for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sale, or importing the Program or any portion of it.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11. Patents.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 "contributor" is a copyright holder who authorizes use under this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License of the Program or a work on which the Program is based.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work thus licensed is called the contributor's "contributor version".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 contributor's "essential patent claims" are all patent claims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owned or controlled by the contributor, whether already acquired 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hereafter acquired, that would be infringed by some manner, permitted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by this License, of making, using, or selling its contributor version,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but do not include claims that would be infringed only as a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consequence of further modification of the contributor version. For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purposes of this definition, "control" includes the right to grant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patent sublicenses in a manner consistent with the requirements of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this License.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Each contributor grants you a non-exclusive, worldwide, royalty-free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patent license under the contributor's essential patent claims, to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make, use, sell, offer for sale, import and otherwise run, modify and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propagate the contents of its contributor version.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In the following three paragraphs, a "patent license" is any express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agreement or commitment, however denominated, not to enforce a patent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(such as an express permission to practice a patent or covenant not to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sue for patent infringement). To "grant" such a patent license to a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party means to make such an agreement or commitment not to enforce a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patent against the party.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If you convey a covered work, knowingly relying on a patent license,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and the Corresponding Source of the work is not available for anyone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to copy, free of charge and under the terms of this License, through a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publicly available network server or other readily accessible means,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then you must either (1) cause the Corresponding Source to be so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available, or (2) arrange to deprive yourself of the benefit of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patent license for this particular work, or (3) arrange, in a manner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consistent with the requirements of this License, to extend the patent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license to downstream recipients. "Knowingly relying" means you have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actual knowledge that, but for the patent license, your conveying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covered work in a country, or your recipient's use of the covered work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in a country, would infringe one or more identifiable patents in that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country that you have reason to believe are valid.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If, pursuant to or in connection with a single transaction 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arrangement, you convey, or propagate by procuring conveyance of, a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covered work, and grant a patent license to some of the parties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receiving the covered work authorizing them to use, propagate, modify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or convey a specific copy of the covered work, then the patent license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you grant is automatically extended to all recipients of the covered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work and works based on it.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 patent license is "discriminatory" if it does not include within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scope of its coverage, prohibits the exercise of, or is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conditioned on the non-exercise of one or more of the rights that are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specifically granted under this License. You may not convey a covered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work if you are a party to an arrangement with a third party that is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in the business of distributing software, under which you make payment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to the third party based on the extent of your activity of conveying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work, and under which the third party grants, to any of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parties who would receive the covered work from you, a discriminatory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patent license (a) in connection with copies of the covered work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conveyed by you (or copies made from those copies), or (b) primarily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for and in connection with specific products or compilations that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contain the covered work, unless you entered into that arrangement,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or that patent license was granted, prior to 28 March 2007.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Nothing in this License shall be construed as excluding or limiting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any implied license or other defenses to infringement that may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otherwise be available to you under applicable patent law.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12. No Surrender of Others' Freedom.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If conditions are imposed on you (whether by court order, agreement 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otherwise) that contradict the conditions of this License, they do not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excuse you from the conditions of this License. If you cannot convey a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covered work so as to satisfy simultaneously your obligations under this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License and any other pertinent obligations, then as a consequence you may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not convey it at all. For example, if you agree to terms that obligate you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to collect a royalty for further conveying from those to whom you convey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Program, the only way you could satisfy both those terms and this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License would be to refrain entirely from conveying the Program.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13. Use with the GNU Affero General Public License.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Notwithstanding any other provision of this License, you have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permission to link or combine any covered work with a work licensed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under version 3 of the GNU Affero General Public License into a single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combined work, and to convey the resulting work. The terms of this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License will continue to apply to the part which is the covered work,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but the special requirements of the GNU Affero General Public License,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section 13, concerning interaction through a network will apply to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combination as such.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14. Revised Versions of this License.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Free Software Foundation may publish revised and/or new versions of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GNU General Public License from time to time. Such new versions will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be similar in spirit to the present version, but may differ in detail to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address new problems or concerns.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Each version is given a distinguishing version number. If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Program specifies that a certain numbered version of the GNU General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Public License "or any later version" applies to it, you have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option of following the terms and conditions either of that numbered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version or of any later version published by the Free Software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Foundation. If the Program does not specify a version number of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GNU General Public License, you may choose any version ever published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by the Free Software Foundation.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If the Program specifies that a proxy can decide which future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versions of the GNU General Public License can be used, that proxy's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public statement of acceptance of a version permanently authorizes you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to choose that version for the Program.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Later license versions may give you additional or different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permissions. However, no additional obligations are imposed on any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author or copyright holder as a result of your choosing to follow a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later version.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15. Disclaimer of Warranty.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THERE IS NO WARRANTY FOR THE PROGRAM, TO THE EXTENT PERMITTED BY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APPLICABLE LAW. EXCEPT WHEN OTHERWISE STATED IN WRITING THE COPYRIGHT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HOLDERS AND/OR OTHER PARTIES PROVIDE THE PROGRAM "AS IS" WITHOUT WARRANTY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OF ANY KIND, EITHER EXPRESSED OR IMPLIED, INCLUDING, BUT NOT LIMITED TO,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IMPLIED WARRANTIES OF MERCHANTABILITY AND FITNESS FOR A PARTICULAR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PURPOSE. THE ENTIRE RISK AS TO THE QUALITY AND PERFORMANCE OF THE PROGRAM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IS WITH YOU. SHOULD THE PROGRAM PROVE DEFECTIVE, YOU ASSUME THE COST OF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ALL NECESSARY SERVICING, REPAIR OR CORRECTION.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16. Limitation of Liability.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IN NO EVENT UNLESS REQUIRED BY APPLICABLE LAW OR AGREED TO IN WRITING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WILL ANY COPYRIGHT HOLDER, OR ANY OTHER PARTY WHO MODIFIES AND/OR CONVEYS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PROGRAM AS PERMITTED ABOVE, BE LIABLE TO YOU FOR DAMAGES, INCLUDING ANY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GENERAL, SPECIAL, INCIDENTAL OR CONSEQUENTIAL DAMAGES ARISING OUT OF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USE OR INABILITY TO USE THE PROGRAM (INCLUDING BUT NOT LIMITED TO LOSS OF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DATA OR DATA BEING RENDERED INACCURATE OR LOSSES SUSTAINED BY YOU OR THIRD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PARTIES OR A FAILURE OF THE PROGRAM TO OPERATE WITH ANY OTHER PROGRAMS),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EVEN IF SUCH HOLDER OR OTHER PARTY HAS BEEN ADVISED OF THE POSSIBILITY OF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SUCH DAMAGES.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17. Interpretation of Sections 15 and 16.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If the disclaimer of warranty and limitation of liability provided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above cannot be given local legal effect according to their terms,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reviewing courts shall apply local law that most closely approximates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an absolute waiver of all civil liability in connection with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Program, unless a warranty or assumption of liability accompanies a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copy of the Program in return for a fee.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END OF TERMS AND CONDITIONS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How to Apply These Terms to Your New Programs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If you develop a new program, and you want it to be of the greatest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possible use to the public, the best way to achieve this is to make it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free software which everyone can redistribute and change under these terms.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To do so, attach the following notices to the program. It is safest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to attach them to the start of each source file to most effectively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state the exclusion of warranty; and each file should have at least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"copyright" line and a pointer to where the full notice is found.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&lt;one line to give the program's name and a brief idea of what it does.&gt;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Copyright (C) &lt;year&gt; &lt;name of author&gt;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This program is free software: you can redistribute it and/or modify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it under the terms of the GNU General Public License as published by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Free Software Foundation, either version 3 of the License, or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(at your option) any later version.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This program is distributed in the hope that it will be useful,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but WITHOUT ANY WARRANTY; without even the implied warranty of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MERCHANTABILITY or FITNESS FOR A PARTICULAR PURPOSE. See the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GNU General Public License for more details.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You should have received a copy of the GNU General Public License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along with this program. If not, see &lt;https://www.gnu.org/licenses/&gt;.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Also add information on how to contact you by electronic and paper mail.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If the program does terminal interaction, make it output a short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notice like this when it starts in an interactive mode: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&lt;program&gt; Copyright (C) &lt;year&gt; &lt;name of author&gt;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This program comes with ABSOLUTELY NO WARRANTY; for details type `show w'.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This is free software, and you are welcome to redistribute it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under certain conditions; type `show c' for details.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hypothetical commands `show w' and `show c' should show the appropriate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parts of the General Public License. Of course, your program's commands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might be different; for a GUI interface, you would use an "about box".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You should also get your employer (if you work as a programmer) or school,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if any, to sign a "copyright disclaimer" for the program, if necessary.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For more information on this, and how to apply and follow the GNU GPL, see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&lt;https://www.gnu.org/licenses/&gt;.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  <w:br/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GNU General Public License does not permit incorporating your program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into proprietary programs. If your program is a subroutine library, you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may consider it more useful to permit linking proprietary applications with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the library. If this is what you want to do, use the GNU Lesser General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Public License instead of this License. But first, please read</w:t>
            </w:r>
          </w:p>
        </w:tc>
      </w:tr>
      <w:tr w:rsidR="00BD17A7" w:rsidRPr="00BD17A7" w:rsidTr="00BD17A7">
        <w:trPr>
          <w:tblCellSpacing w:w="15" w:type="dxa"/>
        </w:trPr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406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1F2328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3" w:type="dxa"/>
              <w:bottom w:w="0" w:type="dxa"/>
              <w:right w:w="92" w:type="dxa"/>
            </w:tcMar>
            <w:hideMark/>
          </w:tcPr>
          <w:p w:rsidR="00BD17A7" w:rsidRPr="00BD17A7" w:rsidRDefault="00BD17A7" w:rsidP="00BD17A7">
            <w:pPr>
              <w:spacing w:after="0" w:line="185" w:lineRule="atLeast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BD17A7">
              <w:rPr>
                <w:rFonts w:ascii="Consolas" w:eastAsia="Times New Roman" w:hAnsi="Consolas" w:cs="Segoe UI"/>
                <w:color w:val="1F2328"/>
                <w:sz w:val="11"/>
              </w:rPr>
              <w:t>&lt;https://www.gnu.org/licenses/why-not-lgpl.html&gt;.</w:t>
            </w:r>
          </w:p>
        </w:tc>
      </w:tr>
    </w:tbl>
    <w:p w:rsidR="00C67B43" w:rsidRDefault="00C67B43"/>
    <w:sectPr w:rsidR="00C67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BD17A7"/>
    <w:rsid w:val="00BD17A7"/>
    <w:rsid w:val="00C67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b-code-inner">
    <w:name w:val="blob-code-inner"/>
    <w:basedOn w:val="Domylnaczcionkaakapitu"/>
    <w:rsid w:val="00BD17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5221</Words>
  <Characters>31326</Characters>
  <Application>Microsoft Office Word</Application>
  <DocSecurity>0</DocSecurity>
  <Lines>261</Lines>
  <Paragraphs>72</Paragraphs>
  <ScaleCrop>false</ScaleCrop>
  <Company/>
  <LinksUpToDate>false</LinksUpToDate>
  <CharactersWithSpaces>36475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damian114@onet.com.pl</dc:creator>
  <cp:keywords/>
  <dc:description/>
  <cp:lastModifiedBy>damian114@onet.com.pl</cp:lastModifiedBy>
  <cp:revision>3</cp:revision>
  <dcterms:created xsi:type="dcterms:W3CDTF">2023-04-26T18:40:00Z</dcterms:created>
  <dcterms:modified xsi:type="dcterms:W3CDTF">2023-04-26T18:40:00Z</dcterms:modified>
</cp:coreProperties>
</file>