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4FAB" w14:textId="271DE858" w:rsidR="00CE0197" w:rsidRDefault="00CE0197"/>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2F5096B3" w:rsidR="00E1697D" w:rsidRPr="00CC210F" w:rsidRDefault="00035E9A" w:rsidP="00CC210F">
      <w:pPr>
        <w:ind w:left="6480"/>
        <w:jc w:val="right"/>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.0</w:t>
      </w:r>
    </w:p>
    <w:p w14:paraId="5517EB61" w14:textId="068AA70C" w:rsidR="00CC210F" w:rsidRPr="00CC210F" w:rsidRDefault="002D0D67" w:rsidP="00CC210F">
      <w:pPr>
        <w:ind w:left="6480"/>
        <w:jc w:val="right"/>
        <w:rPr>
          <w:rFonts w:cstheme="minorHAnsi"/>
          <w:b/>
          <w:sz w:val="24"/>
          <w:szCs w:val="24"/>
          <w:lang w:val="en-US"/>
        </w:rPr>
      </w:pPr>
      <w:proofErr w:type="spellStart"/>
      <w:r>
        <w:rPr>
          <w:rFonts w:cstheme="minorHAnsi"/>
          <w:b/>
          <w:sz w:val="24"/>
          <w:szCs w:val="24"/>
          <w:lang w:val="en-US"/>
        </w:rPr>
        <w:t>Đạt</w:t>
      </w:r>
      <w:proofErr w:type="spellEnd"/>
      <w:r>
        <w:rPr>
          <w:rFonts w:cstheme="minorHAnsi"/>
          <w:b/>
          <w:sz w:val="24"/>
          <w:szCs w:val="24"/>
          <w:lang w:val="en-US"/>
        </w:rPr>
        <w:t xml:space="preserve"> </w:t>
      </w:r>
      <w:proofErr w:type="spellStart"/>
      <w:r>
        <w:rPr>
          <w:rFonts w:cstheme="minorHAnsi"/>
          <w:b/>
          <w:sz w:val="24"/>
          <w:szCs w:val="24"/>
          <w:lang w:val="en-US"/>
        </w:rPr>
        <w:t>Huỳnh</w:t>
      </w:r>
      <w:proofErr w:type="spellEnd"/>
    </w:p>
    <w:p w14:paraId="11ADCA79" w14:textId="323702F8" w:rsidR="00CC210F" w:rsidRPr="00CC210F" w:rsidRDefault="007A4C3A" w:rsidP="00CC210F">
      <w:pPr>
        <w:ind w:left="6480"/>
        <w:jc w:val="right"/>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2D0D67">
        <w:tc>
          <w:tcPr>
            <w:tcW w:w="1024" w:type="dxa"/>
            <w:shd w:val="clear" w:color="auto" w:fill="0070C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0070C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0070C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0070C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5506C03A" w:rsidR="00EB3B7D" w:rsidRDefault="002D0D67" w:rsidP="00EB3B7D">
            <w:pPr>
              <w:jc w:val="both"/>
              <w:rPr>
                <w:lang w:val="en-US"/>
              </w:rPr>
            </w:pPr>
            <w:r>
              <w:rPr>
                <w:lang w:val="en-US"/>
              </w:rPr>
              <w:t>22/10/2019</w:t>
            </w:r>
          </w:p>
        </w:tc>
        <w:tc>
          <w:tcPr>
            <w:tcW w:w="2126" w:type="dxa"/>
          </w:tcPr>
          <w:p w14:paraId="789CF077" w14:textId="2398EA60" w:rsidR="00EB3B7D" w:rsidRDefault="002D0D67" w:rsidP="00EB3B7D">
            <w:pPr>
              <w:jc w:val="both"/>
              <w:rPr>
                <w:lang w:val="en-US"/>
              </w:rPr>
            </w:pPr>
            <w:proofErr w:type="spellStart"/>
            <w:r>
              <w:rPr>
                <w:lang w:val="en-US"/>
              </w:rPr>
              <w:t>Đạt</w:t>
            </w:r>
            <w:proofErr w:type="spellEnd"/>
            <w:r>
              <w:rPr>
                <w:lang w:val="en-US"/>
              </w:rPr>
              <w:t xml:space="preserve"> </w:t>
            </w:r>
            <w:proofErr w:type="spellStart"/>
            <w:r>
              <w:rPr>
                <w:lang w:val="en-US"/>
              </w:rPr>
              <w:t>Huỳnh</w:t>
            </w:r>
            <w:proofErr w:type="spellEnd"/>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2D0D67" w14:paraId="0E3296AA" w14:textId="77777777" w:rsidTr="00797804">
        <w:tc>
          <w:tcPr>
            <w:tcW w:w="1024" w:type="dxa"/>
          </w:tcPr>
          <w:p w14:paraId="4086D307" w14:textId="77777777" w:rsidR="002D0D67" w:rsidRDefault="002D0D67" w:rsidP="00EB3B7D">
            <w:pPr>
              <w:jc w:val="both"/>
              <w:rPr>
                <w:lang w:val="en-US"/>
              </w:rPr>
            </w:pPr>
          </w:p>
        </w:tc>
        <w:tc>
          <w:tcPr>
            <w:tcW w:w="1381" w:type="dxa"/>
          </w:tcPr>
          <w:p w14:paraId="0F5A9C39" w14:textId="77777777" w:rsidR="002D0D67" w:rsidRDefault="002D0D67" w:rsidP="00EB3B7D">
            <w:pPr>
              <w:jc w:val="both"/>
              <w:rPr>
                <w:lang w:val="en-US"/>
              </w:rPr>
            </w:pPr>
          </w:p>
        </w:tc>
        <w:tc>
          <w:tcPr>
            <w:tcW w:w="2126" w:type="dxa"/>
          </w:tcPr>
          <w:p w14:paraId="2227E0AB" w14:textId="77777777" w:rsidR="002D0D67" w:rsidRDefault="002D0D67" w:rsidP="00EB3B7D">
            <w:pPr>
              <w:jc w:val="both"/>
              <w:rPr>
                <w:lang w:val="en-US"/>
              </w:rPr>
            </w:pPr>
          </w:p>
        </w:tc>
        <w:tc>
          <w:tcPr>
            <w:tcW w:w="5529" w:type="dxa"/>
          </w:tcPr>
          <w:p w14:paraId="6EE2CF2B" w14:textId="77777777" w:rsidR="002D0D67" w:rsidRDefault="002D0D67" w:rsidP="00EB3B7D">
            <w:pPr>
              <w:jc w:val="both"/>
              <w:rPr>
                <w:lang w:val="en-US"/>
              </w:rPr>
            </w:pPr>
          </w:p>
        </w:tc>
      </w:tr>
      <w:tr w:rsidR="002D0D67" w14:paraId="147AED73" w14:textId="77777777" w:rsidTr="00797804">
        <w:tc>
          <w:tcPr>
            <w:tcW w:w="1024" w:type="dxa"/>
          </w:tcPr>
          <w:p w14:paraId="6775C9C3" w14:textId="77777777" w:rsidR="002D0D67" w:rsidRDefault="002D0D67" w:rsidP="00EB3B7D">
            <w:pPr>
              <w:jc w:val="both"/>
              <w:rPr>
                <w:lang w:val="en-US"/>
              </w:rPr>
            </w:pPr>
          </w:p>
        </w:tc>
        <w:tc>
          <w:tcPr>
            <w:tcW w:w="1381" w:type="dxa"/>
          </w:tcPr>
          <w:p w14:paraId="2CCA3979" w14:textId="77777777" w:rsidR="002D0D67" w:rsidRDefault="002D0D67" w:rsidP="00EB3B7D">
            <w:pPr>
              <w:jc w:val="both"/>
              <w:rPr>
                <w:lang w:val="en-US"/>
              </w:rPr>
            </w:pPr>
          </w:p>
        </w:tc>
        <w:tc>
          <w:tcPr>
            <w:tcW w:w="2126" w:type="dxa"/>
          </w:tcPr>
          <w:p w14:paraId="650BA58E" w14:textId="77777777" w:rsidR="002D0D67" w:rsidRDefault="002D0D67" w:rsidP="00EB3B7D">
            <w:pPr>
              <w:jc w:val="both"/>
              <w:rPr>
                <w:lang w:val="en-US"/>
              </w:rPr>
            </w:pPr>
          </w:p>
        </w:tc>
        <w:tc>
          <w:tcPr>
            <w:tcW w:w="5529" w:type="dxa"/>
          </w:tcPr>
          <w:p w14:paraId="0ADB272F" w14:textId="77777777" w:rsidR="002D0D67" w:rsidRDefault="002D0D67" w:rsidP="00EB3B7D">
            <w:pPr>
              <w:jc w:val="both"/>
              <w:rPr>
                <w:lang w:val="en-US"/>
              </w:rPr>
            </w:pP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F560AC">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F560AC">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F560AC">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F560AC">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F560AC">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F560AC">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F560AC">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F560AC">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F560AC">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F560AC">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F560AC">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F560AC">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F560AC">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F560AC">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F560AC">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F560AC">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F560AC">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F560AC">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F560AC">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F560AC">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F560AC">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F560AC"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bookmarkStart w:id="3" w:name="_GoBack"/>
    <w:bookmarkEnd w:id="3"/>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5216B6" w:rsidRDefault="0077711F" w:rsidP="009529B9">
      <w:pPr>
        <w:pStyle w:val="ListParagraph"/>
        <w:numPr>
          <w:ilvl w:val="0"/>
          <w:numId w:val="1"/>
        </w:numPr>
        <w:outlineLvl w:val="0"/>
        <w:rPr>
          <w:rFonts w:cstheme="minorHAnsi"/>
          <w:b/>
          <w:color w:val="0070C0"/>
          <w:sz w:val="28"/>
          <w:szCs w:val="28"/>
          <w:lang w:val="en-US"/>
        </w:rPr>
      </w:pPr>
      <w:r w:rsidRPr="005216B6">
        <w:rPr>
          <w:rFonts w:cstheme="minorHAnsi"/>
          <w:b/>
          <w:color w:val="0070C0"/>
          <w:sz w:val="28"/>
          <w:szCs w:val="28"/>
          <w:lang w:val="en-US"/>
        </w:rPr>
        <w:lastRenderedPageBreak/>
        <w:t>Document Introduction</w:t>
      </w:r>
      <w:r w:rsidR="009D1218" w:rsidRPr="005216B6">
        <w:rPr>
          <w:rFonts w:cstheme="minorHAnsi"/>
          <w:b/>
          <w:color w:val="0070C0"/>
          <w:sz w:val="28"/>
          <w:szCs w:val="28"/>
          <w:lang w:val="en-US"/>
        </w:rPr>
        <w:t>.</w:t>
      </w:r>
      <w:bookmarkEnd w:id="0"/>
      <w:bookmarkEnd w:id="1"/>
      <w:bookmarkEnd w:id="2"/>
    </w:p>
    <w:p w14:paraId="71ED8EB2" w14:textId="77777777" w:rsidR="0077711F" w:rsidRPr="005216B6" w:rsidRDefault="0077711F" w:rsidP="009D1218">
      <w:pPr>
        <w:pStyle w:val="ListParagraph"/>
        <w:numPr>
          <w:ilvl w:val="1"/>
          <w:numId w:val="1"/>
        </w:numPr>
        <w:outlineLvl w:val="1"/>
        <w:rPr>
          <w:rFonts w:cstheme="minorHAnsi"/>
          <w:b/>
          <w:color w:val="0070C0"/>
          <w:sz w:val="24"/>
          <w:szCs w:val="24"/>
          <w:lang w:val="en-US"/>
        </w:rPr>
      </w:pPr>
      <w:bookmarkStart w:id="4" w:name="_Toc451239410"/>
      <w:bookmarkStart w:id="5" w:name="_Toc451294139"/>
      <w:bookmarkStart w:id="6" w:name="_Toc482628207"/>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w:t>
      </w:r>
      <w:proofErr w:type="gramStart"/>
      <w:r w:rsidR="00855D1F">
        <w:rPr>
          <w:rFonts w:cstheme="minorHAnsi"/>
          <w:sz w:val="24"/>
          <w:szCs w:val="24"/>
          <w:lang w:val="en-US"/>
        </w:rPr>
        <w:t>control, and</w:t>
      </w:r>
      <w:proofErr w:type="gramEnd"/>
      <w:r w:rsidR="00855D1F">
        <w:rPr>
          <w:rFonts w:cstheme="minorHAnsi"/>
          <w:sz w:val="24"/>
          <w:szCs w:val="24"/>
          <w:lang w:val="en-US"/>
        </w:rPr>
        <w:t xml:space="preserve"> describes the processes by which work products are controlled.</w:t>
      </w:r>
    </w:p>
    <w:p w14:paraId="209A3181" w14:textId="77777777" w:rsidR="0077711F" w:rsidRPr="005216B6" w:rsidRDefault="0077711F" w:rsidP="009529B9">
      <w:pPr>
        <w:pStyle w:val="ListParagraph"/>
        <w:numPr>
          <w:ilvl w:val="1"/>
          <w:numId w:val="1"/>
        </w:numPr>
        <w:outlineLvl w:val="1"/>
        <w:rPr>
          <w:rFonts w:cstheme="minorHAnsi"/>
          <w:b/>
          <w:color w:val="0070C0"/>
          <w:sz w:val="24"/>
          <w:szCs w:val="24"/>
          <w:lang w:val="en-US"/>
        </w:rPr>
      </w:pPr>
      <w:bookmarkStart w:id="7" w:name="_Toc451239411"/>
      <w:bookmarkStart w:id="8" w:name="_Toc451294140"/>
      <w:bookmarkStart w:id="9" w:name="_Toc482628208"/>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Huỳnh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Tuấn</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Đạt</w:t>
            </w:r>
            <w:proofErr w:type="spellEnd"/>
          </w:p>
          <w:p w14:paraId="0D71CA52" w14:textId="31CDFD56" w:rsidR="00855D1F"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Nguyễn</w:t>
            </w:r>
            <w:proofErr w:type="spellEnd"/>
            <w:r>
              <w:rPr>
                <w:rFonts w:cstheme="minorHAnsi"/>
                <w:color w:val="000000" w:themeColor="text1"/>
                <w:sz w:val="24"/>
                <w:szCs w:val="24"/>
                <w:lang w:val="fr-FR"/>
              </w:rPr>
              <w:t xml:space="preserve"> Anh Minh</w:t>
            </w:r>
          </w:p>
          <w:p w14:paraId="378A4E24" w14:textId="77777777" w:rsidR="00C55E3E"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Trịnh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Như</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Phương</w:t>
            </w:r>
            <w:proofErr w:type="spellEnd"/>
          </w:p>
          <w:p w14:paraId="011918CC" w14:textId="77777777" w:rsidR="00C55E3E"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 xml:space="preserve">Phan </w:t>
            </w:r>
            <w:proofErr w:type="spellStart"/>
            <w:r>
              <w:rPr>
                <w:rFonts w:cstheme="minorHAnsi"/>
                <w:color w:val="000000" w:themeColor="text1"/>
                <w:sz w:val="24"/>
                <w:szCs w:val="24"/>
                <w:lang w:val="fr-FR"/>
              </w:rPr>
              <w:t>Quốc</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Nhân</w:t>
            </w:r>
            <w:proofErr w:type="spellEnd"/>
          </w:p>
          <w:p w14:paraId="211661EF" w14:textId="22695C92" w:rsidR="00C55E3E" w:rsidRPr="002D0D67" w:rsidRDefault="00C55E3E" w:rsidP="002D0D67">
            <w:pPr>
              <w:pStyle w:val="ListParagraph"/>
              <w:numPr>
                <w:ilvl w:val="0"/>
                <w:numId w:val="6"/>
              </w:numPr>
              <w:rPr>
                <w:rFonts w:cstheme="minorHAnsi"/>
                <w:color w:val="000000" w:themeColor="text1"/>
                <w:sz w:val="24"/>
                <w:szCs w:val="24"/>
                <w:lang w:val="fr-FR"/>
              </w:rPr>
            </w:pPr>
            <w:proofErr w:type="spellStart"/>
            <w:r>
              <w:rPr>
                <w:rFonts w:cstheme="minorHAnsi"/>
                <w:color w:val="000000" w:themeColor="text1"/>
                <w:sz w:val="24"/>
                <w:szCs w:val="24"/>
                <w:lang w:val="fr-FR"/>
              </w:rPr>
              <w:t>Trương</w:t>
            </w:r>
            <w:proofErr w:type="spellEnd"/>
            <w:r>
              <w:rPr>
                <w:rFonts w:cstheme="minorHAnsi"/>
                <w:color w:val="000000" w:themeColor="text1"/>
                <w:sz w:val="24"/>
                <w:szCs w:val="24"/>
                <w:lang w:val="fr-FR"/>
              </w:rPr>
              <w:t xml:space="preserve"> Quang </w:t>
            </w:r>
            <w:proofErr w:type="spellStart"/>
            <w:r>
              <w:rPr>
                <w:rFonts w:cstheme="minorHAnsi"/>
                <w:color w:val="000000" w:themeColor="text1"/>
                <w:sz w:val="24"/>
                <w:szCs w:val="24"/>
                <w:lang w:val="fr-FR"/>
              </w:rPr>
              <w:t>Vương</w:t>
            </w:r>
            <w:proofErr w:type="spellEnd"/>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Đặng </w:t>
            </w:r>
            <w:proofErr w:type="spellStart"/>
            <w:r>
              <w:rPr>
                <w:rFonts w:cstheme="minorHAnsi"/>
                <w:color w:val="000000" w:themeColor="text1"/>
                <w:sz w:val="24"/>
                <w:szCs w:val="24"/>
                <w:lang w:val="en-US"/>
              </w:rPr>
              <w:t>Đình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Hòa</w:t>
            </w:r>
            <w:proofErr w:type="spellEnd"/>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9529B9">
            <w:pPr>
              <w:pStyle w:val="ListParagraph"/>
              <w:numPr>
                <w:ilvl w:val="0"/>
                <w:numId w:val="5"/>
              </w:numPr>
              <w:rPr>
                <w:rFonts w:cstheme="minorHAnsi"/>
                <w:color w:val="000000" w:themeColor="text1"/>
                <w:sz w:val="24"/>
                <w:szCs w:val="24"/>
              </w:rPr>
            </w:pPr>
            <w:proofErr w:type="spellStart"/>
            <w:r>
              <w:rPr>
                <w:rFonts w:cstheme="minorHAnsi"/>
                <w:color w:val="000000" w:themeColor="text1"/>
                <w:sz w:val="24"/>
                <w:szCs w:val="24"/>
                <w:lang w:val="en-US"/>
              </w:rPr>
              <w:t>Huỳnh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Tuấn</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Đạt</w:t>
            </w:r>
            <w:proofErr w:type="spellEnd"/>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9529B9">
      <w:pPr>
        <w:pStyle w:val="ListParagraph"/>
        <w:numPr>
          <w:ilvl w:val="0"/>
          <w:numId w:val="1"/>
        </w:numPr>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9529B9">
      <w:pPr>
        <w:pStyle w:val="ListParagraph"/>
        <w:numPr>
          <w:ilvl w:val="1"/>
          <w:numId w:val="1"/>
        </w:numPr>
        <w:outlineLvl w:val="1"/>
        <w:rPr>
          <w:rFonts w:cstheme="minorHAnsi"/>
          <w:b/>
          <w:color w:val="0070C0"/>
          <w:sz w:val="24"/>
          <w:szCs w:val="24"/>
          <w:lang w:val="en-US"/>
        </w:rPr>
      </w:pPr>
      <w:bookmarkStart w:id="11" w:name="_Toc451294142"/>
      <w:bookmarkStart w:id="12" w:name="_Toc482628210"/>
      <w:r w:rsidRPr="005216B6">
        <w:rPr>
          <w:rFonts w:cstheme="minorHAnsi"/>
          <w:b/>
          <w:color w:val="0070C0"/>
          <w:sz w:val="24"/>
          <w:szCs w:val="24"/>
          <w:lang w:val="en-US"/>
        </w:rPr>
        <w:t>Organization</w:t>
      </w:r>
      <w:bookmarkEnd w:id="11"/>
      <w:bookmarkEnd w:id="12"/>
    </w:p>
    <w:p w14:paraId="4CD052ED" w14:textId="28A5B8C4" w:rsidR="00A6170A" w:rsidRDefault="00CC210F" w:rsidP="008264F3">
      <w:pPr>
        <w:pStyle w:val="ListParagraph"/>
        <w:ind w:left="1440"/>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4296A78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When you </w:t>
      </w:r>
      <w:proofErr w:type="gramStart"/>
      <w:r>
        <w:rPr>
          <w:rFonts w:cstheme="minorHAnsi"/>
          <w:sz w:val="24"/>
          <w:szCs w:val="24"/>
          <w:lang w:val="en-US"/>
        </w:rPr>
        <w:t>creating</w:t>
      </w:r>
      <w:proofErr w:type="gramEnd"/>
      <w:r>
        <w:rPr>
          <w:rFonts w:cstheme="minorHAnsi"/>
          <w:sz w:val="24"/>
          <w:szCs w:val="24"/>
          <w:lang w:val="en-US"/>
        </w:rPr>
        <w:t xml:space="preserve">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lastRenderedPageBreak/>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F6075D">
      <w:pPr>
        <w:pStyle w:val="ListParagraph"/>
        <w:numPr>
          <w:ilvl w:val="1"/>
          <w:numId w:val="1"/>
        </w:numPr>
        <w:outlineLvl w:val="1"/>
        <w:rPr>
          <w:rFonts w:cstheme="minorHAnsi"/>
          <w:b/>
          <w:color w:val="0070C0"/>
          <w:sz w:val="28"/>
          <w:szCs w:val="28"/>
          <w:lang w:val="en-US"/>
        </w:rPr>
      </w:pPr>
      <w:bookmarkStart w:id="13" w:name="_Toc451294143"/>
      <w:bookmarkStart w:id="14" w:name="_Toc482628211"/>
      <w:r w:rsidRPr="005216B6">
        <w:rPr>
          <w:rFonts w:cstheme="minorHAnsi"/>
          <w:b/>
          <w:color w:val="0070C0"/>
          <w:sz w:val="28"/>
          <w:szCs w:val="28"/>
          <w:lang w:val="en-US"/>
        </w:rPr>
        <w:t>T</w:t>
      </w:r>
      <w:bookmarkEnd w:id="13"/>
      <w:r w:rsidR="00C848A3" w:rsidRPr="005216B6">
        <w:rPr>
          <w:rFonts w:cstheme="minorHAnsi"/>
          <w:b/>
          <w:color w:val="0070C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79669B">
            <w:pPr>
              <w:pStyle w:val="ListParagraph"/>
              <w:ind w:left="0"/>
              <w:rPr>
                <w:rFonts w:cstheme="minorHAnsi"/>
                <w:color w:val="000000" w:themeColor="text1"/>
                <w:sz w:val="24"/>
                <w:szCs w:val="24"/>
                <w:lang w:val="en-US"/>
              </w:rPr>
            </w:pP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Pr="005216B6" w:rsidRDefault="00445B56" w:rsidP="002C1E31">
      <w:pPr>
        <w:pStyle w:val="ListParagraph"/>
        <w:numPr>
          <w:ilvl w:val="0"/>
          <w:numId w:val="1"/>
        </w:numPr>
        <w:outlineLvl w:val="0"/>
        <w:rPr>
          <w:rFonts w:cstheme="minorHAnsi"/>
          <w:b/>
          <w:color w:val="0070C0"/>
          <w:sz w:val="28"/>
          <w:szCs w:val="28"/>
          <w:lang w:val="en-US"/>
        </w:rPr>
      </w:pPr>
      <w:bookmarkStart w:id="16" w:name="_Toc482628212"/>
      <w:bookmarkStart w:id="17" w:name="_Toc451239413"/>
      <w:bookmarkStart w:id="18"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6"/>
    </w:p>
    <w:p w14:paraId="43F50647" w14:textId="3BEEB5CE" w:rsidR="004476B3" w:rsidRDefault="0079669B" w:rsidP="00D25B61">
      <w:pPr>
        <w:pStyle w:val="ListParagrap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Default="005701AB" w:rsidP="005701AB">
      <w:pPr>
        <w:pStyle w:val="Caption"/>
        <w:jc w:val="center"/>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9"/>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216B6" w:rsidRDefault="002F551E" w:rsidP="005701AB">
      <w:pPr>
        <w:rPr>
          <w:color w:val="0070C0"/>
          <w:lang w:val="en-US"/>
        </w:rPr>
      </w:pPr>
    </w:p>
    <w:p w14:paraId="56B72872" w14:textId="1DC7ADFA" w:rsidR="0079669B" w:rsidRPr="005216B6" w:rsidRDefault="0079669B" w:rsidP="0079669B">
      <w:pPr>
        <w:pStyle w:val="ListParagrap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16B35F99" w:rsidR="002F551E" w:rsidRPr="00707697" w:rsidRDefault="00445B56" w:rsidP="00EA5E2A">
            <w:pPr>
              <w:rPr>
                <w:rFonts w:ascii="Times New Roman" w:hAnsi="Times New Roman" w:cs="Times New Roman"/>
                <w:sz w:val="24"/>
                <w:lang w:val="en-US"/>
              </w:rPr>
            </w:pPr>
            <w:r>
              <w:rPr>
                <w:rFonts w:ascii="Times New Roman" w:hAnsi="Times New Roman" w:cs="Times New Roman"/>
                <w:sz w:val="24"/>
                <w:szCs w:val="24"/>
              </w:rPr>
              <w:t>Analysis and Division 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t>Project Manager</w:t>
            </w:r>
          </w:p>
          <w:p w14:paraId="63E4372D" w14:textId="03F2211B" w:rsidR="00445B56" w:rsidRPr="001C3D37" w:rsidRDefault="00445B56" w:rsidP="00EA5E2A">
            <w:pPr>
              <w:rPr>
                <w:rFonts w:ascii="Times New Roman" w:hAnsi="Times New Roman" w:cs="Times New Roman"/>
                <w:sz w:val="24"/>
              </w:rPr>
            </w:pPr>
            <w:r>
              <w:rPr>
                <w:rFonts w:ascii="Times New Roman" w:hAnsi="Times New Roman" w:cs="Times New Roman"/>
                <w:sz w:val="24"/>
              </w:rPr>
              <w:t>Leader Phase</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68DB33D3" w:rsidR="002F551E" w:rsidRPr="001C3D37" w:rsidRDefault="00CD14B5" w:rsidP="00CD14B5">
            <w:pPr>
              <w:rPr>
                <w:rFonts w:ascii="Times New Roman" w:hAnsi="Times New Roman" w:cs="Times New Roman"/>
                <w:sz w:val="24"/>
              </w:rPr>
            </w:pPr>
            <w:r>
              <w:rPr>
                <w:rFonts w:ascii="Times New Roman" w:hAnsi="Times New Roman" w:cs="Times New Roman"/>
                <w:sz w:val="24"/>
              </w:rPr>
              <w:t>Leader Phase</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5A7AD81"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Integrate document on repository</w:t>
            </w:r>
          </w:p>
        </w:tc>
        <w:tc>
          <w:tcPr>
            <w:tcW w:w="2623" w:type="pct"/>
          </w:tcPr>
          <w:p w14:paraId="4D0A946F" w14:textId="5CDD10FF"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When member in team execution and have done work will submit document in general repository that is Github</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41BE815" w14:textId="4E5AC913"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integrate document, PM will review all document of member, another member comment give for comment, feedback.</w:t>
            </w:r>
          </w:p>
        </w:tc>
        <w:tc>
          <w:tcPr>
            <w:tcW w:w="1188" w:type="pct"/>
          </w:tcPr>
          <w:p w14:paraId="6DA3607E" w14:textId="4C795C11"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7CD4844B" w14:textId="77777777" w:rsidTr="002F551E">
        <w:tc>
          <w:tcPr>
            <w:tcW w:w="325" w:type="pct"/>
          </w:tcPr>
          <w:p w14:paraId="3C6E6E52" w14:textId="7FE43365"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4FB931BA"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Review in team step,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723E44B2"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member in team will submit again document have changed from last step and change version for document. PM will 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lastRenderedPageBreak/>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5216B6" w:rsidRDefault="009D1218" w:rsidP="009D1218">
      <w:pPr>
        <w:pStyle w:val="ListParagraph"/>
        <w:numPr>
          <w:ilvl w:val="0"/>
          <w:numId w:val="1"/>
        </w:numPr>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2"/>
    </w:p>
    <w:p w14:paraId="715201F0" w14:textId="77777777" w:rsidR="00855D1F" w:rsidRPr="005216B6" w:rsidRDefault="00855D1F" w:rsidP="00F6075D">
      <w:pPr>
        <w:pStyle w:val="ListParagraph"/>
        <w:numPr>
          <w:ilvl w:val="1"/>
          <w:numId w:val="1"/>
        </w:numPr>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7836EE">
            <w:pPr>
              <w:pStyle w:val="ListParagraph"/>
              <w:ind w:left="0"/>
              <w:rPr>
                <w:rFonts w:cstheme="minorHAnsi"/>
                <w:sz w:val="24"/>
                <w:szCs w:val="24"/>
                <w:lang w:val="en-US"/>
              </w:rPr>
            </w:pPr>
            <w:r>
              <w:rPr>
                <w:rFonts w:cstheme="minorHAnsi"/>
                <w:sz w:val="24"/>
                <w:szCs w:val="24"/>
                <w:lang w:val="en-US"/>
              </w:rPr>
              <w:t xml:space="preserve">Visual </w:t>
            </w:r>
            <w:r>
              <w:rPr>
                <w:rFonts w:cstheme="minorHAnsi"/>
                <w:sz w:val="24"/>
                <w:szCs w:val="24"/>
              </w:rPr>
              <w:t>S</w:t>
            </w:r>
            <w:proofErr w:type="spellStart"/>
            <w:r>
              <w:rPr>
                <w:rFonts w:cstheme="minorHAnsi"/>
                <w:sz w:val="24"/>
                <w:szCs w:val="24"/>
                <w:lang w:val="en-US"/>
              </w:rPr>
              <w:t>tudio</w:t>
            </w:r>
            <w:proofErr w:type="spellEnd"/>
            <w:r>
              <w:rPr>
                <w:rFonts w:cstheme="minorHAnsi"/>
                <w:sz w:val="24"/>
                <w:szCs w:val="24"/>
                <w:lang w:val="en-US"/>
              </w:rPr>
              <w:t xml:space="preserve">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872C47">
            <w:pPr>
              <w:pStyle w:val="ListParagraph"/>
              <w:ind w:left="0"/>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872C47">
            <w:pPr>
              <w:pStyle w:val="ListParagraph"/>
              <w:ind w:left="0"/>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5216B6" w:rsidRDefault="00B60497" w:rsidP="00F6075D">
      <w:pPr>
        <w:pStyle w:val="ListParagraph"/>
        <w:numPr>
          <w:ilvl w:val="1"/>
          <w:numId w:val="1"/>
        </w:numPr>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AE5452">
      <w:pPr>
        <w:pStyle w:val="ListParagraph"/>
        <w:numPr>
          <w:ilvl w:val="2"/>
          <w:numId w:val="1"/>
        </w:numPr>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7836EE">
            <w:pPr>
              <w:pStyle w:val="ListParagraph"/>
              <w:ind w:left="0"/>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6B32C912" w:rsidR="00EF6FF7" w:rsidRPr="00E861C7" w:rsidRDefault="00EF6FF7" w:rsidP="00E861C7">
      <w:pPr>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EF6FF7">
      <w:pPr>
        <w:pStyle w:val="ListParagraph"/>
        <w:numPr>
          <w:ilvl w:val="0"/>
          <w:numId w:val="26"/>
        </w:numPr>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2546C7E7"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7836EE">
      <w:pPr>
        <w:pStyle w:val="ListParagraph"/>
        <w:ind w:left="2160"/>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E861C7">
      <w:pPr>
        <w:pStyle w:val="ListParagraph"/>
        <w:ind w:left="2880" w:firstLine="720"/>
        <w:rPr>
          <w:rFonts w:cstheme="minorHAnsi"/>
          <w:b/>
          <w:sz w:val="24"/>
          <w:szCs w:val="24"/>
          <w:lang w:val="en-US"/>
        </w:rPr>
      </w:pPr>
      <w:proofErr w:type="spellStart"/>
      <w:r w:rsidRPr="00F6075D">
        <w:rPr>
          <w:rFonts w:cstheme="minorHAnsi"/>
          <w:b/>
          <w:sz w:val="24"/>
          <w:szCs w:val="24"/>
          <w:lang w:val="en-US"/>
        </w:rPr>
        <w:t>Meeting_Customer</w:t>
      </w:r>
      <w:proofErr w:type="spellEnd"/>
      <w:r w:rsidR="009E5DBE">
        <w:rPr>
          <w:rFonts w:cstheme="minorHAnsi"/>
          <w:b/>
          <w:sz w:val="24"/>
          <w:szCs w:val="24"/>
          <w:lang w:val="en-US"/>
        </w:rPr>
        <w:t>_&lt;</w:t>
      </w:r>
      <w:r w:rsidR="00283AE4">
        <w:rPr>
          <w:rFonts w:cstheme="minorHAnsi"/>
          <w:b/>
          <w:sz w:val="24"/>
          <w:szCs w:val="24"/>
          <w:lang w:val="en-US"/>
        </w:rPr>
        <w:t>dd-mm-</w:t>
      </w:r>
      <w:proofErr w:type="spellStart"/>
      <w:r w:rsidR="00283AE4">
        <w:rPr>
          <w:rFonts w:cstheme="minorHAnsi"/>
          <w:b/>
          <w:sz w:val="24"/>
          <w:szCs w:val="24"/>
          <w:lang w:val="en-US"/>
        </w:rPr>
        <w:t>yyyy</w:t>
      </w:r>
      <w:proofErr w:type="spellEnd"/>
      <w:r w:rsidR="009E5DBE">
        <w:rPr>
          <w:rFonts w:cstheme="minorHAnsi"/>
          <w:b/>
          <w:sz w:val="24"/>
          <w:szCs w:val="24"/>
          <w:lang w:val="en-US"/>
        </w:rPr>
        <w:t>&gt;</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E861C7">
      <w:pPr>
        <w:pStyle w:val="ListParagraph"/>
        <w:ind w:left="2880" w:firstLine="720"/>
        <w:rPr>
          <w:rFonts w:cstheme="minorHAnsi"/>
          <w:b/>
          <w:sz w:val="24"/>
          <w:szCs w:val="24"/>
          <w:lang w:val="en-US"/>
        </w:rPr>
      </w:pPr>
      <w:proofErr w:type="spellStart"/>
      <w:r w:rsidRPr="00F6075D">
        <w:rPr>
          <w:rFonts w:cstheme="minorHAnsi"/>
          <w:b/>
          <w:sz w:val="24"/>
          <w:szCs w:val="24"/>
          <w:lang w:val="en-US"/>
        </w:rPr>
        <w:t>Meeting_Mentor</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47B5F523" w:rsidR="00C86882" w:rsidRDefault="00C86882" w:rsidP="00E861C7">
      <w:pPr>
        <w:pStyle w:val="ListParagraph"/>
        <w:ind w:left="2880" w:firstLine="720"/>
        <w:rPr>
          <w:rFonts w:cstheme="minorHAnsi"/>
          <w:sz w:val="24"/>
          <w:szCs w:val="24"/>
          <w:lang w:val="en-US"/>
        </w:rPr>
      </w:pPr>
      <w:proofErr w:type="spellStart"/>
      <w:r w:rsidRPr="00F6075D">
        <w:rPr>
          <w:rFonts w:cstheme="minorHAnsi"/>
          <w:b/>
          <w:sz w:val="24"/>
          <w:szCs w:val="24"/>
          <w:lang w:val="en-US"/>
        </w:rPr>
        <w:lastRenderedPageBreak/>
        <w:t>Meeting_Team</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7836EE">
      <w:pPr>
        <w:pStyle w:val="ListParagraph"/>
        <w:ind w:left="2160"/>
        <w:rPr>
          <w:rFonts w:cstheme="minorHAnsi"/>
          <w:b/>
          <w:sz w:val="24"/>
          <w:szCs w:val="24"/>
          <w:lang w:val="en-US"/>
        </w:rPr>
      </w:pPr>
      <w:proofErr w:type="spellStart"/>
      <w:r w:rsidRPr="00F6075D">
        <w:rPr>
          <w:rFonts w:cstheme="minorHAnsi"/>
          <w:b/>
          <w:sz w:val="24"/>
          <w:szCs w:val="24"/>
          <w:lang w:val="en-US"/>
        </w:rPr>
        <w:t>Timelog</w:t>
      </w:r>
      <w:proofErr w:type="spellEnd"/>
      <w:r w:rsidRPr="00F6075D">
        <w:rPr>
          <w:rFonts w:cstheme="minorHAnsi"/>
          <w:b/>
          <w:sz w:val="24"/>
          <w:szCs w:val="24"/>
          <w:lang w:val="en-US"/>
        </w:rPr>
        <w:t>_&lt;FirstName&gt;&lt;</w:t>
      </w:r>
      <w:proofErr w:type="spellStart"/>
      <w:r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5216B6" w:rsidRDefault="00B60497" w:rsidP="00F6075D">
      <w:pPr>
        <w:pStyle w:val="ListParagraph"/>
        <w:numPr>
          <w:ilvl w:val="2"/>
          <w:numId w:val="1"/>
        </w:numPr>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9529B9">
      <w:pPr>
        <w:pStyle w:val="ListParagraph"/>
        <w:numPr>
          <w:ilvl w:val="3"/>
          <w:numId w:val="1"/>
        </w:numPr>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5216B6" w:rsidRDefault="0079669B" w:rsidP="007836EE">
      <w:pPr>
        <w:pStyle w:val="ListParagraph"/>
        <w:numPr>
          <w:ilvl w:val="3"/>
          <w:numId w:val="1"/>
        </w:numPr>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lastRenderedPageBreak/>
              <w:t>Component</w:t>
            </w:r>
          </w:p>
        </w:tc>
        <w:tc>
          <w:tcPr>
            <w:tcW w:w="8505" w:type="dxa"/>
            <w:shd w:val="clear" w:color="auto" w:fill="0070C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5216B6" w:rsidRDefault="00AE5452" w:rsidP="00CE6BBF">
      <w:pPr>
        <w:pStyle w:val="ListParagraph"/>
        <w:numPr>
          <w:ilvl w:val="2"/>
          <w:numId w:val="1"/>
        </w:numPr>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46C6DFE8" w:rsidR="00CE6BBF" w:rsidRPr="00CE6BBF" w:rsidRDefault="00CE6BBF" w:rsidP="00D25B61">
      <w:pPr>
        <w:pStyle w:val="ListParagraph"/>
        <w:ind w:left="1800"/>
        <w:rPr>
          <w:rFonts w:cstheme="minorHAnsi"/>
          <w:b/>
          <w:color w:val="FF0000"/>
          <w:sz w:val="24"/>
          <w:szCs w:val="24"/>
          <w:lang w:val="en-US"/>
        </w:rPr>
      </w:pP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Pr="005216B6" w:rsidRDefault="00FD3515" w:rsidP="00E15BA7">
      <w:pPr>
        <w:pStyle w:val="ListParagraph"/>
        <w:numPr>
          <w:ilvl w:val="2"/>
          <w:numId w:val="1"/>
        </w:numPr>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5688B161" w:rsidR="00FD3515" w:rsidRDefault="00FD3515" w:rsidP="00D25B61">
      <w:pPr>
        <w:pStyle w:val="ListParagraph"/>
        <w:ind w:left="1800"/>
        <w:rPr>
          <w:rFonts w:cstheme="minorHAnsi"/>
          <w:b/>
          <w:color w:val="FF0000"/>
          <w:sz w:val="24"/>
          <w:szCs w:val="24"/>
          <w:lang w:val="en-US"/>
        </w:rPr>
      </w:pP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Pr="005216B6" w:rsidRDefault="00FD3515" w:rsidP="007836EE">
      <w:pPr>
        <w:pStyle w:val="ListParagraph"/>
        <w:numPr>
          <w:ilvl w:val="2"/>
          <w:numId w:val="1"/>
        </w:numPr>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D25B61">
      <w:pPr>
        <w:pStyle w:val="ListParagraph"/>
        <w:ind w:left="1800"/>
        <w:rPr>
          <w:rFonts w:cstheme="minorHAnsi"/>
          <w:b/>
          <w:color w:val="FF0000"/>
          <w:sz w:val="24"/>
          <w:szCs w:val="24"/>
          <w:lang w:val="en-US"/>
        </w:rPr>
      </w:pP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Pr="005216B6" w:rsidRDefault="00B60497" w:rsidP="007836EE">
      <w:pPr>
        <w:pStyle w:val="ListParagraph"/>
        <w:numPr>
          <w:ilvl w:val="2"/>
          <w:numId w:val="1"/>
        </w:numPr>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EA5E2A">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EA5E2A">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632DA9">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EA5E2A">
            <w:pPr>
              <w:pStyle w:val="ListParagraph"/>
              <w:ind w:left="0"/>
              <w:jc w:val="both"/>
              <w:rPr>
                <w:rFonts w:cstheme="minorHAnsi"/>
                <w:sz w:val="24"/>
                <w:szCs w:val="24"/>
              </w:rPr>
            </w:pP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79669B">
            <w:pPr>
              <w:pStyle w:val="ListParagraph"/>
              <w:ind w:left="0"/>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79669B">
            <w:pPr>
              <w:pStyle w:val="ListParagraph"/>
              <w:ind w:left="0"/>
              <w:rPr>
                <w:rFonts w:cstheme="minorHAnsi"/>
                <w:sz w:val="24"/>
                <w:szCs w:val="24"/>
              </w:rPr>
            </w:pPr>
          </w:p>
        </w:tc>
        <w:tc>
          <w:tcPr>
            <w:tcW w:w="6120" w:type="dxa"/>
            <w:shd w:val="clear" w:color="auto" w:fill="FFFFFF" w:themeFill="background1"/>
          </w:tcPr>
          <w:p w14:paraId="552EE4F3" w14:textId="77777777" w:rsidR="000576F5" w:rsidRPr="00B567D8" w:rsidRDefault="000576F5" w:rsidP="0079669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lastRenderedPageBreak/>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D25B61">
      <w:pPr>
        <w:pStyle w:val="ListParagraph"/>
        <w:numPr>
          <w:ilvl w:val="0"/>
          <w:numId w:val="29"/>
        </w:numPr>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5216B6" w:rsidRDefault="00847FD4" w:rsidP="00353C0A">
      <w:pPr>
        <w:pStyle w:val="ListParagraph"/>
        <w:numPr>
          <w:ilvl w:val="0"/>
          <w:numId w:val="29"/>
        </w:numPr>
        <w:tabs>
          <w:tab w:val="left" w:pos="1700"/>
        </w:tabs>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C71A08">
      <w:pPr>
        <w:tabs>
          <w:tab w:val="left" w:pos="1700"/>
        </w:tabs>
        <w:rPr>
          <w:lang w:val="en-US"/>
        </w:rPr>
      </w:pP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233331D2" w:rsidR="00847FD4" w:rsidRPr="005216B6" w:rsidRDefault="00847FD4" w:rsidP="00C71A08">
      <w:pPr>
        <w:pStyle w:val="ListParagraph"/>
        <w:numPr>
          <w:ilvl w:val="0"/>
          <w:numId w:val="32"/>
        </w:numPr>
        <w:rPr>
          <w:b/>
          <w:color w:val="0070C0"/>
          <w:sz w:val="24"/>
          <w:szCs w:val="24"/>
          <w:lang w:val="en-US"/>
        </w:rPr>
      </w:pPr>
      <w:r w:rsidRPr="005216B6">
        <w:rPr>
          <w:b/>
          <w:color w:val="0070C0"/>
          <w:sz w:val="24"/>
          <w:szCs w:val="24"/>
          <w:lang w:val="en-US"/>
        </w:rPr>
        <w:t>Folder for Meeting minutes and template</w:t>
      </w:r>
    </w:p>
    <w:p w14:paraId="7A7E12D6" w14:textId="481A51D6" w:rsidR="00C71A08" w:rsidRDefault="00C71A08" w:rsidP="00847FD4">
      <w:pPr>
        <w:rPr>
          <w:lang w:val="en-US"/>
        </w:rPr>
      </w:pPr>
    </w:p>
    <w:p w14:paraId="51A592A7" w14:textId="572B3A50"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5216B6" w:rsidRDefault="00A3451B" w:rsidP="002C1E31">
      <w:pPr>
        <w:pStyle w:val="ListParagraph"/>
        <w:numPr>
          <w:ilvl w:val="0"/>
          <w:numId w:val="1"/>
        </w:numPr>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820F2D">
      <w:pPr>
        <w:rPr>
          <w:b/>
        </w:rPr>
      </w:pPr>
      <w:r w:rsidRPr="00820F2D">
        <w:rPr>
          <w:b/>
        </w:rPr>
        <w:t xml:space="preserve">Storage Source Code : </w:t>
      </w:r>
    </w:p>
    <w:p w14:paraId="6CDE89F1" w14:textId="50E796D8" w:rsidR="00A3451B" w:rsidRPr="005216B6" w:rsidRDefault="002C1E31" w:rsidP="002C1E31">
      <w:pPr>
        <w:pStyle w:val="ListParagraph"/>
        <w:numPr>
          <w:ilvl w:val="0"/>
          <w:numId w:val="1"/>
        </w:numPr>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0A5196B3" w:rsidR="00D25B61" w:rsidRPr="00D25B61" w:rsidRDefault="00D25B61" w:rsidP="00D25B61">
      <w:pPr>
        <w:pStyle w:val="ListParagraph"/>
        <w:rPr>
          <w:color w:val="000000" w:themeColor="text1"/>
          <w:sz w:val="24"/>
          <w:szCs w:val="24"/>
        </w:rPr>
      </w:pPr>
    </w:p>
    <w:sectPr w:rsidR="00D25B61" w:rsidRPr="00D25B61" w:rsidSect="00E1697D">
      <w:headerReference w:type="default" r:id="rId8"/>
      <w:footerReference w:type="default" r:id="rId9"/>
      <w:headerReference w:type="first" r:id="rId10"/>
      <w:footerReference w:type="first" r:id="rId1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3D79E" w14:textId="77777777" w:rsidR="00F560AC" w:rsidRDefault="00F560AC" w:rsidP="00740E17">
      <w:pPr>
        <w:spacing w:after="0" w:line="240" w:lineRule="auto"/>
      </w:pPr>
      <w:r>
        <w:separator/>
      </w:r>
    </w:p>
  </w:endnote>
  <w:endnote w:type="continuationSeparator" w:id="0">
    <w:p w14:paraId="0ED1F947" w14:textId="77777777" w:rsidR="00F560AC" w:rsidRDefault="00F560AC"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C924C0" w:rsidRPr="00DA0894" w:rsidRDefault="00C924C0">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16A80">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C924C0" w:rsidRPr="00740E17" w:rsidRDefault="00C924C0">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C924C0" w:rsidRPr="00EB3B7D" w:rsidRDefault="00C924C0">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16A80">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C924C0" w:rsidRDefault="00C92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49BD" w14:textId="77777777" w:rsidR="00F560AC" w:rsidRDefault="00F560AC" w:rsidP="00740E17">
      <w:pPr>
        <w:spacing w:after="0" w:line="240" w:lineRule="auto"/>
      </w:pPr>
      <w:r>
        <w:separator/>
      </w:r>
    </w:p>
  </w:footnote>
  <w:footnote w:type="continuationSeparator" w:id="0">
    <w:p w14:paraId="04F0CBAE" w14:textId="77777777" w:rsidR="00F560AC" w:rsidRDefault="00F560AC"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7F40865F" w:rsidR="00C924C0" w:rsidRPr="00EB3B7D" w:rsidRDefault="00C924C0"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EB3B7D">
      <w:rPr>
        <w:b/>
        <w:color w:val="3D5C83" w:themeColor="background2" w:themeShade="80"/>
        <w:sz w:val="24"/>
        <w:szCs w:val="24"/>
        <w:lang w:val="en-US"/>
      </w:rPr>
      <w:t>Project</w:t>
    </w:r>
    <w:r>
      <w:rPr>
        <w:b/>
        <w:color w:val="3D5C83" w:themeColor="background2" w:themeShade="80"/>
        <w:sz w:val="24"/>
        <w:szCs w:val="24"/>
        <w:lang w:val="en-US"/>
      </w:rPr>
      <w:t xml:space="preserv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282D273C" w:rsidR="00C924C0" w:rsidRPr="00DA0894" w:rsidRDefault="00C924C0"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Team Name</w:t>
    </w:r>
  </w:p>
  <w:p w14:paraId="320E5998" w14:textId="6746EDCE" w:rsidR="00C924C0" w:rsidRPr="00DA0894" w:rsidRDefault="00C924C0"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C924C0" w:rsidRDefault="00C92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42FCB"/>
    <w:rsid w:val="00164431"/>
    <w:rsid w:val="00166665"/>
    <w:rsid w:val="001A0DF9"/>
    <w:rsid w:val="001F33D6"/>
    <w:rsid w:val="002318F5"/>
    <w:rsid w:val="00241A88"/>
    <w:rsid w:val="00283AE4"/>
    <w:rsid w:val="002A085C"/>
    <w:rsid w:val="002C1E31"/>
    <w:rsid w:val="002D0D67"/>
    <w:rsid w:val="002F551E"/>
    <w:rsid w:val="00343601"/>
    <w:rsid w:val="00353C0A"/>
    <w:rsid w:val="003802E1"/>
    <w:rsid w:val="003903DF"/>
    <w:rsid w:val="003C55EE"/>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32DA9"/>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451B"/>
    <w:rsid w:val="00A6170A"/>
    <w:rsid w:val="00AA091B"/>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07E7C-1289-4605-B0A9-2A2C98DB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Dat Huynh</cp:lastModifiedBy>
  <cp:revision>17</cp:revision>
  <dcterms:created xsi:type="dcterms:W3CDTF">2017-12-26T15:29:00Z</dcterms:created>
  <dcterms:modified xsi:type="dcterms:W3CDTF">2019-10-24T13:18:00Z</dcterms:modified>
</cp:coreProperties>
</file>