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EC47F2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25pt;height:199.2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D02AFE4" w:rsidR="003125F6" w:rsidRPr="00255531" w:rsidRDefault="007D7953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USE CASE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– 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D02AFE4" w:rsidR="003125F6" w:rsidRPr="00255531" w:rsidRDefault="007D7953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USE CASE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– MODULE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5157B0B" w:rsidR="003125F6" w:rsidRPr="00725933" w:rsidRDefault="007D795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16/12/2019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1F76E776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16/12/2019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73BFBF70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 use case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smallCaps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AA37EF" w:rsidP="001C18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Hyperlink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AA37EF" w:rsidP="001C18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Hyperlink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AA37EF" w:rsidP="001C18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Hyperlink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4F1C5E56" w:rsidR="001C18EB" w:rsidRDefault="001C18EB" w:rsidP="001C18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Hyperlink"/>
                <w:noProof/>
                <w:color w:val="034990" w:themeColor="hyperlink" w:themeShade="BF"/>
              </w:rPr>
              <w:t>Function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55A424C0" w:rsidR="001C18EB" w:rsidRDefault="001C18EB" w:rsidP="001C18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Hyperlink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Hyperlink"/>
                <w:noProof/>
                <w:color w:val="034990" w:themeColor="hyperlink" w:themeShade="BF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517E" w14:textId="07A2A77C" w:rsidR="003E5CBB" w:rsidRPr="003E5CBB" w:rsidRDefault="001C18EB" w:rsidP="003E5C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hyperlink w:anchor="_Toc22683594" w:history="1">
            <w:r w:rsidR="003E5CBB" w:rsidRPr="003E5CBB">
              <w:rPr>
                <w:rStyle w:val="Hyperlink"/>
                <w:noProof/>
                <w:color w:val="034990" w:themeColor="hyperlink" w:themeShade="BF"/>
                <w:u w:val="none"/>
              </w:rPr>
              <w:t>1.1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3E5CBB">
              <w:rPr>
                <w:rStyle w:val="Hyperlink"/>
                <w:noProof/>
                <w:color w:val="034990" w:themeColor="hyperlink" w:themeShade="BF"/>
                <w:u w:val="none"/>
              </w:rPr>
              <w:t>Overview module 1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_Toc22683594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22BFFC68" w14:textId="2F3DF2E3" w:rsidR="003E5CBB" w:rsidRPr="003E5CBB" w:rsidRDefault="003E5CBB" w:rsidP="003E5C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Pr="003E5CBB">
              <w:rPr>
                <w:rStyle w:val="Hyperlink"/>
                <w:noProof/>
                <w:color w:val="034990" w:themeColor="hyperlink" w:themeShade="BF"/>
                <w:u w:val="none"/>
              </w:rPr>
              <w:t>1.2</w:t>
            </w:r>
            <w:r w:rsidRPr="003E5CBB">
              <w:rPr>
                <w:rFonts w:eastAsiaTheme="minorEastAsia" w:cstheme="minorBidi"/>
                <w:smallCaps w:val="0"/>
                <w:noProof/>
              </w:rPr>
              <w:tab/>
            </w:r>
            <w:r>
              <w:rPr>
                <w:rStyle w:val="Hyperlink"/>
                <w:noProof/>
                <w:color w:val="034990" w:themeColor="hyperlink" w:themeShade="BF"/>
                <w:u w:val="none"/>
              </w:rPr>
              <w:t>Information management</w:t>
            </w:r>
            <w:r w:rsidR="008B11E4">
              <w:rPr>
                <w:rStyle w:val="Hyperlink"/>
                <w:noProof/>
                <w:color w:val="034990" w:themeColor="hyperlink" w:themeShade="BF"/>
                <w:u w:val="none"/>
              </w:rPr>
              <w:t xml:space="preserve"> (Website)</w:t>
            </w:r>
            <w:r w:rsidRPr="003E5CBB">
              <w:rPr>
                <w:noProof/>
                <w:webHidden/>
              </w:rPr>
              <w:tab/>
            </w:r>
            <w:r w:rsidRPr="003E5CBB">
              <w:rPr>
                <w:noProof/>
                <w:webHidden/>
              </w:rPr>
              <w:fldChar w:fldCharType="begin"/>
            </w:r>
            <w:r w:rsidRPr="003E5CBB">
              <w:rPr>
                <w:noProof/>
                <w:webHidden/>
              </w:rPr>
              <w:instrText xml:space="preserve"> PAGEREF _Toc22683595 \h </w:instrText>
            </w:r>
            <w:r w:rsidRPr="003E5CBB">
              <w:rPr>
                <w:noProof/>
                <w:webHidden/>
              </w:rPr>
            </w:r>
            <w:r w:rsidRPr="003E5CBB">
              <w:rPr>
                <w:noProof/>
                <w:webHidden/>
              </w:rPr>
              <w:fldChar w:fldCharType="separate"/>
            </w:r>
            <w:r w:rsidRPr="003E5CBB">
              <w:rPr>
                <w:noProof/>
                <w:webHidden/>
              </w:rPr>
              <w:t>3</w:t>
            </w:r>
            <w:r w:rsidRPr="003E5CBB">
              <w:rPr>
                <w:noProof/>
                <w:webHidden/>
              </w:rPr>
              <w:fldChar w:fldCharType="end"/>
            </w:r>
          </w:hyperlink>
        </w:p>
        <w:p w14:paraId="3A42ED03" w14:textId="751619DA" w:rsidR="003E5CBB" w:rsidRPr="003E5CBB" w:rsidRDefault="003E5CBB" w:rsidP="003E5C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Pr="003E5CBB">
              <w:rPr>
                <w:rStyle w:val="Hyperlink"/>
                <w:noProof/>
                <w:color w:val="034990" w:themeColor="hyperlink" w:themeShade="BF"/>
                <w:u w:val="none"/>
              </w:rPr>
              <w:t>1.</w:t>
            </w:r>
            <w:r w:rsidR="00ED5F7E">
              <w:rPr>
                <w:rStyle w:val="Hyperlink"/>
                <w:noProof/>
                <w:color w:val="034990" w:themeColor="hyperlink" w:themeShade="BF"/>
                <w:u w:val="none"/>
              </w:rPr>
              <w:t>3</w:t>
            </w:r>
            <w:r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8B11E4">
              <w:rPr>
                <w:rStyle w:val="Hyperlink"/>
                <w:noProof/>
                <w:color w:val="034990" w:themeColor="hyperlink" w:themeShade="BF"/>
                <w:u w:val="none"/>
              </w:rPr>
              <w:t>Company information (app)</w:t>
            </w:r>
            <w:r w:rsidRPr="003E5CBB">
              <w:rPr>
                <w:noProof/>
                <w:webHidden/>
              </w:rPr>
              <w:tab/>
            </w:r>
            <w:r w:rsidRPr="003E5CBB">
              <w:rPr>
                <w:noProof/>
                <w:webHidden/>
              </w:rPr>
              <w:fldChar w:fldCharType="begin"/>
            </w:r>
            <w:r w:rsidRPr="003E5CBB">
              <w:rPr>
                <w:noProof/>
                <w:webHidden/>
              </w:rPr>
              <w:instrText xml:space="preserve"> PAGEREF _Toc22683595 \h </w:instrText>
            </w:r>
            <w:r w:rsidRPr="003E5CBB">
              <w:rPr>
                <w:noProof/>
                <w:webHidden/>
              </w:rPr>
            </w:r>
            <w:r w:rsidRPr="003E5CBB">
              <w:rPr>
                <w:noProof/>
                <w:webHidden/>
              </w:rPr>
              <w:fldChar w:fldCharType="separate"/>
            </w:r>
            <w:r w:rsidRPr="003E5CBB">
              <w:rPr>
                <w:noProof/>
                <w:webHidden/>
              </w:rPr>
              <w:t>3</w:t>
            </w:r>
            <w:r w:rsidRPr="003E5CBB">
              <w:rPr>
                <w:noProof/>
                <w:webHidden/>
              </w:rPr>
              <w:fldChar w:fldCharType="end"/>
            </w:r>
          </w:hyperlink>
        </w:p>
        <w:p w14:paraId="4455F217" w14:textId="573A3C57" w:rsidR="007B1E4E" w:rsidRPr="00ED5F7E" w:rsidRDefault="003E5CBB" w:rsidP="00ED5F7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Pr="003E5CBB">
              <w:rPr>
                <w:rStyle w:val="Hyperlink"/>
                <w:noProof/>
                <w:color w:val="034990" w:themeColor="hyperlink" w:themeShade="BF"/>
                <w:u w:val="none"/>
              </w:rPr>
              <w:t>1.</w:t>
            </w:r>
            <w:r w:rsidR="00ED5F7E">
              <w:rPr>
                <w:rStyle w:val="Hyperlink"/>
                <w:noProof/>
                <w:color w:val="034990" w:themeColor="hyperlink" w:themeShade="BF"/>
                <w:u w:val="none"/>
              </w:rPr>
              <w:t>4</w:t>
            </w:r>
            <w:r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ED5F7E">
              <w:rPr>
                <w:rStyle w:val="Hyperlink"/>
                <w:noProof/>
                <w:color w:val="034990" w:themeColor="hyperlink" w:themeShade="BF"/>
                <w:u w:val="none"/>
              </w:rPr>
              <w:t>Account management (Website)</w:t>
            </w:r>
            <w:r w:rsidRPr="003E5CBB">
              <w:rPr>
                <w:noProof/>
                <w:webHidden/>
              </w:rPr>
              <w:tab/>
            </w:r>
            <w:r w:rsidRPr="003E5CBB">
              <w:rPr>
                <w:noProof/>
                <w:webHidden/>
              </w:rPr>
              <w:fldChar w:fldCharType="begin"/>
            </w:r>
            <w:r w:rsidRPr="003E5CBB">
              <w:rPr>
                <w:noProof/>
                <w:webHidden/>
              </w:rPr>
              <w:instrText xml:space="preserve"> PAGEREF _Toc22683594 \h </w:instrText>
            </w:r>
            <w:r w:rsidRPr="003E5CBB">
              <w:rPr>
                <w:noProof/>
                <w:webHidden/>
              </w:rPr>
            </w:r>
            <w:r w:rsidRPr="003E5CBB">
              <w:rPr>
                <w:noProof/>
                <w:webHidden/>
              </w:rPr>
              <w:fldChar w:fldCharType="separate"/>
            </w:r>
            <w:r w:rsidRPr="003E5CBB">
              <w:rPr>
                <w:noProof/>
                <w:webHidden/>
              </w:rPr>
              <w:t>3</w:t>
            </w:r>
            <w:r w:rsidRPr="003E5CBB">
              <w:rPr>
                <w:noProof/>
                <w:webHidden/>
              </w:rPr>
              <w:fldChar w:fldCharType="end"/>
            </w:r>
          </w:hyperlink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63340230" w:rsidR="00B40309" w:rsidRDefault="00A83A0D" w:rsidP="00A83A0D">
      <w:pPr>
        <w:pStyle w:val="Heading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69C888C7" w14:textId="77777777" w:rsidR="00EC47F2" w:rsidRPr="00EC47F2" w:rsidRDefault="00EC47F2" w:rsidP="00EC47F2">
      <w:pPr>
        <w:pStyle w:val="ListParagraph"/>
        <w:numPr>
          <w:ilvl w:val="0"/>
          <w:numId w:val="14"/>
        </w:numPr>
        <w:ind w:left="1350"/>
        <w:rPr>
          <w:sz w:val="24"/>
          <w:szCs w:val="24"/>
        </w:rPr>
      </w:pPr>
      <w:bookmarkStart w:id="3" w:name="_GoBack"/>
      <w:r w:rsidRPr="00EC47F2">
        <w:rPr>
          <w:sz w:val="24"/>
          <w:szCs w:val="24"/>
        </w:rPr>
        <w:t>Document describing product functions to help developers get information about the functions, specifically the functions, of the product.</w:t>
      </w:r>
    </w:p>
    <w:p w14:paraId="28907FDF" w14:textId="77777777" w:rsidR="00EC47F2" w:rsidRDefault="00EC47F2" w:rsidP="00EC47F2">
      <w:pPr>
        <w:pStyle w:val="ListParagrap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make it easier to develop and complete projects.</w:t>
      </w:r>
    </w:p>
    <w:p w14:paraId="5D44D935" w14:textId="1BB5CD45" w:rsidR="00EC47F2" w:rsidRPr="00EC47F2" w:rsidRDefault="00EC47F2" w:rsidP="00EC47F2">
      <w:pPr>
        <w:pStyle w:val="ListParagrap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developers develop properly with the functions that customers require.</w:t>
      </w:r>
    </w:p>
    <w:bookmarkEnd w:id="3"/>
    <w:p w14:paraId="00299F51" w14:textId="1F2722F3" w:rsidR="00B40309" w:rsidRDefault="00A83A0D" w:rsidP="00B40309">
      <w:pPr>
        <w:pStyle w:val="Heading2"/>
        <w:numPr>
          <w:ilvl w:val="1"/>
          <w:numId w:val="6"/>
        </w:numP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6605" w:rsidRPr="00956F57" w14:paraId="2E4BB9F5" w14:textId="77777777" w:rsidTr="00F96605">
        <w:tc>
          <w:tcPr>
            <w:tcW w:w="4508" w:type="dxa"/>
            <w:shd w:val="clear" w:color="auto" w:fill="2E74B5" w:themeFill="accent1" w:themeFillShade="BF"/>
          </w:tcPr>
          <w:p w14:paraId="6C23F304" w14:textId="648D710E" w:rsidR="00F96605" w:rsidRPr="00956F57" w:rsidRDefault="00F96605" w:rsidP="00F96605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956F57">
              <w:rPr>
                <w:b/>
                <w:bCs/>
                <w:color w:val="FFFFFF" w:themeColor="background1"/>
                <w:sz w:val="28"/>
                <w:szCs w:val="28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3A2EBE6A" w14:textId="2F46AA1B" w:rsidR="00F96605" w:rsidRPr="00956F57" w:rsidRDefault="00F96605" w:rsidP="00F96605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956F57">
              <w:rPr>
                <w:b/>
                <w:bCs/>
                <w:color w:val="FFFFFF" w:themeColor="background1"/>
                <w:sz w:val="28"/>
                <w:szCs w:val="28"/>
              </w:rPr>
              <w:t>Role</w:t>
            </w:r>
          </w:p>
        </w:tc>
      </w:tr>
      <w:tr w:rsidR="00F96605" w:rsidRPr="00956F57" w14:paraId="577578A1" w14:textId="77777777" w:rsidTr="00F96605">
        <w:tc>
          <w:tcPr>
            <w:tcW w:w="4508" w:type="dxa"/>
          </w:tcPr>
          <w:p w14:paraId="2A29B07D" w14:textId="1A18B0D6" w:rsidR="00F96605" w:rsidRPr="00956F57" w:rsidRDefault="00F96605" w:rsidP="00F96605">
            <w:pPr>
              <w:rPr>
                <w:color w:val="000000" w:themeColor="text1"/>
                <w:sz w:val="28"/>
                <w:szCs w:val="28"/>
              </w:rPr>
            </w:pPr>
            <w:r w:rsidRPr="00956F57">
              <w:rPr>
                <w:color w:val="000000" w:themeColor="text1"/>
                <w:sz w:val="28"/>
                <w:szCs w:val="28"/>
              </w:rPr>
              <w:t>Huỳnh Tuấn Đạt</w:t>
            </w:r>
          </w:p>
        </w:tc>
        <w:tc>
          <w:tcPr>
            <w:tcW w:w="4508" w:type="dxa"/>
          </w:tcPr>
          <w:p w14:paraId="1C648600" w14:textId="6C5D4395" w:rsidR="00F96605" w:rsidRPr="00956F57" w:rsidRDefault="00F96605" w:rsidP="00F96605">
            <w:pPr>
              <w:rPr>
                <w:sz w:val="28"/>
                <w:szCs w:val="28"/>
              </w:rPr>
            </w:pPr>
            <w:r w:rsidRPr="00956F57">
              <w:rPr>
                <w:sz w:val="28"/>
                <w:szCs w:val="28"/>
              </w:rPr>
              <w:t>Leader</w:t>
            </w:r>
          </w:p>
        </w:tc>
      </w:tr>
      <w:tr w:rsidR="00F96605" w:rsidRPr="00956F57" w14:paraId="4A4A41A3" w14:textId="77777777" w:rsidTr="00F96605">
        <w:tc>
          <w:tcPr>
            <w:tcW w:w="4508" w:type="dxa"/>
          </w:tcPr>
          <w:p w14:paraId="50A18F08" w14:textId="0867F3F3" w:rsidR="00F96605" w:rsidRPr="00956F57" w:rsidRDefault="00F96605" w:rsidP="00F96605">
            <w:pPr>
              <w:rPr>
                <w:sz w:val="28"/>
                <w:szCs w:val="28"/>
              </w:rPr>
            </w:pPr>
            <w:r w:rsidRPr="00956F57">
              <w:rPr>
                <w:sz w:val="28"/>
                <w:szCs w:val="28"/>
              </w:rPr>
              <w:t>Trịnh Thị Như Phương</w:t>
            </w:r>
          </w:p>
        </w:tc>
        <w:tc>
          <w:tcPr>
            <w:tcW w:w="4508" w:type="dxa"/>
          </w:tcPr>
          <w:p w14:paraId="60F8F7E0" w14:textId="7E2DA203" w:rsidR="00F96605" w:rsidRPr="00956F57" w:rsidRDefault="00F96605" w:rsidP="00F96605">
            <w:pPr>
              <w:rPr>
                <w:sz w:val="28"/>
                <w:szCs w:val="28"/>
              </w:rPr>
            </w:pPr>
            <w:r w:rsidRPr="00956F57">
              <w:rPr>
                <w:sz w:val="28"/>
                <w:szCs w:val="28"/>
              </w:rPr>
              <w:t>Member</w:t>
            </w:r>
          </w:p>
        </w:tc>
      </w:tr>
      <w:tr w:rsidR="00F96605" w:rsidRPr="00956F57" w14:paraId="01EA9CE4" w14:textId="77777777" w:rsidTr="00F96605">
        <w:tc>
          <w:tcPr>
            <w:tcW w:w="4508" w:type="dxa"/>
          </w:tcPr>
          <w:p w14:paraId="1DC4EE52" w14:textId="0BDEF6A4" w:rsidR="00F96605" w:rsidRPr="00956F57" w:rsidRDefault="00F96605" w:rsidP="00F96605">
            <w:pPr>
              <w:rPr>
                <w:sz w:val="28"/>
                <w:szCs w:val="28"/>
              </w:rPr>
            </w:pPr>
            <w:r w:rsidRPr="00956F57">
              <w:rPr>
                <w:sz w:val="28"/>
                <w:szCs w:val="28"/>
              </w:rPr>
              <w:t>Nguyễn Anh Minh</w:t>
            </w:r>
          </w:p>
        </w:tc>
        <w:tc>
          <w:tcPr>
            <w:tcW w:w="4508" w:type="dxa"/>
          </w:tcPr>
          <w:p w14:paraId="26F78D0B" w14:textId="79DCF16F" w:rsidR="00F96605" w:rsidRPr="00956F57" w:rsidRDefault="00F96605" w:rsidP="00F96605">
            <w:pPr>
              <w:rPr>
                <w:sz w:val="28"/>
                <w:szCs w:val="28"/>
              </w:rPr>
            </w:pPr>
            <w:r w:rsidRPr="00956F57">
              <w:rPr>
                <w:sz w:val="28"/>
                <w:szCs w:val="28"/>
              </w:rPr>
              <w:t>Member</w:t>
            </w:r>
          </w:p>
        </w:tc>
      </w:tr>
      <w:tr w:rsidR="00F96605" w:rsidRPr="00956F57" w14:paraId="525B4326" w14:textId="77777777" w:rsidTr="00F96605">
        <w:tc>
          <w:tcPr>
            <w:tcW w:w="4508" w:type="dxa"/>
          </w:tcPr>
          <w:p w14:paraId="20918BA8" w14:textId="7A7E2729" w:rsidR="00F96605" w:rsidRPr="00956F57" w:rsidRDefault="00F96605" w:rsidP="00F96605">
            <w:pPr>
              <w:rPr>
                <w:sz w:val="28"/>
                <w:szCs w:val="28"/>
              </w:rPr>
            </w:pPr>
            <w:r w:rsidRPr="00956F57">
              <w:rPr>
                <w:sz w:val="28"/>
                <w:szCs w:val="28"/>
              </w:rPr>
              <w:t>Trương Quang Vương</w:t>
            </w:r>
          </w:p>
        </w:tc>
        <w:tc>
          <w:tcPr>
            <w:tcW w:w="4508" w:type="dxa"/>
          </w:tcPr>
          <w:p w14:paraId="0AA761B0" w14:textId="2C27256A" w:rsidR="00F96605" w:rsidRPr="00956F57" w:rsidRDefault="00F96605" w:rsidP="00F96605">
            <w:pPr>
              <w:rPr>
                <w:sz w:val="28"/>
                <w:szCs w:val="28"/>
              </w:rPr>
            </w:pPr>
            <w:r w:rsidRPr="00956F57">
              <w:rPr>
                <w:sz w:val="28"/>
                <w:szCs w:val="28"/>
              </w:rPr>
              <w:t>Member</w:t>
            </w:r>
          </w:p>
        </w:tc>
      </w:tr>
      <w:tr w:rsidR="00F96605" w:rsidRPr="00956F57" w14:paraId="406329C8" w14:textId="77777777" w:rsidTr="00F96605">
        <w:tc>
          <w:tcPr>
            <w:tcW w:w="4508" w:type="dxa"/>
          </w:tcPr>
          <w:p w14:paraId="122BFB13" w14:textId="5313554C" w:rsidR="00F96605" w:rsidRPr="00956F57" w:rsidRDefault="00F96605" w:rsidP="00F96605">
            <w:pPr>
              <w:rPr>
                <w:sz w:val="28"/>
                <w:szCs w:val="28"/>
              </w:rPr>
            </w:pPr>
            <w:r w:rsidRPr="00956F57">
              <w:rPr>
                <w:sz w:val="28"/>
                <w:szCs w:val="28"/>
              </w:rPr>
              <w:t>Phạm Quốc Nhân</w:t>
            </w:r>
          </w:p>
        </w:tc>
        <w:tc>
          <w:tcPr>
            <w:tcW w:w="4508" w:type="dxa"/>
          </w:tcPr>
          <w:p w14:paraId="3C4BBB74" w14:textId="74D3112C" w:rsidR="00F96605" w:rsidRPr="00956F57" w:rsidRDefault="00F96605" w:rsidP="00F96605">
            <w:pPr>
              <w:rPr>
                <w:sz w:val="28"/>
                <w:szCs w:val="28"/>
              </w:rPr>
            </w:pPr>
            <w:r w:rsidRPr="00956F57">
              <w:rPr>
                <w:sz w:val="28"/>
                <w:szCs w:val="28"/>
              </w:rPr>
              <w:t>Member</w:t>
            </w:r>
          </w:p>
        </w:tc>
      </w:tr>
    </w:tbl>
    <w:p w14:paraId="3B749653" w14:textId="77777777" w:rsidR="00F96605" w:rsidRPr="00956F57" w:rsidRDefault="00F96605" w:rsidP="00F96605">
      <w:pPr>
        <w:rPr>
          <w:sz w:val="28"/>
          <w:szCs w:val="28"/>
        </w:rPr>
      </w:pPr>
    </w:p>
    <w:p w14:paraId="7AB40F39" w14:textId="3F16993C" w:rsidR="00A83A0D" w:rsidRPr="00956F57" w:rsidRDefault="00A83A0D" w:rsidP="00A83A0D">
      <w:pPr>
        <w:pStyle w:val="Heading2"/>
        <w:numPr>
          <w:ilvl w:val="1"/>
          <w:numId w:val="6"/>
        </w:numPr>
        <w:rPr>
          <w:rStyle w:val="Strong"/>
          <w:bCs/>
          <w:i w:val="0"/>
          <w:iCs w:val="0"/>
          <w:color w:val="2E74B5" w:themeColor="accent1" w:themeShade="BF"/>
        </w:rPr>
      </w:pPr>
      <w:r w:rsidRPr="00956F57">
        <w:rPr>
          <w:rStyle w:val="Strong"/>
          <w:bCs/>
          <w:i w:val="0"/>
          <w:iCs w:val="0"/>
          <w:color w:val="2E74B5" w:themeColor="accent1" w:themeShade="BF"/>
        </w:rPr>
        <w:t>Reader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576" w:rsidRPr="00956F57" w14:paraId="11230198" w14:textId="77777777" w:rsidTr="00746576">
        <w:tc>
          <w:tcPr>
            <w:tcW w:w="4508" w:type="dxa"/>
            <w:shd w:val="clear" w:color="auto" w:fill="2E74B5" w:themeFill="accent1" w:themeFillShade="BF"/>
          </w:tcPr>
          <w:p w14:paraId="2F98A667" w14:textId="1202FD63" w:rsidR="00746576" w:rsidRPr="00956F57" w:rsidRDefault="00746576" w:rsidP="0074657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956F57">
              <w:rPr>
                <w:b/>
                <w:bCs/>
                <w:color w:val="FFFFFF" w:themeColor="background1"/>
                <w:sz w:val="28"/>
                <w:szCs w:val="28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0E348D72" w14:textId="7F252612" w:rsidR="00746576" w:rsidRPr="00956F57" w:rsidRDefault="00746576" w:rsidP="0074657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956F57">
              <w:rPr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746576" w:rsidRPr="00956F57" w14:paraId="3711243E" w14:textId="77777777" w:rsidTr="00746576">
        <w:tc>
          <w:tcPr>
            <w:tcW w:w="4508" w:type="dxa"/>
          </w:tcPr>
          <w:p w14:paraId="0700DA05" w14:textId="7E076D14" w:rsidR="00746576" w:rsidRPr="00956F57" w:rsidRDefault="00746576" w:rsidP="00746576">
            <w:pPr>
              <w:rPr>
                <w:color w:val="000000" w:themeColor="text1"/>
                <w:sz w:val="28"/>
                <w:szCs w:val="28"/>
              </w:rPr>
            </w:pPr>
            <w:r w:rsidRPr="00956F57">
              <w:rPr>
                <w:color w:val="000000" w:themeColor="text1"/>
                <w:sz w:val="28"/>
                <w:szCs w:val="28"/>
              </w:rPr>
              <w:t>Đặng Đình Hòa</w:t>
            </w:r>
          </w:p>
        </w:tc>
        <w:tc>
          <w:tcPr>
            <w:tcW w:w="4508" w:type="dxa"/>
          </w:tcPr>
          <w:p w14:paraId="46B8B554" w14:textId="6EF91922" w:rsidR="00746576" w:rsidRPr="00956F57" w:rsidRDefault="00746576" w:rsidP="00746576">
            <w:pPr>
              <w:rPr>
                <w:sz w:val="28"/>
                <w:szCs w:val="28"/>
              </w:rPr>
            </w:pPr>
            <w:r w:rsidRPr="00956F57">
              <w:rPr>
                <w:sz w:val="28"/>
                <w:szCs w:val="28"/>
              </w:rPr>
              <w:t>1, 2, 3</w:t>
            </w:r>
          </w:p>
        </w:tc>
      </w:tr>
      <w:tr w:rsidR="00746576" w:rsidRPr="00956F57" w14:paraId="08E876E6" w14:textId="77777777" w:rsidTr="00956F57">
        <w:trPr>
          <w:trHeight w:val="77"/>
        </w:trPr>
        <w:tc>
          <w:tcPr>
            <w:tcW w:w="4508" w:type="dxa"/>
          </w:tcPr>
          <w:p w14:paraId="27A8385D" w14:textId="62561DA4" w:rsidR="00746576" w:rsidRPr="00956F57" w:rsidRDefault="00746576" w:rsidP="00746576">
            <w:pPr>
              <w:rPr>
                <w:sz w:val="28"/>
                <w:szCs w:val="28"/>
              </w:rPr>
            </w:pPr>
            <w:r w:rsidRPr="00956F57">
              <w:rPr>
                <w:sz w:val="28"/>
                <w:szCs w:val="28"/>
              </w:rPr>
              <w:t>Team</w:t>
            </w:r>
          </w:p>
        </w:tc>
        <w:tc>
          <w:tcPr>
            <w:tcW w:w="4508" w:type="dxa"/>
          </w:tcPr>
          <w:p w14:paraId="7B871974" w14:textId="76D78D69" w:rsidR="00746576" w:rsidRPr="00956F57" w:rsidRDefault="00746576" w:rsidP="00746576">
            <w:pPr>
              <w:rPr>
                <w:sz w:val="28"/>
                <w:szCs w:val="28"/>
              </w:rPr>
            </w:pPr>
            <w:r w:rsidRPr="00956F57">
              <w:rPr>
                <w:sz w:val="28"/>
                <w:szCs w:val="28"/>
              </w:rPr>
              <w:t>1, 2, 3</w:t>
            </w:r>
          </w:p>
        </w:tc>
      </w:tr>
    </w:tbl>
    <w:p w14:paraId="61015C4D" w14:textId="77777777" w:rsidR="00746576" w:rsidRPr="00746576" w:rsidRDefault="00746576" w:rsidP="00746576"/>
    <w:p w14:paraId="189ECBAD" w14:textId="72176D38" w:rsidR="00A83A0D" w:rsidRDefault="00A83A0D" w:rsidP="00A83A0D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Function List</w:t>
      </w:r>
    </w:p>
    <w:tbl>
      <w:tblPr>
        <w:tblW w:w="10417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1456"/>
        <w:gridCol w:w="1154"/>
        <w:gridCol w:w="1080"/>
        <w:gridCol w:w="1240"/>
        <w:gridCol w:w="1255"/>
        <w:gridCol w:w="983"/>
        <w:gridCol w:w="1182"/>
        <w:gridCol w:w="92"/>
      </w:tblGrid>
      <w:tr w:rsidR="00D00E4C" w:rsidRPr="00D00E4C" w14:paraId="1608F2ED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F40515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17E045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FEATURE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A79A09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FUNCTION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71203D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PRIORITY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92B14D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PLATFORM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4CA867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START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8957CD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FINISH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9E3166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ASIGN TO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7DE4BA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STATUS</w:t>
            </w:r>
          </w:p>
        </w:tc>
      </w:tr>
      <w:tr w:rsidR="00D00E4C" w:rsidRPr="00D00E4C" w14:paraId="2C41185A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3CD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FR.01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270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Quản lý đăng nhập/ đăng xuất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C000A5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2E5850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7A2CEAC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838C07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12/23/2019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43BA69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12/24/2019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1B14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67AB2897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533D12C4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F2F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FR.02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289F09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E3AD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Đăng xuất 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45041A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55F3B3C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143D84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12/23/2019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2CC8AC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12/24/2019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11F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23BE367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711E4AE5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5D7F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FR.03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BBA90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0DBE3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AB0686F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CA3436B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E5E123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12/25/2019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9EDF0F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12/26/2019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13E6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7A03714B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5BD60838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2EC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FR.04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A4374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B2D2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Đăng xuất 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133B21E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5E900E8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78B388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12/26/2019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305405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1BED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4B822BC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334C4435" w14:textId="77777777" w:rsidTr="00D00E4C">
        <w:trPr>
          <w:trHeight w:val="998"/>
        </w:trPr>
        <w:tc>
          <w:tcPr>
            <w:tcW w:w="104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00"/>
            <w:vAlign w:val="center"/>
            <w:hideMark/>
          </w:tcPr>
          <w:p w14:paraId="3D063C8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D00E4C" w:rsidRPr="00D00E4C" w14:paraId="446A0DB1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7E3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FR.05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0EF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Quản lý thông tin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511807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sz w:val="24"/>
                <w:szCs w:val="24"/>
              </w:rPr>
              <w:t>Tìm kiếm nhân sự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0A13B4A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3105A0D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FF91B5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12/30/2019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9AEFB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12/31/2019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E74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21152CF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3CE71415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C079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FR.06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DCAA04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7313B9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sz w:val="24"/>
                <w:szCs w:val="24"/>
              </w:rPr>
              <w:t>Xem danh sách nhân sự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30C889DB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185D74BF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454833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12/30/2019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93B189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12/31/2019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C495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6D06E75F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3DE88493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A4B1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FR.07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205713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94EF0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sz w:val="24"/>
                <w:szCs w:val="24"/>
              </w:rPr>
              <w:t>Tải lên sơ đồ tổ chức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0F1641A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63E07B7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5ECF34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E3E828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144D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5A59B10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6E4D40B3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D5F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FR.08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483BE6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EE376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sơ đồ tổ chức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64D8F7D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72A8C20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F27847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A11BCD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1/3/2020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68EB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261E2A6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51E753DF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8155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FR.09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170C8F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9AA02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Thêm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450BE35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41C9D6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8CF3F6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1BF205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1/3/2020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801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0E0ADDB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41532D9D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96EE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FR.10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713690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47228E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Sửa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53057F2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4EC8FC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559CF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1/6/2020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97476D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1/7/2020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FE2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7522563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110119B5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9B69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FR.11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AE1DBD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7AA90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Xóa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7D17140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9692A5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8A099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1/8/2020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49E084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01DE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3878E54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619DE0E7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F5B7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FR.12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3659D4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0E6AB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1D3E00FF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6EB8E61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65EF33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A4708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1/10/2020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8B3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0FAFAD7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796C5B25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9ECB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FR.13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8BDAF0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AFF94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danh sách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130BC6A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45CFDD9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75A2A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5EED477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1/10/2020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9983F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2632798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36A61ECC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A25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FR.14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EE9071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2823E8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danh sách nhân sự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79F641A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740F98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2B2B9CB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1/13/2020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D8E684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1/14/2020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43DB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54009D7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2D028BA4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84AE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FR.15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5E751B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F69F2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sơ đồ tổ chức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25503A4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1D8E667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90BB5C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1/18/2020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148EA7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1/19/2020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7649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44B9F54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70EF28A5" w14:textId="77777777" w:rsidTr="00D00E4C">
        <w:trPr>
          <w:trHeight w:val="998"/>
        </w:trPr>
        <w:tc>
          <w:tcPr>
            <w:tcW w:w="104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00"/>
            <w:vAlign w:val="center"/>
            <w:hideMark/>
          </w:tcPr>
          <w:p w14:paraId="55B3E1E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D00E4C" w:rsidRPr="00D00E4C" w14:paraId="51D8AD32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7433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FR.16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9956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Quản lý tài khoản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47744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thông tin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08A03B0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06064947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A35DD5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1/20/2020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F7852E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1/21/2020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23A8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045BD3C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0DF56ACD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9359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FR.17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91D25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FFEFF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Thêm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FD6207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4A7D53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5AC498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D8C59C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12/28/2019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6D4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37352C6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72402963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EE5D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FR.18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94E2EB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21B79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Ẩn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2674E37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6D467B3B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F2791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12/24/2019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81BA47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12/26/2019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07B6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470A53D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60DFCA61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AE9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FR.19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64818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F8A2E1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Sửa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218D434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435A640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7DBBBEE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697686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12/28/2019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D122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53FE611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7C23C497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3E45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FR.20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B0C03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889FB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Phân quyền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1CE2598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329210F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8A1F46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828F17F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12/28/2019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5813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04F9BF1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</w:tbl>
    <w:p w14:paraId="07C6008C" w14:textId="77777777" w:rsidR="00D00E4C" w:rsidRPr="00D00E4C" w:rsidRDefault="00D00E4C" w:rsidP="00D00E4C"/>
    <w:p w14:paraId="1655B518" w14:textId="79C8CE8E" w:rsidR="007B1E4E" w:rsidRPr="00A83A0D" w:rsidRDefault="00A83A0D" w:rsidP="007B1E4E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Use Case Diagram</w:t>
      </w:r>
    </w:p>
    <w:p w14:paraId="5B33287D" w14:textId="148F0D5E" w:rsidR="003E5CBB" w:rsidRDefault="003E5CBB" w:rsidP="003E5CBB">
      <w:pPr>
        <w:pStyle w:val="Heading2"/>
        <w:numPr>
          <w:ilvl w:val="1"/>
          <w:numId w:val="15"/>
        </w:numP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  <w:t>Overview module 1</w:t>
      </w:r>
    </w:p>
    <w:p w14:paraId="4F008ACA" w14:textId="62D957B3" w:rsidR="003E5CBB" w:rsidRPr="003E5CBB" w:rsidRDefault="003E5CBB" w:rsidP="003E5CBB">
      <w:r w:rsidRPr="00FF0165">
        <w:rPr>
          <w:noProof/>
        </w:rPr>
        <w:drawing>
          <wp:inline distT="0" distB="0" distL="0" distR="0" wp14:anchorId="47065295" wp14:editId="14CA10D5">
            <wp:extent cx="6498590" cy="4784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012" cy="479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17C7" w14:textId="557AA8D8" w:rsidR="003E5CBB" w:rsidRDefault="00F84ED0" w:rsidP="003E5CBB">
      <w:pPr>
        <w:pStyle w:val="Heading2"/>
        <w:numPr>
          <w:ilvl w:val="1"/>
          <w:numId w:val="15"/>
        </w:numP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Information management (website)</w:t>
      </w:r>
    </w:p>
    <w:p w14:paraId="5DAC5403" w14:textId="1DDCB449" w:rsidR="00F84ED0" w:rsidRPr="00F84ED0" w:rsidRDefault="00F84ED0" w:rsidP="00F84ED0">
      <w:r w:rsidRPr="00FF0165">
        <w:rPr>
          <w:noProof/>
        </w:rPr>
        <w:drawing>
          <wp:inline distT="0" distB="0" distL="0" distR="0" wp14:anchorId="36FD18DB" wp14:editId="26AF5636">
            <wp:extent cx="5495290" cy="6875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687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028A" w14:textId="19F8D844" w:rsidR="003E5CBB" w:rsidRDefault="00152A79" w:rsidP="003E5CBB">
      <w:pPr>
        <w:pStyle w:val="Heading2"/>
        <w:numPr>
          <w:ilvl w:val="1"/>
          <w:numId w:val="15"/>
        </w:numP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Company information (App)</w:t>
      </w:r>
    </w:p>
    <w:p w14:paraId="7A8D64DE" w14:textId="371B29E2" w:rsidR="00152A79" w:rsidRPr="00152A79" w:rsidRDefault="00152A79" w:rsidP="00152A79">
      <w:r w:rsidRPr="00193A9A">
        <w:rPr>
          <w:noProof/>
        </w:rPr>
        <w:drawing>
          <wp:inline distT="0" distB="0" distL="0" distR="0" wp14:anchorId="351F3410" wp14:editId="091D1951">
            <wp:extent cx="537210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311D" w14:textId="5975BB7D" w:rsidR="003E5CBB" w:rsidRDefault="00152A79" w:rsidP="003E5CBB">
      <w:pPr>
        <w:pStyle w:val="Heading2"/>
        <w:numPr>
          <w:ilvl w:val="1"/>
          <w:numId w:val="15"/>
        </w:numP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Account management (Website)</w:t>
      </w:r>
    </w:p>
    <w:p w14:paraId="14A68D9E" w14:textId="42120F8F" w:rsidR="00152A79" w:rsidRPr="00152A79" w:rsidRDefault="00152A79" w:rsidP="00152A79">
      <w:r w:rsidRPr="00103052">
        <w:rPr>
          <w:noProof/>
        </w:rPr>
        <w:drawing>
          <wp:inline distT="0" distB="0" distL="0" distR="0" wp14:anchorId="49EBC5CD" wp14:editId="01EB21AD">
            <wp:extent cx="5731510" cy="575489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EED1" w14:textId="77777777" w:rsidR="003E5CBB" w:rsidRPr="003E5CBB" w:rsidRDefault="003E5CBB" w:rsidP="003E5CBB"/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886A4" w14:textId="77777777" w:rsidR="00AA37EF" w:rsidRDefault="00AA37EF" w:rsidP="00E50AF4">
      <w:pPr>
        <w:spacing w:after="0" w:line="240" w:lineRule="auto"/>
      </w:pPr>
      <w:r>
        <w:separator/>
      </w:r>
    </w:p>
  </w:endnote>
  <w:endnote w:type="continuationSeparator" w:id="0">
    <w:p w14:paraId="5183F32B" w14:textId="77777777" w:rsidR="00AA37EF" w:rsidRDefault="00AA37EF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A47E7" w14:textId="77777777" w:rsidR="00AA37EF" w:rsidRDefault="00AA37EF" w:rsidP="00E50AF4">
      <w:pPr>
        <w:spacing w:after="0" w:line="240" w:lineRule="auto"/>
      </w:pPr>
      <w:r>
        <w:separator/>
      </w:r>
    </w:p>
  </w:footnote>
  <w:footnote w:type="continuationSeparator" w:id="0">
    <w:p w14:paraId="0756FD22" w14:textId="77777777" w:rsidR="00AA37EF" w:rsidRDefault="00AA37EF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75B07EB"/>
    <w:multiLevelType w:val="hybridMultilevel"/>
    <w:tmpl w:val="F7E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5631D"/>
    <w:multiLevelType w:val="hybridMultilevel"/>
    <w:tmpl w:val="413C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B3809"/>
    <w:multiLevelType w:val="multilevel"/>
    <w:tmpl w:val="E6A28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A6E2022"/>
    <w:multiLevelType w:val="hybridMultilevel"/>
    <w:tmpl w:val="F510170A"/>
    <w:lvl w:ilvl="0" w:tplc="5880BF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4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3"/>
  </w:num>
  <w:num w:numId="11">
    <w:abstractNumId w:val="12"/>
  </w:num>
  <w:num w:numId="12">
    <w:abstractNumId w:val="6"/>
  </w:num>
  <w:num w:numId="13">
    <w:abstractNumId w:val="1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19B4"/>
    <w:rsid w:val="0014629A"/>
    <w:rsid w:val="00152A79"/>
    <w:rsid w:val="001C18EB"/>
    <w:rsid w:val="001D1CE6"/>
    <w:rsid w:val="003125F6"/>
    <w:rsid w:val="00351A61"/>
    <w:rsid w:val="003E5CBB"/>
    <w:rsid w:val="00505C1D"/>
    <w:rsid w:val="005B4D64"/>
    <w:rsid w:val="00632B72"/>
    <w:rsid w:val="006B4393"/>
    <w:rsid w:val="00725933"/>
    <w:rsid w:val="00730F8D"/>
    <w:rsid w:val="00746576"/>
    <w:rsid w:val="007B1E4E"/>
    <w:rsid w:val="007D7953"/>
    <w:rsid w:val="008B11E4"/>
    <w:rsid w:val="00956F57"/>
    <w:rsid w:val="0099020A"/>
    <w:rsid w:val="00A5724D"/>
    <w:rsid w:val="00A83A0D"/>
    <w:rsid w:val="00AA37EF"/>
    <w:rsid w:val="00AC60D4"/>
    <w:rsid w:val="00AF04B8"/>
    <w:rsid w:val="00B11ED9"/>
    <w:rsid w:val="00B40309"/>
    <w:rsid w:val="00BF5CE6"/>
    <w:rsid w:val="00C31945"/>
    <w:rsid w:val="00CD4E32"/>
    <w:rsid w:val="00CE0197"/>
    <w:rsid w:val="00D00E4C"/>
    <w:rsid w:val="00E50AF4"/>
    <w:rsid w:val="00E87997"/>
    <w:rsid w:val="00EC47F2"/>
    <w:rsid w:val="00ED5F7E"/>
    <w:rsid w:val="00F84ED0"/>
    <w:rsid w:val="00F872A4"/>
    <w:rsid w:val="00F96605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F087C5-E43E-4854-8BAE-AF6AAFC04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25</cp:revision>
  <dcterms:created xsi:type="dcterms:W3CDTF">2017-04-26T04:49:00Z</dcterms:created>
  <dcterms:modified xsi:type="dcterms:W3CDTF">2020-03-09T16:10:00Z</dcterms:modified>
</cp:coreProperties>
</file>