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7EC02" w14:textId="2635D969" w:rsidR="005B4D64" w:rsidRDefault="005B4D64"/>
    <w:p w14:paraId="183729C1" w14:textId="6C389360" w:rsidR="005B4D64" w:rsidRDefault="005C3A07">
      <w:r>
        <w:rPr>
          <w:noProof/>
          <w:sz w:val="24"/>
          <w:szCs w:val="24"/>
          <w:lang w:val="vi-VN"/>
        </w:rPr>
        <w:t xml:space="preserve">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2F560073" wp14:editId="76590B50">
            <wp:extent cx="2522220" cy="2522220"/>
            <wp:effectExtent l="0" t="0" r="0" b="0"/>
            <wp:docPr id="2" name="Picture 2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DA3F92B" w:rsidR="003125F6" w:rsidRPr="006B0E77" w:rsidRDefault="006B0E77" w:rsidP="006B0E77">
                            <w:pP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sz w:val="80"/>
                                <w:szCs w:val="80"/>
                                <w:lang w:val="vi-VN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DA3F92B" w:rsidR="003125F6" w:rsidRPr="006B0E77" w:rsidRDefault="006B0E77" w:rsidP="006B0E77">
                      <w:pP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5B9BD5" w:themeColor="accent1"/>
                          <w:sz w:val="80"/>
                          <w:szCs w:val="80"/>
                          <w:lang w:val="vi-VN"/>
                        </w:rPr>
                        <w:t xml:space="preserve">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1F9BE767" w:rsidR="00E50AF4" w:rsidRPr="006B0E77" w:rsidRDefault="006B0E77">
      <w:pPr>
        <w:rPr>
          <w:color w:val="FFFFFF" w:themeColor="background1"/>
        </w:rPr>
      </w:pPr>
      <w:r w:rsidRPr="006B0E77">
        <w:rPr>
          <w:rFonts w:eastAsiaTheme="majorEastAsia" w:cstheme="minorHAnsi"/>
          <w:color w:val="FFFFFF" w:themeColor="background1"/>
          <w:sz w:val="56"/>
          <w:szCs w:val="56"/>
          <w:lang w:val="vi-VN"/>
        </w:rPr>
        <w:t xml:space="preserve">  </w:t>
      </w:r>
      <w:r w:rsidRPr="006B0E77">
        <w:rPr>
          <w:rFonts w:eastAsiaTheme="majorEastAsia" w:cstheme="minorHAnsi"/>
          <w:color w:val="FFFFFF" w:themeColor="background1"/>
          <w:sz w:val="56"/>
          <w:szCs w:val="56"/>
        </w:rPr>
        <w:t>Architectural Drivers Specification</w:t>
      </w:r>
    </w:p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2058F40B" w:rsidR="00725933" w:rsidRPr="00725933" w:rsidRDefault="006B0E77" w:rsidP="006B0E77">
      <w:pPr>
        <w:ind w:left="7088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Quang Vuong</w:t>
      </w:r>
      <w:r w:rsidR="00725933"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376D82F" w14:textId="1B09FBF5" w:rsidR="003125F6" w:rsidRPr="00725933" w:rsidRDefault="006B0E77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25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11</w:t>
      </w:r>
      <w:r w:rsidR="003125F6" w:rsidRPr="0072593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2019</w:t>
      </w:r>
      <w:r w:rsidR="003125F6"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t>VERSION HISTORY</w:t>
      </w:r>
    </w:p>
    <w:p w14:paraId="2F90440F" w14:textId="32C0CCE4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7048AB8E" w:rsidR="007B1E4E" w:rsidRPr="0079113B" w:rsidRDefault="006B0E77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6E95E213" w:rsidR="007B1E4E" w:rsidRPr="006B0E77" w:rsidRDefault="006B0E77" w:rsidP="002F5F60">
            <w:pPr>
              <w:pStyle w:val="Tabletext"/>
              <w:rPr>
                <w:rFonts w:cs="Arial"/>
                <w:color w:val="000000"/>
                <w:lang w:val="vi-VN"/>
              </w:rPr>
            </w:pPr>
            <w:r>
              <w:rPr>
                <w:rFonts w:cs="Arial"/>
                <w:color w:val="000000"/>
                <w:lang w:val="vi-VN"/>
              </w:rPr>
              <w:t>25/11/2019</w:t>
            </w:r>
          </w:p>
        </w:tc>
        <w:tc>
          <w:tcPr>
            <w:tcW w:w="652" w:type="pct"/>
          </w:tcPr>
          <w:p w14:paraId="17901325" w14:textId="69B01729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46A121DB" w:rsidR="007B1E4E" w:rsidRPr="0079113B" w:rsidRDefault="007B1E4E" w:rsidP="006B0E7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30F6495F" w:rsidR="007B1E4E" w:rsidRPr="0079113B" w:rsidRDefault="007B1E4E" w:rsidP="002F5F60">
            <w:pPr>
              <w:pStyle w:val="Tabletext"/>
              <w:rPr>
                <w:rFonts w:cs="Arial"/>
                <w:color w:val="000000"/>
              </w:rPr>
            </w:pP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128FA778" w:rsidR="007B1E4E" w:rsidRDefault="007B1E4E" w:rsidP="00E50AF4"/>
    <w:p w14:paraId="2C186336" w14:textId="77777777" w:rsidR="00497782" w:rsidRDefault="00497782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D5A305C" w14:textId="08C3A71A" w:rsidR="00497782" w:rsidRPr="0049778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5614204" w:history="1">
            <w:r w:rsidR="00497782" w:rsidRPr="00497782">
              <w:rPr>
                <w:rStyle w:val="Hyperlink"/>
                <w:noProof/>
                <w:color w:val="0070C0"/>
              </w:rPr>
              <w:t>1.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</w:rPr>
              <w:t>Introduction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_Toc25614204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3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7FE07DE" w14:textId="7CBEA9A9" w:rsidR="00497782" w:rsidRPr="00497782" w:rsidRDefault="0049778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5" w:history="1">
            <w:r w:rsidRPr="00497782">
              <w:rPr>
                <w:rStyle w:val="Hyperlink"/>
                <w:noProof/>
                <w:color w:val="0070C0"/>
              </w:rPr>
              <w:t>3.</w:t>
            </w:r>
            <w:r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Pr="00497782">
              <w:rPr>
                <w:rStyle w:val="Hyperlink"/>
                <w:noProof/>
                <w:color w:val="0070C0"/>
              </w:rPr>
              <w:t>Architectural Drivers Overview</w:t>
            </w:r>
            <w:r w:rsidRPr="00497782">
              <w:rPr>
                <w:noProof/>
                <w:webHidden/>
                <w:color w:val="0070C0"/>
              </w:rPr>
              <w:tab/>
            </w:r>
            <w:r w:rsidRPr="00497782">
              <w:rPr>
                <w:noProof/>
                <w:webHidden/>
                <w:color w:val="0070C0"/>
              </w:rPr>
              <w:fldChar w:fldCharType="begin"/>
            </w:r>
            <w:r w:rsidRPr="00497782">
              <w:rPr>
                <w:noProof/>
                <w:webHidden/>
                <w:color w:val="0070C0"/>
              </w:rPr>
              <w:instrText xml:space="preserve"> PAGEREF _Toc25614205 \h </w:instrText>
            </w:r>
            <w:r w:rsidRPr="00497782">
              <w:rPr>
                <w:noProof/>
                <w:webHidden/>
                <w:color w:val="0070C0"/>
              </w:rPr>
            </w:r>
            <w:r w:rsidRPr="00497782">
              <w:rPr>
                <w:noProof/>
                <w:webHidden/>
                <w:color w:val="0070C0"/>
              </w:rPr>
              <w:fldChar w:fldCharType="separate"/>
            </w:r>
            <w:r w:rsidRPr="00497782">
              <w:rPr>
                <w:noProof/>
                <w:webHidden/>
                <w:color w:val="0070C0"/>
              </w:rPr>
              <w:t>4</w:t>
            </w:r>
            <w:r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6780D6AB" w14:textId="138B1779" w:rsidR="00497782" w:rsidRPr="00497782" w:rsidRDefault="0049778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6" w:history="1">
            <w:r w:rsidRPr="00497782">
              <w:rPr>
                <w:rStyle w:val="Hyperlink"/>
                <w:noProof/>
                <w:color w:val="0070C0"/>
              </w:rPr>
              <w:t>4.</w:t>
            </w:r>
            <w:r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Pr="00497782">
              <w:rPr>
                <w:rStyle w:val="Hyperlink"/>
                <w:noProof/>
                <w:color w:val="0070C0"/>
              </w:rPr>
              <w:t>Functional Requirements</w:t>
            </w:r>
            <w:r w:rsidRPr="00497782">
              <w:rPr>
                <w:noProof/>
                <w:webHidden/>
                <w:color w:val="0070C0"/>
              </w:rPr>
              <w:tab/>
            </w:r>
            <w:r w:rsidRPr="00497782">
              <w:rPr>
                <w:noProof/>
                <w:webHidden/>
                <w:color w:val="0070C0"/>
              </w:rPr>
              <w:fldChar w:fldCharType="begin"/>
            </w:r>
            <w:r w:rsidRPr="00497782">
              <w:rPr>
                <w:noProof/>
                <w:webHidden/>
                <w:color w:val="0070C0"/>
              </w:rPr>
              <w:instrText xml:space="preserve"> PAGEREF _Toc25614206 \h </w:instrText>
            </w:r>
            <w:r w:rsidRPr="00497782">
              <w:rPr>
                <w:noProof/>
                <w:webHidden/>
                <w:color w:val="0070C0"/>
              </w:rPr>
            </w:r>
            <w:r w:rsidRPr="00497782">
              <w:rPr>
                <w:noProof/>
                <w:webHidden/>
                <w:color w:val="0070C0"/>
              </w:rPr>
              <w:fldChar w:fldCharType="separate"/>
            </w:r>
            <w:r w:rsidRPr="00497782">
              <w:rPr>
                <w:noProof/>
                <w:webHidden/>
                <w:color w:val="0070C0"/>
              </w:rPr>
              <w:t>4</w:t>
            </w:r>
            <w:r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54B8443F" w14:textId="1690E409" w:rsidR="00497782" w:rsidRPr="00497782" w:rsidRDefault="0049778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7" w:history="1">
            <w:r w:rsidRPr="00497782">
              <w:rPr>
                <w:rStyle w:val="Hyperlink"/>
                <w:noProof/>
                <w:color w:val="0070C0"/>
              </w:rPr>
              <w:t>5.</w:t>
            </w:r>
            <w:r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Pr="00497782">
              <w:rPr>
                <w:rStyle w:val="Hyperlink"/>
                <w:noProof/>
                <w:color w:val="0070C0"/>
              </w:rPr>
              <w:t>Quality Attribute Scenarios</w:t>
            </w:r>
            <w:r w:rsidRPr="00497782">
              <w:rPr>
                <w:noProof/>
                <w:webHidden/>
                <w:color w:val="0070C0"/>
              </w:rPr>
              <w:tab/>
            </w:r>
            <w:r w:rsidRPr="00497782">
              <w:rPr>
                <w:noProof/>
                <w:webHidden/>
                <w:color w:val="0070C0"/>
              </w:rPr>
              <w:fldChar w:fldCharType="begin"/>
            </w:r>
            <w:r w:rsidRPr="00497782">
              <w:rPr>
                <w:noProof/>
                <w:webHidden/>
                <w:color w:val="0070C0"/>
              </w:rPr>
              <w:instrText xml:space="preserve"> PAGEREF _Toc25614207 \h </w:instrText>
            </w:r>
            <w:r w:rsidRPr="00497782">
              <w:rPr>
                <w:noProof/>
                <w:webHidden/>
                <w:color w:val="0070C0"/>
              </w:rPr>
            </w:r>
            <w:r w:rsidRPr="00497782">
              <w:rPr>
                <w:noProof/>
                <w:webHidden/>
                <w:color w:val="0070C0"/>
              </w:rPr>
              <w:fldChar w:fldCharType="separate"/>
            </w:r>
            <w:r w:rsidRPr="00497782">
              <w:rPr>
                <w:noProof/>
                <w:webHidden/>
                <w:color w:val="0070C0"/>
              </w:rPr>
              <w:t>4</w:t>
            </w:r>
            <w:r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C1F14D5" w14:textId="23A41111" w:rsidR="00497782" w:rsidRPr="00497782" w:rsidRDefault="0049778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8" w:history="1">
            <w:r w:rsidRPr="00497782">
              <w:rPr>
                <w:rStyle w:val="Hyperlink"/>
                <w:noProof/>
                <w:color w:val="0070C0"/>
                <w:lang w:val="vi-VN"/>
              </w:rPr>
              <w:t>6.</w:t>
            </w:r>
            <w:r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Pr="00497782">
              <w:rPr>
                <w:rStyle w:val="Hyperlink"/>
                <w:noProof/>
                <w:color w:val="0070C0"/>
                <w:lang w:val="vi-VN"/>
              </w:rPr>
              <w:t>Contrainst</w:t>
            </w:r>
            <w:r w:rsidRPr="00497782">
              <w:rPr>
                <w:noProof/>
                <w:webHidden/>
                <w:color w:val="0070C0"/>
              </w:rPr>
              <w:tab/>
            </w:r>
            <w:r w:rsidRPr="00497782">
              <w:rPr>
                <w:noProof/>
                <w:webHidden/>
                <w:color w:val="0070C0"/>
              </w:rPr>
              <w:fldChar w:fldCharType="begin"/>
            </w:r>
            <w:r w:rsidRPr="00497782">
              <w:rPr>
                <w:noProof/>
                <w:webHidden/>
                <w:color w:val="0070C0"/>
              </w:rPr>
              <w:instrText xml:space="preserve"> PAGEREF _Toc25614208 \h </w:instrText>
            </w:r>
            <w:r w:rsidRPr="00497782">
              <w:rPr>
                <w:noProof/>
                <w:webHidden/>
                <w:color w:val="0070C0"/>
              </w:rPr>
            </w:r>
            <w:r w:rsidRPr="00497782">
              <w:rPr>
                <w:noProof/>
                <w:webHidden/>
                <w:color w:val="0070C0"/>
              </w:rPr>
              <w:fldChar w:fldCharType="separate"/>
            </w:r>
            <w:r w:rsidRPr="00497782">
              <w:rPr>
                <w:noProof/>
                <w:webHidden/>
                <w:color w:val="0070C0"/>
              </w:rPr>
              <w:t>5</w:t>
            </w:r>
            <w:r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455F217" w14:textId="098E2626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37EBCBBE" w14:textId="6653DE7C" w:rsidR="007B1E4E" w:rsidRPr="006B0E77" w:rsidRDefault="007B1E4E" w:rsidP="007D50DC">
      <w:pPr>
        <w:pStyle w:val="Heading1"/>
        <w:numPr>
          <w:ilvl w:val="0"/>
          <w:numId w:val="17"/>
        </w:numPr>
        <w:spacing w:line="360" w:lineRule="auto"/>
        <w:rPr>
          <w:color w:val="0070C0"/>
          <w:sz w:val="28"/>
          <w:szCs w:val="28"/>
        </w:rPr>
      </w:pPr>
      <w:bookmarkStart w:id="2" w:name="_Toc25614204"/>
      <w:bookmarkStart w:id="3" w:name="_GoBack"/>
      <w:bookmarkEnd w:id="3"/>
      <w:r w:rsidRPr="006B0E77">
        <w:rPr>
          <w:color w:val="0070C0"/>
          <w:sz w:val="28"/>
          <w:szCs w:val="28"/>
        </w:rPr>
        <w:t>Introduction</w:t>
      </w:r>
      <w:bookmarkEnd w:id="0"/>
      <w:bookmarkEnd w:id="1"/>
      <w:bookmarkEnd w:id="2"/>
    </w:p>
    <w:p w14:paraId="1655B518" w14:textId="3B9CF7F9" w:rsidR="007B1E4E" w:rsidRDefault="006B0E77" w:rsidP="009A59F3">
      <w:pPr>
        <w:pStyle w:val="ListParagraph"/>
        <w:numPr>
          <w:ilvl w:val="1"/>
          <w:numId w:val="11"/>
        </w:numPr>
        <w:spacing w:line="360" w:lineRule="auto"/>
        <w:rPr>
          <w:b/>
          <w:color w:val="0070C0"/>
          <w:sz w:val="24"/>
          <w:lang w:val="vi-VN"/>
        </w:rPr>
      </w:pPr>
      <w:r w:rsidRPr="006B0E77">
        <w:rPr>
          <w:b/>
          <w:color w:val="0070C0"/>
          <w:sz w:val="24"/>
          <w:lang w:val="vi-VN"/>
        </w:rPr>
        <w:t>Purpose</w:t>
      </w:r>
    </w:p>
    <w:p w14:paraId="6E930E48" w14:textId="165006DF" w:rsidR="005C2FFD" w:rsidRPr="009A59F3" w:rsidRDefault="005C2FFD" w:rsidP="009A59F3">
      <w:pPr>
        <w:pStyle w:val="ListParagraph"/>
        <w:spacing w:line="360" w:lineRule="auto"/>
        <w:rPr>
          <w:sz w:val="24"/>
        </w:rPr>
      </w:pPr>
      <w:r w:rsidRPr="009A59F3">
        <w:rPr>
          <w:sz w:val="24"/>
        </w:rPr>
        <w:t>This document will be used to refine the architectural drivers for the project. This document will act as the main repository</w:t>
      </w:r>
      <w:r w:rsidRPr="009A59F3">
        <w:rPr>
          <w:sz w:val="24"/>
        </w:rPr>
        <w:t xml:space="preserve"> of requirements for </w:t>
      </w:r>
      <w:r w:rsidRPr="009A59F3">
        <w:rPr>
          <w:sz w:val="24"/>
        </w:rPr>
        <w:t xml:space="preserve">the project. </w:t>
      </w:r>
    </w:p>
    <w:p w14:paraId="0FE1E154" w14:textId="7B3E53E0" w:rsidR="005C2FFD" w:rsidRPr="009A59F3" w:rsidRDefault="005C2FFD" w:rsidP="009A59F3">
      <w:pPr>
        <w:pStyle w:val="ListParagraph"/>
        <w:spacing w:line="360" w:lineRule="auto"/>
        <w:rPr>
          <w:sz w:val="24"/>
        </w:rPr>
      </w:pPr>
      <w:r w:rsidRPr="009A59F3">
        <w:rPr>
          <w:sz w:val="24"/>
        </w:rPr>
        <w:t xml:space="preserve">The intended audience for this </w:t>
      </w:r>
      <w:r w:rsidRPr="009A59F3">
        <w:rPr>
          <w:sz w:val="24"/>
        </w:rPr>
        <w:t xml:space="preserve">document is the </w:t>
      </w:r>
      <w:r w:rsidRPr="009A59F3">
        <w:rPr>
          <w:sz w:val="24"/>
          <w:lang w:val="vi-VN"/>
        </w:rPr>
        <w:t>Hello World</w:t>
      </w:r>
      <w:r w:rsidRPr="009A59F3">
        <w:rPr>
          <w:sz w:val="24"/>
        </w:rPr>
        <w:t xml:space="preserve"> team and </w:t>
      </w:r>
      <w:r w:rsidRPr="009A59F3">
        <w:rPr>
          <w:sz w:val="24"/>
          <w:lang w:val="vi-VN"/>
        </w:rPr>
        <w:t>BDS project</w:t>
      </w:r>
      <w:r w:rsidRPr="009A59F3">
        <w:rPr>
          <w:sz w:val="24"/>
        </w:rPr>
        <w:t xml:space="preserve">. </w:t>
      </w:r>
    </w:p>
    <w:p w14:paraId="08BACEBD" w14:textId="77777777" w:rsidR="005C2FFD" w:rsidRPr="005C2FFD" w:rsidRDefault="005C2FFD" w:rsidP="009A59F3">
      <w:pPr>
        <w:pStyle w:val="ListParagraph"/>
        <w:numPr>
          <w:ilvl w:val="0"/>
          <w:numId w:val="12"/>
        </w:numPr>
        <w:spacing w:line="360" w:lineRule="auto"/>
        <w:rPr>
          <w:b/>
          <w:vanish/>
          <w:color w:val="0070C0"/>
          <w:sz w:val="24"/>
          <w:lang w:val="vi-VN"/>
        </w:rPr>
      </w:pPr>
    </w:p>
    <w:p w14:paraId="07655378" w14:textId="77777777" w:rsidR="005C2FFD" w:rsidRPr="005C2FFD" w:rsidRDefault="005C2FFD" w:rsidP="009A59F3">
      <w:pPr>
        <w:pStyle w:val="ListParagraph"/>
        <w:numPr>
          <w:ilvl w:val="1"/>
          <w:numId w:val="12"/>
        </w:numPr>
        <w:spacing w:line="360" w:lineRule="auto"/>
        <w:rPr>
          <w:b/>
          <w:vanish/>
          <w:color w:val="0070C0"/>
          <w:sz w:val="24"/>
          <w:lang w:val="vi-VN"/>
        </w:rPr>
      </w:pPr>
    </w:p>
    <w:p w14:paraId="2124BAD4" w14:textId="033BDCE5" w:rsidR="005C2FFD" w:rsidRPr="005C2FFD" w:rsidRDefault="005C2FFD" w:rsidP="009A59F3">
      <w:pPr>
        <w:pStyle w:val="ListParagraph"/>
        <w:numPr>
          <w:ilvl w:val="1"/>
          <w:numId w:val="12"/>
        </w:numPr>
        <w:spacing w:line="360" w:lineRule="auto"/>
        <w:rPr>
          <w:b/>
          <w:color w:val="0070C0"/>
          <w:sz w:val="28"/>
          <w:lang w:val="vi-VN"/>
        </w:rPr>
      </w:pPr>
      <w:bookmarkStart w:id="4" w:name="_Toc213836354"/>
      <w:bookmarkStart w:id="5" w:name="_Toc235547820"/>
      <w:r w:rsidRPr="005C2FFD">
        <w:rPr>
          <w:b/>
          <w:color w:val="0070C0"/>
          <w:sz w:val="24"/>
        </w:rPr>
        <w:t>Definitions, Acronyms and Abbreviations</w:t>
      </w:r>
      <w:bookmarkEnd w:id="4"/>
      <w:bookmarkEnd w:id="5"/>
    </w:p>
    <w:p w14:paraId="2A95E56E" w14:textId="1E4A9FF3" w:rsidR="005C2FFD" w:rsidRPr="004C21BB" w:rsidRDefault="00B34CD6" w:rsidP="009A59F3">
      <w:pPr>
        <w:pStyle w:val="ListParagraph"/>
        <w:numPr>
          <w:ilvl w:val="0"/>
          <w:numId w:val="12"/>
        </w:numPr>
        <w:spacing w:line="360" w:lineRule="auto"/>
        <w:rPr>
          <w:b/>
          <w:color w:val="0070C0"/>
          <w:sz w:val="28"/>
          <w:lang w:val="vi-VN"/>
        </w:rPr>
      </w:pPr>
      <w:r w:rsidRPr="004C21BB">
        <w:rPr>
          <w:b/>
          <w:color w:val="0070C0"/>
          <w:sz w:val="28"/>
          <w:lang w:val="vi-VN"/>
        </w:rPr>
        <w:t xml:space="preserve">Project </w:t>
      </w:r>
      <w:r w:rsidR="0060218D">
        <w:rPr>
          <w:b/>
          <w:color w:val="0070C0"/>
          <w:sz w:val="28"/>
          <w:lang w:val="vi-VN"/>
        </w:rPr>
        <w:t>O</w:t>
      </w:r>
      <w:r w:rsidRPr="004C21BB">
        <w:rPr>
          <w:b/>
          <w:color w:val="0070C0"/>
          <w:sz w:val="28"/>
          <w:lang w:val="vi-VN"/>
        </w:rPr>
        <w:t>verview</w:t>
      </w:r>
    </w:p>
    <w:p w14:paraId="71110733" w14:textId="6206A4FA" w:rsidR="007B1E4E" w:rsidRDefault="004C21BB" w:rsidP="009A59F3">
      <w:pPr>
        <w:spacing w:line="360" w:lineRule="auto"/>
        <w:ind w:left="720"/>
        <w:rPr>
          <w:sz w:val="24"/>
          <w:lang w:val="vi-VN"/>
        </w:rPr>
      </w:pPr>
      <w:r>
        <w:rPr>
          <w:lang w:val="vi-VN"/>
        </w:rPr>
        <w:t xml:space="preserve">BDS project will delivery a software used to manage real estate </w:t>
      </w:r>
      <w:r w:rsidR="00B54FE1">
        <w:rPr>
          <w:lang w:val="vi-VN"/>
        </w:rPr>
        <w:t xml:space="preserve">company. </w:t>
      </w:r>
      <w:r w:rsidR="00B54FE1">
        <w:rPr>
          <w:sz w:val="24"/>
          <w:lang w:val="vi-VN"/>
        </w:rPr>
        <w:t>T</w:t>
      </w:r>
      <w:r w:rsidR="00B54FE1" w:rsidRPr="00B54FE1">
        <w:rPr>
          <w:sz w:val="24"/>
          <w:lang w:val="vi-VN"/>
        </w:rPr>
        <w:t>he software runnin</w:t>
      </w:r>
      <w:r w:rsidR="00B54FE1">
        <w:rPr>
          <w:sz w:val="24"/>
          <w:lang w:val="vi-VN"/>
        </w:rPr>
        <w:t>g on this 2 platforms is ios,</w:t>
      </w:r>
      <w:r w:rsidR="00B54FE1" w:rsidRPr="00B54FE1">
        <w:rPr>
          <w:sz w:val="24"/>
          <w:lang w:val="vi-VN"/>
        </w:rPr>
        <w:t xml:space="preserve"> android and web </w:t>
      </w:r>
      <w:r w:rsidR="00B54FE1">
        <w:rPr>
          <w:sz w:val="24"/>
          <w:lang w:val="vi-VN"/>
        </w:rPr>
        <w:t xml:space="preserve">adminnistrator, this software use the same </w:t>
      </w:r>
      <w:r w:rsidR="009A59F3">
        <w:rPr>
          <w:sz w:val="24"/>
          <w:lang w:val="vi-VN"/>
        </w:rPr>
        <w:t>database to save and query data.</w:t>
      </w:r>
    </w:p>
    <w:p w14:paraId="180A7113" w14:textId="77777777" w:rsidR="009A59F3" w:rsidRDefault="009A59F3" w:rsidP="009A59F3">
      <w:pPr>
        <w:pStyle w:val="Heading1"/>
        <w:ind w:left="720" w:firstLine="720"/>
      </w:pPr>
      <w:bookmarkStart w:id="6" w:name="_Toc235547823"/>
    </w:p>
    <w:p w14:paraId="5ECBE839" w14:textId="26BC11FA" w:rsidR="009A59F3" w:rsidRPr="009A59F3" w:rsidRDefault="009A59F3" w:rsidP="009A59F3">
      <w:pPr>
        <w:pStyle w:val="Heading1"/>
        <w:numPr>
          <w:ilvl w:val="0"/>
          <w:numId w:val="12"/>
        </w:numPr>
        <w:spacing w:line="360" w:lineRule="auto"/>
        <w:rPr>
          <w:color w:val="0070C0"/>
          <w:sz w:val="28"/>
        </w:rPr>
      </w:pPr>
      <w:bookmarkStart w:id="7" w:name="_Toc25614205"/>
      <w:r w:rsidRPr="009A59F3">
        <w:rPr>
          <w:color w:val="0070C0"/>
          <w:sz w:val="28"/>
        </w:rPr>
        <w:t>Architectural Drivers Overview</w:t>
      </w:r>
      <w:bookmarkEnd w:id="6"/>
      <w:bookmarkEnd w:id="7"/>
    </w:p>
    <w:p w14:paraId="5A592CC3" w14:textId="77777777" w:rsidR="009A59F3" w:rsidRPr="009A59F3" w:rsidRDefault="009A59F3" w:rsidP="009A59F3">
      <w:pPr>
        <w:ind w:firstLine="360"/>
        <w:rPr>
          <w:sz w:val="24"/>
        </w:rPr>
      </w:pPr>
      <w:r w:rsidRPr="009A59F3">
        <w:rPr>
          <w:sz w:val="24"/>
        </w:rPr>
        <w:t>The architectural drivers presented in this document include:</w:t>
      </w:r>
    </w:p>
    <w:p w14:paraId="2A172D40" w14:textId="3D9F3C43" w:rsidR="009A59F3" w:rsidRP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>Functional Requirements:</w:t>
      </w:r>
      <w:r w:rsidRPr="009A59F3">
        <w:rPr>
          <w:sz w:val="24"/>
        </w:rPr>
        <w:t xml:space="preserve"> These requirements are presented in the form of specifications and use cases. These are a refinement of the re</w:t>
      </w:r>
      <w:r w:rsidR="0091459B">
        <w:rPr>
          <w:sz w:val="24"/>
        </w:rPr>
        <w:t>quirements documented in the</w:t>
      </w:r>
      <w:r w:rsidRPr="009A59F3">
        <w:rPr>
          <w:sz w:val="24"/>
        </w:rPr>
        <w:t xml:space="preserve"> requirements specification document.</w:t>
      </w:r>
    </w:p>
    <w:p w14:paraId="562FC61E" w14:textId="3A5F93F0" w:rsidR="009A59F3" w:rsidRP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>Quality Attribute Requirements:</w:t>
      </w:r>
      <w:r w:rsidRPr="009A59F3">
        <w:rPr>
          <w:sz w:val="24"/>
        </w:rPr>
        <w:t xml:space="preserve"> These requirements are presented in the form of quality attribute scenarios. These scenarios are based on the quality a</w:t>
      </w:r>
      <w:r w:rsidR="0091459B">
        <w:rPr>
          <w:sz w:val="24"/>
        </w:rPr>
        <w:t xml:space="preserve">ttributes documented in the </w:t>
      </w:r>
      <w:r w:rsidRPr="009A59F3">
        <w:rPr>
          <w:sz w:val="24"/>
        </w:rPr>
        <w:t>requirements specification document.</w:t>
      </w:r>
    </w:p>
    <w:p w14:paraId="01D04CE3" w14:textId="13700D44" w:rsidR="009A59F3" w:rsidRP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 xml:space="preserve">Business Constraints: </w:t>
      </w:r>
      <w:r w:rsidRPr="009A59F3">
        <w:rPr>
          <w:sz w:val="24"/>
        </w:rPr>
        <w:t>These are the</w:t>
      </w:r>
      <w:r w:rsidR="0091459B">
        <w:rPr>
          <w:sz w:val="24"/>
        </w:rPr>
        <w:t xml:space="preserve"> business constraints</w:t>
      </w:r>
      <w:r w:rsidRPr="009A59F3">
        <w:rPr>
          <w:sz w:val="24"/>
        </w:rPr>
        <w:t xml:space="preserve"> in the</w:t>
      </w:r>
      <w:r w:rsidR="0091459B">
        <w:rPr>
          <w:sz w:val="24"/>
        </w:rPr>
        <w:t xml:space="preserve"> requirements specification</w:t>
      </w:r>
      <w:r w:rsidRPr="009A59F3">
        <w:rPr>
          <w:sz w:val="24"/>
        </w:rPr>
        <w:t xml:space="preserve"> document.</w:t>
      </w:r>
    </w:p>
    <w:p w14:paraId="2F2247BB" w14:textId="05AF6433" w:rsid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>Technical Constraints:</w:t>
      </w:r>
      <w:r w:rsidRPr="009A59F3">
        <w:rPr>
          <w:sz w:val="24"/>
        </w:rPr>
        <w:t xml:space="preserve"> These are the technica</w:t>
      </w:r>
      <w:r w:rsidR="0091459B">
        <w:rPr>
          <w:sz w:val="24"/>
        </w:rPr>
        <w:t>l constraints in therequirements specification</w:t>
      </w:r>
      <w:r w:rsidRPr="009A59F3">
        <w:rPr>
          <w:sz w:val="24"/>
        </w:rPr>
        <w:t xml:space="preserve"> document.</w:t>
      </w:r>
    </w:p>
    <w:p w14:paraId="3CC9FA25" w14:textId="20E1F034" w:rsidR="0091459B" w:rsidRDefault="0091459B" w:rsidP="0091459B">
      <w:pPr>
        <w:ind w:left="360"/>
        <w:rPr>
          <w:sz w:val="24"/>
        </w:rPr>
      </w:pPr>
      <w:r w:rsidRPr="0091459B">
        <w:rPr>
          <w:sz w:val="24"/>
        </w:rPr>
        <w:t>These architectural drivers will influence the architectural design and implementation of the project. Additionally, they will impact the schedule and quality of the project. As a whole these architectural drivers define the scope of the project.</w:t>
      </w:r>
    </w:p>
    <w:p w14:paraId="081116FD" w14:textId="0049CBAF" w:rsidR="0091459B" w:rsidRDefault="0091459B" w:rsidP="0091459B">
      <w:pPr>
        <w:pStyle w:val="Heading1"/>
        <w:numPr>
          <w:ilvl w:val="0"/>
          <w:numId w:val="12"/>
        </w:numPr>
        <w:rPr>
          <w:color w:val="0070C0"/>
          <w:sz w:val="28"/>
        </w:rPr>
      </w:pPr>
      <w:bookmarkStart w:id="8" w:name="_Toc235547824"/>
      <w:bookmarkStart w:id="9" w:name="_Toc25614206"/>
      <w:r w:rsidRPr="0091459B">
        <w:rPr>
          <w:color w:val="0070C0"/>
          <w:sz w:val="28"/>
        </w:rPr>
        <w:t>Functional Requirements</w:t>
      </w:r>
      <w:bookmarkEnd w:id="8"/>
      <w:bookmarkEnd w:id="9"/>
    </w:p>
    <w:p w14:paraId="5747EB9A" w14:textId="5DA0DC8F" w:rsidR="0060218D" w:rsidRDefault="0060218D" w:rsidP="0060218D">
      <w:pPr>
        <w:pStyle w:val="Heading1"/>
        <w:numPr>
          <w:ilvl w:val="0"/>
          <w:numId w:val="12"/>
        </w:numPr>
        <w:rPr>
          <w:color w:val="0070C0"/>
          <w:sz w:val="28"/>
        </w:rPr>
      </w:pPr>
      <w:bookmarkStart w:id="10" w:name="_Toc235547851"/>
      <w:bookmarkStart w:id="11" w:name="_Toc25614207"/>
      <w:r w:rsidRPr="0060218D">
        <w:rPr>
          <w:color w:val="0070C0"/>
          <w:sz w:val="28"/>
        </w:rPr>
        <w:t>Quality Attribute Scenarios</w:t>
      </w:r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2834"/>
        <w:gridCol w:w="1058"/>
        <w:gridCol w:w="2506"/>
      </w:tblGrid>
      <w:tr w:rsidR="0060218D" w:rsidRPr="0060218D" w14:paraId="65435BA0" w14:textId="77777777" w:rsidTr="001C615F">
        <w:trPr>
          <w:trHeight w:val="135"/>
        </w:trPr>
        <w:tc>
          <w:tcPr>
            <w:tcW w:w="5868" w:type="dxa"/>
            <w:gridSpan w:val="2"/>
            <w:vMerge w:val="restart"/>
          </w:tcPr>
          <w:p w14:paraId="52FFA323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Title of scenario: </w:t>
            </w:r>
            <w:r w:rsidRPr="0060218D">
              <w:rPr>
                <w:sz w:val="24"/>
              </w:rPr>
              <w:t>Freedom when drawing shapes</w:t>
            </w:r>
          </w:p>
        </w:tc>
        <w:tc>
          <w:tcPr>
            <w:tcW w:w="1080" w:type="dxa"/>
            <w:vMerge w:val="restart"/>
          </w:tcPr>
          <w:p w14:paraId="342263EF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ID: </w:t>
            </w:r>
            <w:r w:rsidRPr="0060218D">
              <w:rPr>
                <w:sz w:val="24"/>
              </w:rPr>
              <w:t>QAS1</w:t>
            </w:r>
          </w:p>
        </w:tc>
        <w:tc>
          <w:tcPr>
            <w:tcW w:w="2628" w:type="dxa"/>
          </w:tcPr>
          <w:p w14:paraId="2660A915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Version: </w:t>
            </w:r>
            <w:r w:rsidRPr="0060218D">
              <w:rPr>
                <w:sz w:val="24"/>
              </w:rPr>
              <w:t>1</w:t>
            </w:r>
          </w:p>
        </w:tc>
      </w:tr>
      <w:tr w:rsidR="0060218D" w:rsidRPr="0060218D" w14:paraId="66A2571F" w14:textId="77777777" w:rsidTr="001C615F">
        <w:trPr>
          <w:trHeight w:val="135"/>
        </w:trPr>
        <w:tc>
          <w:tcPr>
            <w:tcW w:w="5868" w:type="dxa"/>
            <w:gridSpan w:val="2"/>
            <w:vMerge/>
          </w:tcPr>
          <w:p w14:paraId="641EF086" w14:textId="77777777" w:rsidR="0060218D" w:rsidRPr="0060218D" w:rsidRDefault="0060218D" w:rsidP="001C615F">
            <w:pPr>
              <w:rPr>
                <w:b/>
                <w:sz w:val="24"/>
              </w:rPr>
            </w:pPr>
          </w:p>
        </w:tc>
        <w:tc>
          <w:tcPr>
            <w:tcW w:w="1080" w:type="dxa"/>
            <w:vMerge/>
          </w:tcPr>
          <w:p w14:paraId="11FE37FF" w14:textId="77777777" w:rsidR="0060218D" w:rsidRPr="0060218D" w:rsidRDefault="0060218D" w:rsidP="001C615F">
            <w:pPr>
              <w:rPr>
                <w:b/>
                <w:sz w:val="24"/>
              </w:rPr>
            </w:pPr>
          </w:p>
        </w:tc>
        <w:tc>
          <w:tcPr>
            <w:tcW w:w="2628" w:type="dxa"/>
          </w:tcPr>
          <w:p w14:paraId="60B6FA04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Last Changed: </w:t>
            </w:r>
            <w:r w:rsidRPr="0060218D">
              <w:rPr>
                <w:sz w:val="24"/>
              </w:rPr>
              <w:t>11/22/2008</w:t>
            </w:r>
          </w:p>
        </w:tc>
      </w:tr>
      <w:tr w:rsidR="0060218D" w:rsidRPr="0060218D" w14:paraId="4F3EBE66" w14:textId="77777777" w:rsidTr="001C615F">
        <w:tc>
          <w:tcPr>
            <w:tcW w:w="5868" w:type="dxa"/>
            <w:gridSpan w:val="2"/>
          </w:tcPr>
          <w:p w14:paraId="7CF54123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Quality attribute:</w:t>
            </w:r>
            <w:r w:rsidRPr="0060218D">
              <w:rPr>
                <w:sz w:val="24"/>
              </w:rPr>
              <w:t xml:space="preserve"> Usability</w:t>
            </w:r>
          </w:p>
        </w:tc>
        <w:tc>
          <w:tcPr>
            <w:tcW w:w="3708" w:type="dxa"/>
            <w:gridSpan w:val="2"/>
          </w:tcPr>
          <w:p w14:paraId="67D0C5BC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Characterization ID:</w:t>
            </w:r>
            <w:r w:rsidRPr="0060218D">
              <w:rPr>
                <w:sz w:val="24"/>
              </w:rPr>
              <w:t xml:space="preserve"> QA2</w:t>
            </w:r>
          </w:p>
        </w:tc>
      </w:tr>
      <w:tr w:rsidR="0060218D" w:rsidRPr="0060218D" w14:paraId="6DCBCD0F" w14:textId="77777777" w:rsidTr="001C615F">
        <w:tc>
          <w:tcPr>
            <w:tcW w:w="9576" w:type="dxa"/>
            <w:gridSpan w:val="4"/>
          </w:tcPr>
          <w:p w14:paraId="351B279F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bCs/>
                <w:sz w:val="24"/>
              </w:rPr>
              <w:t xml:space="preserve">Describe stakeholder role proposing the description: </w:t>
            </w:r>
            <w:r w:rsidRPr="0060218D">
              <w:rPr>
                <w:sz w:val="24"/>
              </w:rPr>
              <w:t>End user, Customer and Maintainer</w:t>
            </w:r>
          </w:p>
        </w:tc>
      </w:tr>
      <w:tr w:rsidR="0060218D" w:rsidRPr="0060218D" w14:paraId="7F668761" w14:textId="77777777" w:rsidTr="001C615F">
        <w:tc>
          <w:tcPr>
            <w:tcW w:w="2718" w:type="dxa"/>
          </w:tcPr>
          <w:p w14:paraId="3E86B189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14:paraId="50559CA0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Architect</w:t>
            </w:r>
          </w:p>
        </w:tc>
      </w:tr>
      <w:tr w:rsidR="0060218D" w:rsidRPr="0060218D" w14:paraId="3A41975F" w14:textId="77777777" w:rsidTr="001C615F">
        <w:tc>
          <w:tcPr>
            <w:tcW w:w="2718" w:type="dxa"/>
          </w:tcPr>
          <w:p w14:paraId="1B648B9A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Stimulus</w:t>
            </w:r>
          </w:p>
        </w:tc>
        <w:tc>
          <w:tcPr>
            <w:tcW w:w="6858" w:type="dxa"/>
            <w:gridSpan w:val="3"/>
          </w:tcPr>
          <w:p w14:paraId="7B4C540E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Need for the tool to allow architects to concentrate on creating the architectural representation without worrying about restrictions imposed by the tool.</w:t>
            </w:r>
          </w:p>
        </w:tc>
      </w:tr>
      <w:tr w:rsidR="0060218D" w:rsidRPr="0060218D" w14:paraId="53C85E07" w14:textId="77777777" w:rsidTr="001C615F">
        <w:tc>
          <w:tcPr>
            <w:tcW w:w="2718" w:type="dxa"/>
          </w:tcPr>
          <w:p w14:paraId="0158DBC7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14:paraId="48F4009D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When the architect is creating the design.</w:t>
            </w:r>
          </w:p>
        </w:tc>
      </w:tr>
      <w:tr w:rsidR="0060218D" w:rsidRPr="0060218D" w14:paraId="4827818B" w14:textId="77777777" w:rsidTr="001C615F">
        <w:tc>
          <w:tcPr>
            <w:tcW w:w="2718" w:type="dxa"/>
          </w:tcPr>
          <w:p w14:paraId="48CC136D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14:paraId="5812111E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 xml:space="preserve">The drawing canvas and shape palette subsystems of the tool. </w:t>
            </w:r>
          </w:p>
        </w:tc>
      </w:tr>
      <w:tr w:rsidR="0060218D" w:rsidRPr="0060218D" w14:paraId="7D83F4EF" w14:textId="77777777" w:rsidTr="001C615F">
        <w:tc>
          <w:tcPr>
            <w:tcW w:w="2718" w:type="dxa"/>
          </w:tcPr>
          <w:p w14:paraId="2EA17C93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14:paraId="0434ED65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The system should not make any inputs as required when an element is added to the canvas.</w:t>
            </w:r>
          </w:p>
        </w:tc>
      </w:tr>
      <w:tr w:rsidR="0060218D" w:rsidRPr="0060218D" w14:paraId="7F027EEC" w14:textId="77777777" w:rsidTr="001C615F">
        <w:tc>
          <w:tcPr>
            <w:tcW w:w="2718" w:type="dxa"/>
          </w:tcPr>
          <w:p w14:paraId="4A586C56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14:paraId="3D40EE4B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The architect shouldn’t be forced to do things in a particular sequence or limited in the number or types of elements in a perspective.</w:t>
            </w:r>
          </w:p>
        </w:tc>
      </w:tr>
      <w:tr w:rsidR="0060218D" w:rsidRPr="0060218D" w14:paraId="3140D694" w14:textId="77777777" w:rsidTr="001C615F">
        <w:tc>
          <w:tcPr>
            <w:tcW w:w="2718" w:type="dxa"/>
          </w:tcPr>
          <w:p w14:paraId="1DCC0F1C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14:paraId="386C63E3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 xml:space="preserve">There might be some restrictions imposed by elements that are part of a UML palette. There might be some </w:t>
            </w:r>
            <w:r w:rsidRPr="0060218D">
              <w:rPr>
                <w:sz w:val="24"/>
              </w:rPr>
              <w:lastRenderedPageBreak/>
              <w:t>difficulty in determining which restrictions are reasonable without restricting flexibility.</w:t>
            </w:r>
          </w:p>
        </w:tc>
      </w:tr>
    </w:tbl>
    <w:p w14:paraId="7F3A514E" w14:textId="77777777" w:rsidR="0060218D" w:rsidRPr="0060218D" w:rsidRDefault="0060218D" w:rsidP="0060218D">
      <w:pPr>
        <w:ind w:left="360"/>
      </w:pPr>
    </w:p>
    <w:p w14:paraId="2A17A442" w14:textId="4135C3EC" w:rsidR="0091459B" w:rsidRDefault="0060218D" w:rsidP="0060218D">
      <w:pPr>
        <w:pStyle w:val="Heading1"/>
        <w:numPr>
          <w:ilvl w:val="0"/>
          <w:numId w:val="12"/>
        </w:numPr>
        <w:spacing w:line="360" w:lineRule="auto"/>
        <w:rPr>
          <w:color w:val="0070C0"/>
          <w:sz w:val="28"/>
          <w:lang w:val="vi-VN"/>
        </w:rPr>
      </w:pPr>
      <w:bookmarkStart w:id="12" w:name="_Toc25614208"/>
      <w:r w:rsidRPr="0060218D">
        <w:rPr>
          <w:color w:val="0070C0"/>
          <w:sz w:val="28"/>
          <w:lang w:val="vi-VN"/>
        </w:rPr>
        <w:t>Contrainst</w:t>
      </w:r>
      <w:bookmarkEnd w:id="12"/>
    </w:p>
    <w:p w14:paraId="46AA05BB" w14:textId="01CD67D3" w:rsidR="0060218D" w:rsidRPr="0060218D" w:rsidRDefault="0060218D" w:rsidP="0060218D">
      <w:pPr>
        <w:pStyle w:val="ListParagraph"/>
        <w:numPr>
          <w:ilvl w:val="1"/>
          <w:numId w:val="12"/>
        </w:numPr>
        <w:rPr>
          <w:b/>
          <w:color w:val="0070C0"/>
          <w:lang w:val="vi-VN"/>
        </w:rPr>
      </w:pPr>
      <w:r w:rsidRPr="0060218D">
        <w:rPr>
          <w:b/>
          <w:color w:val="0070C0"/>
          <w:sz w:val="24"/>
          <w:lang w:val="vi-VN"/>
        </w:rPr>
        <w:t>Technical contraints</w:t>
      </w:r>
    </w:p>
    <w:p w14:paraId="4014BA95" w14:textId="671C0C86" w:rsidR="0060218D" w:rsidRPr="0060218D" w:rsidRDefault="0060218D" w:rsidP="0060218D">
      <w:pPr>
        <w:pStyle w:val="ListParagraph"/>
        <w:numPr>
          <w:ilvl w:val="1"/>
          <w:numId w:val="12"/>
        </w:numPr>
        <w:rPr>
          <w:b/>
          <w:color w:val="0070C0"/>
          <w:sz w:val="24"/>
          <w:lang w:val="vi-VN"/>
        </w:rPr>
      </w:pPr>
      <w:r w:rsidRPr="0060218D">
        <w:rPr>
          <w:b/>
          <w:color w:val="0070C0"/>
          <w:sz w:val="24"/>
          <w:lang w:val="vi-VN"/>
        </w:rPr>
        <w:t>Business contraints</w:t>
      </w:r>
    </w:p>
    <w:p w14:paraId="16C8C8E5" w14:textId="77777777" w:rsidR="0091459B" w:rsidRPr="0091459B" w:rsidRDefault="0091459B" w:rsidP="0091459B">
      <w:pPr>
        <w:rPr>
          <w:sz w:val="24"/>
        </w:rPr>
      </w:pPr>
    </w:p>
    <w:p w14:paraId="33F3FD03" w14:textId="21ACAC0F" w:rsidR="009A59F3" w:rsidRPr="0091459B" w:rsidRDefault="009A59F3" w:rsidP="0091459B">
      <w:pPr>
        <w:ind w:left="360"/>
        <w:rPr>
          <w:sz w:val="28"/>
          <w:lang w:val="vi-VN"/>
        </w:rPr>
      </w:pPr>
    </w:p>
    <w:p w14:paraId="785192D0" w14:textId="77777777" w:rsidR="009A59F3" w:rsidRPr="009A59F3" w:rsidRDefault="009A59F3" w:rsidP="009A59F3">
      <w:pPr>
        <w:pStyle w:val="ListParagraph"/>
        <w:rPr>
          <w:sz w:val="24"/>
          <w:lang w:val="vi-VN"/>
        </w:rPr>
      </w:pPr>
    </w:p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79E07" w14:textId="77777777" w:rsidR="00963BE0" w:rsidRDefault="00963BE0" w:rsidP="00E50AF4">
      <w:pPr>
        <w:spacing w:after="0" w:line="240" w:lineRule="auto"/>
      </w:pPr>
      <w:r>
        <w:separator/>
      </w:r>
    </w:p>
  </w:endnote>
  <w:endnote w:type="continuationSeparator" w:id="0">
    <w:p w14:paraId="78EA4DF4" w14:textId="77777777" w:rsidR="00963BE0" w:rsidRDefault="00963BE0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56C74ADE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7D50DC" w:rsidRPr="007D50DC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456EC21B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35491F" w:rsidRPr="0035491F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41FF5" w14:textId="77777777" w:rsidR="00963BE0" w:rsidRDefault="00963BE0" w:rsidP="00E50AF4">
      <w:pPr>
        <w:spacing w:after="0" w:line="240" w:lineRule="auto"/>
      </w:pPr>
      <w:r>
        <w:separator/>
      </w:r>
    </w:p>
  </w:footnote>
  <w:footnote w:type="continuationSeparator" w:id="0">
    <w:p w14:paraId="17756D72" w14:textId="77777777" w:rsidR="00963BE0" w:rsidRDefault="00963BE0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B89F7" w14:textId="03DEB8C5" w:rsidR="00E50AF4" w:rsidRPr="006B0E77" w:rsidRDefault="00E50AF4" w:rsidP="006B0E77">
    <w:pPr>
      <w:tabs>
        <w:tab w:val="center" w:pos="4513"/>
        <w:tab w:val="right" w:pos="9026"/>
      </w:tabs>
      <w:spacing w:after="0" w:line="240" w:lineRule="auto"/>
      <w:rPr>
        <w:b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6B0E77" w:rsidRPr="006B0E77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 xml:space="preserve">BDS </w:t>
    </w:r>
    <w:r w:rsidRPr="006B0E77">
      <w:rPr>
        <w:rFonts w:ascii="Arial" w:eastAsia="Times New Roman" w:hAnsi="Arial" w:cs="Times New Roman"/>
        <w:b/>
        <w:color w:val="3D5C83"/>
        <w:sz w:val="24"/>
        <w:szCs w:val="24"/>
      </w:rPr>
      <w:t>Project</w:t>
    </w: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DEFD1" w14:textId="0E879C53" w:rsidR="00E50AF4" w:rsidRPr="005C3A07" w:rsidRDefault="005C3A07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992C5F"/>
    <w:multiLevelType w:val="multilevel"/>
    <w:tmpl w:val="20AE3C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58034E"/>
    <w:multiLevelType w:val="hybridMultilevel"/>
    <w:tmpl w:val="DD9A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6FBABAA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42AC063C"/>
    <w:multiLevelType w:val="multilevel"/>
    <w:tmpl w:val="8C38A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E5F5433"/>
    <w:multiLevelType w:val="multilevel"/>
    <w:tmpl w:val="54CC6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595D7D00"/>
    <w:multiLevelType w:val="hybridMultilevel"/>
    <w:tmpl w:val="0F8834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206DDC"/>
    <w:multiLevelType w:val="multilevel"/>
    <w:tmpl w:val="4FAE5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F45333A"/>
    <w:multiLevelType w:val="multilevel"/>
    <w:tmpl w:val="8C38A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3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2"/>
  </w:num>
  <w:num w:numId="11">
    <w:abstractNumId w:val="11"/>
  </w:num>
  <w:num w:numId="12">
    <w:abstractNumId w:val="10"/>
  </w:num>
  <w:num w:numId="13">
    <w:abstractNumId w:val="2"/>
  </w:num>
  <w:num w:numId="14">
    <w:abstractNumId w:val="14"/>
  </w:num>
  <w:num w:numId="15">
    <w:abstractNumId w:val="15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62E75"/>
    <w:rsid w:val="003125F6"/>
    <w:rsid w:val="0035491F"/>
    <w:rsid w:val="00497782"/>
    <w:rsid w:val="004C21BB"/>
    <w:rsid w:val="00505C1D"/>
    <w:rsid w:val="005B4D64"/>
    <w:rsid w:val="005C2FFD"/>
    <w:rsid w:val="005C3A07"/>
    <w:rsid w:val="0060218D"/>
    <w:rsid w:val="00632B72"/>
    <w:rsid w:val="006B0E77"/>
    <w:rsid w:val="006B4393"/>
    <w:rsid w:val="00725933"/>
    <w:rsid w:val="007B1E4E"/>
    <w:rsid w:val="007D50DC"/>
    <w:rsid w:val="0091459B"/>
    <w:rsid w:val="00963BE0"/>
    <w:rsid w:val="009A59F3"/>
    <w:rsid w:val="00A5724D"/>
    <w:rsid w:val="00AC60D4"/>
    <w:rsid w:val="00B11ED9"/>
    <w:rsid w:val="00B34CD6"/>
    <w:rsid w:val="00B40309"/>
    <w:rsid w:val="00B54FE1"/>
    <w:rsid w:val="00BF5CE6"/>
    <w:rsid w:val="00C31945"/>
    <w:rsid w:val="00CD4E32"/>
    <w:rsid w:val="00CE0197"/>
    <w:rsid w:val="00E50AF4"/>
    <w:rsid w:val="00E87997"/>
    <w:rsid w:val="00F8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1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uiPriority w:val="22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89C7B8-1A9D-4CA1-8DAC-469AB6BBD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Quang;Vuong</dc:creator>
  <cp:keywords/>
  <dc:description/>
  <cp:lastModifiedBy>Vuong Truong</cp:lastModifiedBy>
  <cp:revision>4</cp:revision>
  <dcterms:created xsi:type="dcterms:W3CDTF">2019-11-25T15:43:00Z</dcterms:created>
  <dcterms:modified xsi:type="dcterms:W3CDTF">2019-11-25T15:43:00Z</dcterms:modified>
</cp:coreProperties>
</file>