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nd-of-life-disaster-response"/>
      <w:r>
        <w:t xml:space="preserve">End-of-life disaster response</w:t>
      </w:r>
      <w:bookmarkEnd w:id="20"/>
    </w:p>
    <w:p>
      <w:pPr>
        <w:pStyle w:val="FirstParagraph"/>
      </w:pPr>
      <w:r>
        <w:t xml:space="preserve">If you are reading this, I, like Tommy,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Jenn and Claudette.</w:t>
      </w:r>
    </w:p>
    <w:p>
      <w:pPr>
        <w:numPr>
          <w:ilvl w:val="0"/>
          <w:numId w:val="1001"/>
        </w:numPr>
      </w:pPr>
      <w:r>
        <w:t xml:space="preserve">Google chat or email: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NordVPN</w:t>
      </w:r>
    </w:p>
    <w:p>
      <w:pPr>
        <w:numPr>
          <w:ilvl w:val="1"/>
          <w:numId w:val="1008"/>
        </w:numPr>
      </w:pPr>
      <w:r>
        <w:t xml:space="preserve">It’s unlikely you’ll need this, just cancel</w:t>
      </w:r>
    </w:p>
    <w:p>
      <w:pPr>
        <w:numPr>
          <w:ilvl w:val="0"/>
          <w:numId w:val="1006"/>
        </w:numPr>
      </w:pPr>
      <w:r>
        <w:t xml:space="preserve">Apple Subscriptions</w:t>
      </w:r>
    </w:p>
    <w:p>
      <w:pPr>
        <w:numPr>
          <w:ilvl w:val="1"/>
          <w:numId w:val="1009"/>
        </w:numPr>
      </w:pPr>
      <w:r>
        <w:t xml:space="preserve">Open Apple iPhone</w:t>
      </w:r>
    </w:p>
    <w:p>
      <w:pPr>
        <w:numPr>
          <w:ilvl w:val="1"/>
          <w:numId w:val="1009"/>
        </w:numPr>
      </w:pPr>
      <w:r>
        <w:t xml:space="preserve">Click Settings</w:t>
      </w:r>
    </w:p>
    <w:p>
      <w:pPr>
        <w:numPr>
          <w:ilvl w:val="1"/>
          <w:numId w:val="1009"/>
        </w:numPr>
      </w:pPr>
      <w:r>
        <w:t xml:space="preserve">Click the big thing at the top with my name</w:t>
      </w:r>
    </w:p>
    <w:p>
      <w:pPr>
        <w:numPr>
          <w:ilvl w:val="1"/>
          <w:numId w:val="1009"/>
        </w:numPr>
      </w:pPr>
      <w:r>
        <w:t xml:space="preserve">Click Subscriptions</w:t>
      </w:r>
    </w:p>
    <w:p>
      <w:pPr>
        <w:numPr>
          <w:ilvl w:val="1"/>
          <w:numId w:val="1009"/>
        </w:numPr>
      </w:pPr>
      <w:r>
        <w:t xml:space="preserve">Delete anything you don’t want like Wondery+, Twitter, or Apple News</w:t>
      </w:r>
    </w:p>
    <w:p>
      <w:pPr>
        <w:pStyle w:val="Heading3"/>
      </w:pPr>
      <w:bookmarkStart w:id="26" w:name="homelabs"/>
      <w:r>
        <w:t xml:space="preserve">Homelabs</w:t>
      </w:r>
      <w:bookmarkEnd w:id="26"/>
    </w:p>
    <w:p>
      <w:pPr>
        <w:numPr>
          <w:ilvl w:val="0"/>
          <w:numId w:val="1010"/>
        </w:numPr>
      </w:pPr>
      <w:r>
        <w:t xml:space="preserve">DO NOT SELL WITHOUT FORMATTING OR DESTROYING DISKS. This could be an identity theft disaster.</w:t>
      </w:r>
    </w:p>
    <w:p>
      <w:pPr>
        <w:numPr>
          <w:ilvl w:val="0"/>
          <w:numId w:val="1010"/>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10"/>
        </w:numPr>
      </w:pPr>
      <w:r>
        <w:t xml:space="preserve">Peter can have my Macs</w:t>
      </w:r>
    </w:p>
    <w:p>
      <w:pPr>
        <w:numPr>
          <w:ilvl w:val="1"/>
          <w:numId w:val="1011"/>
        </w:numPr>
      </w:pPr>
      <w:r>
        <w:t xml:space="preserve">Needs formatting AND needs to follow instructions from Apple to disconnect it from Find My or they’ll be prevented from using it</w:t>
      </w:r>
    </w:p>
    <w:p>
      <w:pPr>
        <w:numPr>
          <w:ilvl w:val="1"/>
          <w:numId w:val="1011"/>
        </w:numPr>
      </w:pPr>
      <w:r>
        <w:t xml:space="preserve">Again, don’t give away my laptop or phone until a year after you don’t need it</w:t>
      </w:r>
    </w:p>
    <w:p>
      <w:pPr>
        <w:numPr>
          <w:ilvl w:val="0"/>
          <w:numId w:val="1010"/>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2"/>
        </w:numPr>
      </w:pPr>
      <w:r>
        <w:t xml:space="preserve">Give Joe all of our Unifi wireless devices if something goes wrong and you can’t bring it up by unplugging for 1 minute and replugging</w:t>
      </w:r>
    </w:p>
    <w:p>
      <w:pPr>
        <w:numPr>
          <w:ilvl w:val="0"/>
          <w:numId w:val="1012"/>
        </w:numPr>
      </w:pPr>
      <w:r>
        <w:t xml:space="preserve">Pay him to replace it with something easy. If you move to a smaller place, you can just use the wifi router from the ISP.</w:t>
      </w:r>
    </w:p>
    <w:p>
      <w:pPr>
        <w:pStyle w:val="Heading3"/>
      </w:pPr>
      <w:bookmarkStart w:id="28" w:name="restarting-network-services"/>
      <w:r>
        <w:t xml:space="preserve">Restarting network services</w:t>
      </w:r>
      <w:bookmarkEnd w:id="28"/>
    </w:p>
    <w:p>
      <w:pPr>
        <w:numPr>
          <w:ilvl w:val="0"/>
          <w:numId w:val="1013"/>
        </w:numPr>
      </w:pPr>
      <w:r>
        <w:t xml:space="preserve">If the Internet goes out, restart the black modem like you always do (by waiting 10 seconds). If that doesn’t work, unplug it physically, then physically plug it back in.</w:t>
      </w:r>
    </w:p>
    <w:p>
      <w:pPr>
        <w:numPr>
          <w:ilvl w:val="0"/>
          <w:numId w:val="1013"/>
        </w:numPr>
      </w:pPr>
      <w:r>
        <w:t xml:space="preserve">If that doesn’t work, unplug the white disk upstairs and the white disk downtairs. Wait literally 20 minutes because Unifi is wild and takes forever to restart.</w:t>
      </w:r>
    </w:p>
    <w:p>
      <w:pPr>
        <w:numPr>
          <w:ilvl w:val="0"/>
          <w:numId w:val="1013"/>
        </w:numPr>
      </w:pPr>
      <w:r>
        <w:t xml:space="preserve">If that doesn’t work either, check to see if there are any voo outages. If not, wait or call Peter.</w:t>
      </w:r>
    </w:p>
    <w:p>
      <w:pPr>
        <w:pStyle w:val="Heading3"/>
      </w:pPr>
      <w:bookmarkStart w:id="29" w:name="home-automation-iot-hue-etc"/>
      <w:r>
        <w:t xml:space="preserve">Home automation / IoT (Hue, etc)</w:t>
      </w:r>
      <w:bookmarkEnd w:id="29"/>
    </w:p>
    <w:p>
      <w:pPr>
        <w:pStyle w:val="FirstParagraph"/>
      </w:pPr>
      <w:r>
        <w:t xml:space="preserve">If you change the name of the wifi (like if you move and use the ISP’s built-in wifi), then you will have to reconnect:</w:t>
      </w:r>
    </w:p>
    <w:p>
      <w:pPr>
        <w:numPr>
          <w:ilvl w:val="0"/>
          <w:numId w:val="1014"/>
        </w:numPr>
      </w:pPr>
      <w:r>
        <w:t xml:space="preserve">Hue Hub</w:t>
      </w:r>
    </w:p>
    <w:p>
      <w:pPr>
        <w:numPr>
          <w:ilvl w:val="1"/>
          <w:numId w:val="1015"/>
        </w:numPr>
      </w:pPr>
      <w:r>
        <w:t xml:space="preserve">If the Hue lights break, check the Hue Hub upstairs in the storage room; it’s a little white square. You probably just need to restart it by unplugging it and waiting 10 seconds.</w:t>
      </w:r>
    </w:p>
    <w:p>
      <w:pPr>
        <w:numPr>
          <w:ilvl w:val="0"/>
          <w:numId w:val="1014"/>
        </w:numPr>
      </w:pPr>
      <w:r>
        <w:t xml:space="preserve">Sonos speakers</w:t>
      </w:r>
    </w:p>
    <w:p>
      <w:pPr>
        <w:numPr>
          <w:ilvl w:val="0"/>
          <w:numId w:val="1014"/>
        </w:numPr>
      </w:pPr>
      <w:r>
        <w:t xml:space="preserve">Roku, AppleTV and the Firestick</w:t>
      </w:r>
    </w:p>
    <w:p>
      <w:pPr>
        <w:numPr>
          <w:ilvl w:val="0"/>
          <w:numId w:val="1014"/>
        </w:numPr>
      </w:pPr>
      <w:r>
        <w:t xml:space="preserve">iRobot vacuum</w:t>
      </w:r>
    </w:p>
    <w:p>
      <w:pPr>
        <w:numPr>
          <w:ilvl w:val="0"/>
          <w:numId w:val="1014"/>
        </w:numPr>
      </w:pPr>
      <w:r>
        <w:t xml:space="preserve">Dyson air purifiers</w:t>
      </w:r>
    </w:p>
    <w:p>
      <w:pPr>
        <w:numPr>
          <w:ilvl w:val="0"/>
          <w:numId w:val="1014"/>
        </w:numPr>
      </w:pPr>
      <w:r>
        <w:t xml:space="preserve">Ring cameras</w:t>
      </w:r>
    </w:p>
    <w:p>
      <w:pPr>
        <w:numPr>
          <w:ilvl w:val="0"/>
          <w:numId w:val="1014"/>
        </w:numPr>
      </w:pPr>
      <w:r>
        <w:t xml:space="preserve">Power consumption monitors</w:t>
      </w:r>
    </w:p>
    <w:p>
      <w:pPr>
        <w:numPr>
          <w:ilvl w:val="1"/>
          <w:numId w:val="1016"/>
        </w:numPr>
      </w:pPr>
      <w:r>
        <w:t xml:space="preserve">Ensure that everything you want to monitor is plugged into a smart plug</w:t>
      </w:r>
    </w:p>
    <w:p>
      <w:pPr>
        <w:pStyle w:val="FirstParagraph"/>
      </w:pPr>
      <w:r>
        <w:t xml:space="preserve">Considering that, you might want to ask Michelle to setup the ISP’s built-in wifi with the same name of our current wifi (</w:t>
      </w:r>
      <w:r>
        <w:rPr>
          <w:rStyle w:val="VerbatimChar"/>
        </w:rPr>
        <w:t xml:space="preserve">potatopie</w:t>
      </w:r>
      <w:r>
        <w:t xml:space="preserve">).</w:t>
      </w:r>
    </w:p>
    <w:p>
      <w:pPr>
        <w:pStyle w:val="Heading3"/>
      </w:pPr>
      <w:bookmarkStart w:id="30" w:name="social-media-accounts"/>
      <w:r>
        <w:t xml:space="preserve">Social Media accounts</w:t>
      </w:r>
      <w:bookmarkEnd w:id="30"/>
    </w:p>
    <w:p>
      <w:pPr>
        <w:numPr>
          <w:ilvl w:val="0"/>
          <w:numId w:val="1017"/>
        </w:numPr>
      </w:pPr>
      <w:r>
        <w:t xml:space="preserve">Everything can be logged in with KeePass + the multi-factor apps on my phone (Authy or Microsoft Authenticator)</w:t>
      </w:r>
    </w:p>
    <w:p>
      <w:pPr>
        <w:numPr>
          <w:ilvl w:val="0"/>
          <w:numId w:val="1017"/>
        </w:numPr>
      </w:pPr>
      <w:r>
        <w:t xml:space="preserve">Don’t close Twitter for a few years</w:t>
      </w:r>
    </w:p>
    <w:p>
      <w:pPr>
        <w:numPr>
          <w:ilvl w:val="1"/>
          <w:numId w:val="1018"/>
        </w:numPr>
      </w:pPr>
      <w:r>
        <w:t xml:space="preserve">If you sell my Twitter, make it worth your time, like 1 million then ask a friend to delete all my old posts</w:t>
      </w:r>
    </w:p>
    <w:p>
      <w:pPr>
        <w:numPr>
          <w:ilvl w:val="1"/>
          <w:numId w:val="1018"/>
        </w:numPr>
      </w:pPr>
      <w:r>
        <w:t xml:space="preserve">This will probably require some sort of service because Twitter makes things hard</w:t>
      </w:r>
    </w:p>
    <w:p>
      <w:pPr>
        <w:numPr>
          <w:ilvl w:val="0"/>
          <w:numId w:val="1017"/>
        </w:numPr>
      </w:pPr>
      <w:r>
        <w:t xml:space="preserve">Export and close FB, I only stayed there for Niki’s memorial page and my business page anyway</w:t>
      </w:r>
    </w:p>
    <w:p>
      <w:pPr>
        <w:numPr>
          <w:ilvl w:val="0"/>
          <w:numId w:val="1017"/>
        </w:numPr>
      </w:pPr>
      <w:r>
        <w:t xml:space="preserve">Instagram may be enjoyable for you to look back on since it’s just us on vacation :kiss:</w:t>
      </w:r>
    </w:p>
    <w:p>
      <w:pPr>
        <w:pStyle w:val="Heading3"/>
      </w:pPr>
      <w:bookmarkStart w:id="31" w:name="fa"/>
      <w:r>
        <w:t xml:space="preserve">2FA</w:t>
      </w:r>
      <w:bookmarkEnd w:id="31"/>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9"/>
        </w:numPr>
      </w:pPr>
      <w:r>
        <w:t xml:space="preserve">I use two MFA apps on my phone</w:t>
      </w:r>
    </w:p>
    <w:p>
      <w:pPr>
        <w:numPr>
          <w:ilvl w:val="1"/>
          <w:numId w:val="1020"/>
        </w:numPr>
      </w:pPr>
      <w:r>
        <w:t xml:space="preserve">Authy</w:t>
      </w:r>
    </w:p>
    <w:p>
      <w:pPr>
        <w:numPr>
          <w:ilvl w:val="2"/>
          <w:numId w:val="1021"/>
        </w:numPr>
      </w:pPr>
      <w:r>
        <w:t xml:space="preserve">I default to this most of the time unless it’s not available</w:t>
      </w:r>
    </w:p>
    <w:p>
      <w:pPr>
        <w:numPr>
          <w:ilvl w:val="1"/>
          <w:numId w:val="1020"/>
        </w:numPr>
      </w:pPr>
      <w:r>
        <w:t xml:space="preserve">Microsoft Authenticator</w:t>
      </w:r>
    </w:p>
    <w:p>
      <w:pPr>
        <w:numPr>
          <w:ilvl w:val="0"/>
          <w:numId w:val="1019"/>
        </w:numPr>
      </w:pPr>
      <w:r>
        <w:t xml:space="preserve">Some accounts require a US phone number for SMS, so use the me@fake.com Skype account phone number</w:t>
      </w:r>
    </w:p>
    <w:p>
      <w:pPr>
        <w:numPr>
          <w:ilvl w:val="1"/>
          <w:numId w:val="1022"/>
        </w:numPr>
      </w:pPr>
      <w:r>
        <w:t xml:space="preserve">If you see that they sent it to phone number 555-555-5555, then that is the Skype account</w:t>
      </w:r>
    </w:p>
    <w:p>
      <w:pPr>
        <w:numPr>
          <w:ilvl w:val="0"/>
          <w:numId w:val="1019"/>
        </w:numPr>
      </w:pPr>
      <w:r>
        <w:t xml:space="preserve">Remember to avoid using SMS for 2FA if it’s possible, because it’s less safe</w:t>
      </w:r>
    </w:p>
    <w:p>
      <w:pPr>
        <w:numPr>
          <w:ilvl w:val="0"/>
          <w:numId w:val="1019"/>
        </w:numPr>
      </w:pPr>
      <w:r>
        <w:t xml:space="preserve">Keep using Authy for your own accounts when you can</w:t>
      </w:r>
    </w:p>
    <w:p>
      <w:pPr>
        <w:pStyle w:val="Heading3"/>
      </w:pPr>
      <w:bookmarkStart w:id="32" w:name="cloud-subscriptions"/>
      <w:r>
        <w:t xml:space="preserve">Cloud Subscriptions</w:t>
      </w:r>
      <w:bookmarkEnd w:id="32"/>
    </w:p>
    <w:p>
      <w:pPr>
        <w:pStyle w:val="FirstParagraph"/>
      </w:pPr>
      <w:r>
        <w:t xml:space="preserve">SUPER IMPORTANT because these bills can get big quickly</w:t>
      </w:r>
    </w:p>
    <w:p>
      <w:pPr>
        <w:numPr>
          <w:ilvl w:val="0"/>
          <w:numId w:val="1023"/>
        </w:numPr>
      </w:pPr>
      <w:r>
        <w:t xml:space="preserve">Microsoft Azure + Power BI - to delete sponsorship subscription and transfer resources – contact Michelle and have her walk you through it. The phone number is listed on</w:t>
      </w:r>
      <w:r>
        <w:t xml:space="preserve"> </w:t>
      </w:r>
      <w:hyperlink r:id="rId33">
        <w:r>
          <w:rPr>
            <w:rStyle w:val="Hyperlink"/>
          </w:rPr>
          <w:t xml:space="preserve">this page</w:t>
        </w:r>
      </w:hyperlink>
      <w:r>
        <w:t xml:space="preserve">: +1-800-865-9408</w:t>
      </w:r>
    </w:p>
    <w:p>
      <w:pPr>
        <w:numPr>
          <w:ilvl w:val="0"/>
          <w:numId w:val="1023"/>
        </w:numPr>
      </w:pPr>
      <w:r>
        <w:t xml:space="preserve">Amazon Web Services charges 5 cents a month and is hooked up to our Amazon account, so you can just leave it forever</w:t>
      </w:r>
    </w:p>
    <w:p>
      <w:pPr>
        <w:numPr>
          <w:ilvl w:val="0"/>
          <w:numId w:val="1023"/>
        </w:numPr>
      </w:pPr>
      <w:r>
        <w:t xml:space="preserve">Appveyor – Billy Dominguez will know what to do. Please get in touch with him at some point because if this bill isn’t paid each year, then the tests will fail in our repository.</w:t>
      </w:r>
    </w:p>
    <w:p>
      <w:pPr>
        <w:pStyle w:val="Heading3"/>
      </w:pPr>
      <w:bookmarkStart w:id="34" w:name="online-storage-photo-backups"/>
      <w:r>
        <w:t xml:space="preserve">Online Storage &amp; Photo Backups</w:t>
      </w:r>
      <w:bookmarkEnd w:id="34"/>
    </w:p>
    <w:p>
      <w:pPr>
        <w:pStyle w:val="FirstParagraph"/>
      </w:pPr>
      <w:r>
        <w:rPr>
          <w:b/>
        </w:rPr>
        <w:t xml:space="preserve">Photo Backups</w:t>
      </w:r>
    </w:p>
    <w:p>
      <w:pPr>
        <w:pStyle w:val="BodyText"/>
      </w:pPr>
      <w:r>
        <w:t xml:space="preserve">We both have this installed on our phones [backup service] is used to backup all our pictures to the cloud, it uploads them automatically so you probably don’t know it is there. It is important though as [backup service] contains all of our memories.</w:t>
      </w:r>
    </w:p>
    <w:p>
      <w:pPr>
        <w:numPr>
          <w:ilvl w:val="0"/>
          <w:numId w:val="1024"/>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4"/>
        </w:numPr>
      </w:pPr>
      <w:r>
        <w:t xml:space="preserve">From here you can download individual pictures, change the password to the account or download all of the photos to your computer if you wish.</w:t>
      </w:r>
    </w:p>
    <w:p>
      <w:pPr>
        <w:numPr>
          <w:ilvl w:val="0"/>
          <w:numId w:val="1024"/>
        </w:numPr>
      </w:pPr>
      <w:r>
        <w:t xml:space="preserve">Don’t just close the account though as you will lose the photos.</w:t>
      </w:r>
    </w:p>
    <w:p>
      <w:pPr>
        <w:pStyle w:val="FirstParagraph"/>
      </w:pPr>
      <w:r>
        <w:rPr>
          <w:b/>
        </w:rPr>
        <w:t xml:space="preserve">Cloud Storage</w:t>
      </w:r>
    </w:p>
    <w:p>
      <w:pPr>
        <w:pStyle w:val="BodyText"/>
      </w:pPr>
      <w:r>
        <w:t xml:space="preserve">We have some documents stored on [cloud storage provider], I also have lots of things stored there that you might want to view, TV License receipts, renewal documents for the car things like that.</w:t>
      </w:r>
    </w:p>
    <w:p>
      <w:pPr>
        <w:numPr>
          <w:ilvl w:val="0"/>
          <w:numId w:val="1025"/>
        </w:numPr>
      </w:pPr>
      <w:r>
        <w:t xml:space="preserve">You can login to the web version</w:t>
      </w:r>
      <w:r>
        <w:t xml:space="preserve"> </w:t>
      </w:r>
      <w:hyperlink r:id="rId35">
        <w:r>
          <w:rPr>
            <w:rStyle w:val="Hyperlink"/>
          </w:rPr>
          <w:t xml:space="preserve">here</w:t>
        </w:r>
      </w:hyperlink>
      <w:r>
        <w:t xml:space="preserve"> </w:t>
      </w:r>
      <w:r>
        <w:t xml:space="preserve">details are in KeePass</w:t>
      </w:r>
    </w:p>
    <w:p>
      <w:pPr>
        <w:numPr>
          <w:ilvl w:val="0"/>
          <w:numId w:val="1025"/>
        </w:numPr>
      </w:pPr>
      <w:r>
        <w:t xml:space="preserve">From here you can download individual files, change the password etc.</w:t>
      </w:r>
    </w:p>
    <w:p>
      <w:pPr>
        <w:numPr>
          <w:ilvl w:val="0"/>
          <w:numId w:val="1025"/>
        </w:numPr>
      </w:pPr>
      <w:r>
        <w:t xml:space="preserve">Even if you don’t use this it is a good idea to keep it as some of the files you might need in the future.</w:t>
      </w:r>
    </w:p>
    <w:p>
      <w:pPr>
        <w:pStyle w:val="Heading3"/>
      </w:pPr>
      <w:bookmarkStart w:id="36" w:name="local-storage-backups"/>
      <w:r>
        <w:t xml:space="preserve">Local Storage &amp; Backups</w:t>
      </w:r>
      <w:bookmarkEnd w:id="36"/>
    </w:p>
    <w:p>
      <w:pPr>
        <w:pStyle w:val="FirstParagraph"/>
      </w:pPr>
      <w:r>
        <w:t xml:space="preserve">Like the above online storage and backups we have a NAS, you know the little black box in the closet with the flashing lights on the front, there is a label on it that says [what does it say].</w:t>
      </w:r>
    </w:p>
    <w:p>
      <w:pPr>
        <w:pStyle w:val="BodyText"/>
      </w:pPr>
      <w:r>
        <w:t xml:space="preserve">This little black box stores all of our backups that we don’t want going to the internet, all of our electronic documents, our films our digital life is on here so it is</w:t>
      </w:r>
      <w:r>
        <w:t xml:space="preserve"> </w:t>
      </w:r>
      <w:r>
        <w:rPr>
          <w:b/>
        </w:rPr>
        <w:t xml:space="preserve">IMPORTANT</w:t>
      </w:r>
      <w:r>
        <w:t xml:space="preserve"> </w:t>
      </w:r>
      <w:r>
        <w:t xml:space="preserve">that If you decide that you don’t want to keep it contact [person] who will help you wipe it (delete everything), whatever you do don’t just throw it in the bin.</w:t>
      </w:r>
    </w:p>
    <w:p>
      <w:pPr>
        <w:numPr>
          <w:ilvl w:val="0"/>
          <w:numId w:val="1026"/>
        </w:numPr>
      </w:pPr>
      <w:r>
        <w:t xml:space="preserve">You can login to the web portal</w:t>
      </w:r>
      <w:r>
        <w:t xml:space="preserve"> </w:t>
      </w:r>
      <w:hyperlink r:id="rId35">
        <w:r>
          <w:rPr>
            <w:rStyle w:val="Hyperlink"/>
          </w:rPr>
          <w:t xml:space="preserve">here</w:t>
        </w:r>
      </w:hyperlink>
      <w:r>
        <w:t xml:space="preserve"> </w:t>
      </w:r>
      <w:r>
        <w:t xml:space="preserve">details are in KeePass</w:t>
      </w:r>
    </w:p>
    <w:p>
      <w:pPr>
        <w:numPr>
          <w:ilvl w:val="0"/>
          <w:numId w:val="1026"/>
        </w:numPr>
      </w:pPr>
      <w:r>
        <w:t xml:space="preserve">From here you can view/download individual files, change the password etc.</w:t>
      </w:r>
    </w:p>
    <w:p>
      <w:pPr>
        <w:numPr>
          <w:ilvl w:val="0"/>
          <w:numId w:val="1026"/>
        </w:numPr>
      </w:pPr>
      <w:r>
        <w:t xml:space="preserve">If you login to my computer details also in KeePass you will see a folder called [folder name] this is everything on the NAS, you can navigate through it just like any other folder on the computer.</w:t>
      </w:r>
    </w:p>
    <w:p>
      <w:pPr>
        <w:pStyle w:val="Heading3"/>
      </w:pPr>
      <w:bookmarkStart w:id="37" w:name="websites"/>
      <w:r>
        <w:t xml:space="preserve">Websites</w:t>
      </w:r>
      <w:bookmarkEnd w:id="37"/>
    </w:p>
    <w:p>
      <w:pPr>
        <w:numPr>
          <w:ilvl w:val="0"/>
          <w:numId w:val="1027"/>
        </w:numPr>
      </w:pPr>
      <w:r>
        <w:t xml:space="preserve">BlueHost – let Blake know to look out for a bill each March as this is where fakblog.com is hosted</w:t>
      </w:r>
    </w:p>
    <w:p>
      <w:pPr>
        <w:numPr>
          <w:ilvl w:val="1"/>
          <w:numId w:val="1028"/>
        </w:numPr>
      </w:pPr>
      <w:r>
        <w:t xml:space="preserve">Transfer ownership to Blake and have him contact Bluehost support to reset all passwords</w:t>
      </w:r>
    </w:p>
    <w:p>
      <w:pPr>
        <w:numPr>
          <w:ilvl w:val="0"/>
          <w:numId w:val="1027"/>
        </w:numPr>
      </w:pPr>
      <w:r>
        <w:t xml:space="preserve">CloudFlare – this does some advanced shit but is free. Login via Authy. Blake may want to know this too.</w:t>
      </w:r>
    </w:p>
    <w:p>
      <w:pPr>
        <w:pStyle w:val="Heading3"/>
      </w:pPr>
      <w:bookmarkStart w:id="38" w:name="tech-tips"/>
      <w:r>
        <w:t xml:space="preserve">Tech Tips</w:t>
      </w:r>
      <w:bookmarkEnd w:id="38"/>
    </w:p>
    <w:p>
      <w:pPr>
        <w:numPr>
          <w:ilvl w:val="0"/>
          <w:numId w:val="1029"/>
        </w:numPr>
      </w:pPr>
      <w:r>
        <w:t xml:space="preserve">Do not EVER sell anything with a hard drive without formatting the hard drives first. Ask any of our tech friends to help.</w:t>
      </w:r>
    </w:p>
    <w:p>
      <w:pPr>
        <w:numPr>
          <w:ilvl w:val="0"/>
          <w:numId w:val="1029"/>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9" w:name="input"/>
      <w:r>
        <w:t xml:space="preserve">Input</w:t>
      </w:r>
      <w:bookmarkEnd w:id="39"/>
    </w:p>
    <w:p>
      <w:pPr>
        <w:pStyle w:val="FirstParagraph"/>
      </w:pPr>
      <w:r>
        <w:t xml:space="preserve">This is the section where money lands or exists.</w:t>
      </w:r>
    </w:p>
    <w:p>
      <w:pPr>
        <w:pStyle w:val="Heading3"/>
      </w:pPr>
      <w:bookmarkStart w:id="40" w:name="bank-accounts-and-virtual-currency"/>
      <w:r>
        <w:t xml:space="preserve">Bank Accounts and Virtual Currency</w:t>
      </w:r>
      <w:bookmarkEnd w:id="40"/>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30"/>
        </w:numPr>
      </w:pPr>
      <w:r>
        <w:t xml:space="preserve">Fak Bank</w:t>
      </w:r>
    </w:p>
    <w:p>
      <w:pPr>
        <w:numPr>
          <w:ilvl w:val="1"/>
          <w:numId w:val="1031"/>
        </w:numPr>
      </w:pPr>
      <w:r>
        <w:t xml:space="preserve">Checking / Savings</w:t>
      </w:r>
    </w:p>
    <w:p>
      <w:pPr>
        <w:numPr>
          <w:ilvl w:val="1"/>
          <w:numId w:val="1031"/>
        </w:numPr>
      </w:pPr>
      <w:r>
        <w:t xml:space="preserve">Good loan rates</w:t>
      </w:r>
    </w:p>
    <w:p>
      <w:pPr>
        <w:numPr>
          <w:ilvl w:val="1"/>
          <w:numId w:val="1031"/>
        </w:numPr>
      </w:pPr>
      <w:r>
        <w:t xml:space="preserve">Can pay international bills via IBAN</w:t>
      </w:r>
    </w:p>
    <w:p>
      <w:pPr>
        <w:numPr>
          <w:ilvl w:val="1"/>
          <w:numId w:val="1031"/>
        </w:numPr>
      </w:pPr>
      <w:r>
        <w:t xml:space="preserve">PIN for card: 2553</w:t>
      </w:r>
    </w:p>
    <w:p>
      <w:pPr>
        <w:numPr>
          <w:ilvl w:val="1"/>
          <w:numId w:val="1031"/>
        </w:numPr>
      </w:pPr>
      <w:r>
        <w:t xml:space="preserve">Funds available for immediate use after joint holder is deceased. Spoke with Jan Dodekens and set aside 20,000 euros</w:t>
      </w:r>
    </w:p>
    <w:p>
      <w:pPr>
        <w:numPr>
          <w:ilvl w:val="0"/>
          <w:numId w:val="1030"/>
        </w:numPr>
      </w:pPr>
      <w:r>
        <w:t xml:space="preserve">United States Bank</w:t>
      </w:r>
    </w:p>
    <w:p>
      <w:pPr>
        <w:numPr>
          <w:ilvl w:val="1"/>
          <w:numId w:val="1032"/>
        </w:numPr>
      </w:pPr>
      <w:r>
        <w:t xml:space="preserve">Checking / Savings</w:t>
      </w:r>
    </w:p>
    <w:p>
      <w:pPr>
        <w:numPr>
          <w:ilvl w:val="1"/>
          <w:numId w:val="1032"/>
        </w:numPr>
      </w:pPr>
      <w:r>
        <w:t xml:space="preserve">Has great reputation for car insurance and other insurances</w:t>
      </w:r>
    </w:p>
    <w:p>
      <w:pPr>
        <w:numPr>
          <w:ilvl w:val="1"/>
          <w:numId w:val="1032"/>
        </w:numPr>
      </w:pPr>
      <w:r>
        <w:t xml:space="preserve">Cannot pay IBAN bills</w:t>
      </w:r>
    </w:p>
    <w:p>
      <w:pPr>
        <w:numPr>
          <w:ilvl w:val="1"/>
          <w:numId w:val="1032"/>
        </w:numPr>
      </w:pPr>
      <w:r>
        <w:t xml:space="preserve">PIN for card: Stored in Password1</w:t>
      </w:r>
    </w:p>
    <w:p>
      <w:pPr>
        <w:numPr>
          <w:ilvl w:val="0"/>
          <w:numId w:val="1030"/>
        </w:numPr>
      </w:pPr>
      <w:r>
        <w:t xml:space="preserve">First Business of America</w:t>
      </w:r>
    </w:p>
    <w:p>
      <w:pPr>
        <w:numPr>
          <w:ilvl w:val="1"/>
          <w:numId w:val="1033"/>
        </w:numPr>
      </w:pPr>
      <w:r>
        <w:t xml:space="preserve">Get the money out and cancel it</w:t>
      </w:r>
    </w:p>
    <w:p>
      <w:pPr>
        <w:numPr>
          <w:ilvl w:val="1"/>
          <w:numId w:val="1033"/>
        </w:numPr>
      </w:pPr>
      <w:r>
        <w:t xml:space="preserve">It’s an old business account that sometimes came in handy for me but high monthly fees</w:t>
      </w:r>
    </w:p>
    <w:p>
      <w:pPr>
        <w:numPr>
          <w:ilvl w:val="1"/>
          <w:numId w:val="1033"/>
        </w:numPr>
      </w:pPr>
      <w:r>
        <w:t xml:space="preserve">PIN for card: No idea, I don’t use it</w:t>
      </w:r>
    </w:p>
    <w:p>
      <w:pPr>
        <w:numPr>
          <w:ilvl w:val="0"/>
          <w:numId w:val="1030"/>
        </w:numPr>
      </w:pPr>
      <w:r>
        <w:t xml:space="preserve">PayPal</w:t>
      </w:r>
    </w:p>
    <w:p>
      <w:pPr>
        <w:numPr>
          <w:ilvl w:val="1"/>
          <w:numId w:val="1034"/>
        </w:numPr>
      </w:pPr>
      <w:r>
        <w:t xml:space="preserve">Login with me@fake.com like you always do along with 2FA</w:t>
      </w:r>
    </w:p>
    <w:p>
      <w:pPr>
        <w:numPr>
          <w:ilvl w:val="0"/>
          <w:numId w:val="1030"/>
        </w:numPr>
      </w:pPr>
      <w:r>
        <w:t xml:space="preserve">VirtCoin</w:t>
      </w:r>
    </w:p>
    <w:p>
      <w:pPr>
        <w:numPr>
          <w:ilvl w:val="1"/>
          <w:numId w:val="1035"/>
        </w:numPr>
      </w:pPr>
      <w:r>
        <w:t xml:space="preserve">Maybe it’ll make money in the future but right now it’s losing money</w:t>
      </w:r>
    </w:p>
    <w:p>
      <w:pPr>
        <w:numPr>
          <w:ilvl w:val="1"/>
          <w:numId w:val="1035"/>
        </w:numPr>
      </w:pPr>
      <w:r>
        <w:t xml:space="preserve">The app is hard to navigate. Reach out to Emily for help.</w:t>
      </w:r>
    </w:p>
    <w:p>
      <w:pPr>
        <w:pStyle w:val="Heading3"/>
      </w:pPr>
      <w:bookmarkStart w:id="41" w:name="life-insurance"/>
      <w:r>
        <w:t xml:space="preserve">Life Insurance</w:t>
      </w:r>
      <w:bookmarkEnd w:id="41"/>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42" w:name="X54560794dac0016f47529083fb030b5046f736b"/>
      <w:r>
        <w:t xml:space="preserve">Residual income – auto deposits to United States Bank</w:t>
      </w:r>
      <w:bookmarkEnd w:id="42"/>
    </w:p>
    <w:p>
      <w:pPr>
        <w:numPr>
          <w:ilvl w:val="0"/>
          <w:numId w:val="1036"/>
        </w:numPr>
      </w:pPr>
      <w:r>
        <w:t xml:space="preserve">Book – Manning</w:t>
      </w:r>
    </w:p>
    <w:p>
      <w:pPr>
        <w:numPr>
          <w:ilvl w:val="0"/>
          <w:numId w:val="1036"/>
        </w:numPr>
      </w:pPr>
      <w:r>
        <w:t xml:space="preserve">Twitch (aka Amazon)</w:t>
      </w:r>
    </w:p>
    <w:p>
      <w:pPr>
        <w:numPr>
          <w:ilvl w:val="0"/>
          <w:numId w:val="1036"/>
        </w:numPr>
      </w:pPr>
      <w:r>
        <w:t xml:space="preserve">GitHub Sponsors</w:t>
      </w:r>
    </w:p>
    <w:p>
      <w:pPr>
        <w:numPr>
          <w:ilvl w:val="0"/>
          <w:numId w:val="1036"/>
        </w:numPr>
      </w:pPr>
      <w:r>
        <w:t xml:space="preserve">Amazon Cookbooks</w:t>
      </w:r>
    </w:p>
    <w:p>
      <w:pPr>
        <w:numPr>
          <w:ilvl w:val="0"/>
          <w:numId w:val="1036"/>
        </w:numPr>
      </w:pPr>
      <w:r>
        <w:t xml:space="preserve">Google AdSense</w:t>
      </w:r>
    </w:p>
    <w:p>
      <w:pPr>
        <w:pStyle w:val="Heading3"/>
      </w:pPr>
      <w:bookmarkStart w:id="43" w:name="investments"/>
      <w:r>
        <w:t xml:space="preserve">Investments</w:t>
      </w:r>
      <w:bookmarkEnd w:id="43"/>
    </w:p>
    <w:p>
      <w:pPr>
        <w:pStyle w:val="FirstParagraph"/>
      </w:pPr>
      <w:r>
        <w:t xml:space="preserve">Call Fidelity to ask for some advice if you need. I just set it and forget it.</w:t>
      </w:r>
    </w:p>
    <w:p>
      <w:pPr>
        <w:numPr>
          <w:ilvl w:val="0"/>
          <w:numId w:val="1037"/>
        </w:numPr>
      </w:pPr>
      <w:r>
        <w:t xml:space="preserve">Fidelity – 401k, investments do well</w:t>
      </w:r>
    </w:p>
    <w:p>
      <w:pPr>
        <w:numPr>
          <w:ilvl w:val="0"/>
          <w:numId w:val="1037"/>
        </w:numPr>
      </w:pPr>
      <w:r>
        <w:t xml:space="preserve">Charles Schwab – Investment account, investments do okay</w:t>
      </w:r>
    </w:p>
    <w:p>
      <w:pPr>
        <w:numPr>
          <w:ilvl w:val="0"/>
          <w:numId w:val="1037"/>
        </w:numPr>
      </w:pPr>
      <w:r>
        <w:t xml:space="preserve">Victory Capital – Mutual funds. Not a lot here. Their email is email@vc.com</w:t>
      </w:r>
    </w:p>
    <w:p>
      <w:pPr>
        <w:pStyle w:val="Heading2"/>
      </w:pPr>
      <w:bookmarkStart w:id="44" w:name="output"/>
      <w:r>
        <w:t xml:space="preserve">Output</w:t>
      </w:r>
      <w:bookmarkEnd w:id="44"/>
    </w:p>
    <w:p>
      <w:pPr>
        <w:pStyle w:val="FirstParagraph"/>
      </w:pPr>
      <w:r>
        <w:t xml:space="preserve">This is the section with bills and things you gotta pay. Everything is on auto-pay so no stress. Just keep money in Fak Bank and United States Bank.</w:t>
      </w:r>
    </w:p>
    <w:p>
      <w:pPr>
        <w:pStyle w:val="Heading3"/>
      </w:pPr>
      <w:bookmarkStart w:id="45" w:name="ongoing-insurance-accounts"/>
      <w:r>
        <w:t xml:space="preserve">Ongoing Insurance Accounts</w:t>
      </w:r>
      <w:bookmarkEnd w:id="45"/>
    </w:p>
    <w:p>
      <w:pPr>
        <w:numPr>
          <w:ilvl w:val="0"/>
          <w:numId w:val="1038"/>
        </w:numPr>
      </w:pPr>
      <w:r>
        <w:t xml:space="preserve">State Farm has all of our car and house and umbrella insurances</w:t>
      </w:r>
    </w:p>
    <w:p>
      <w:pPr>
        <w:numPr>
          <w:ilvl w:val="1"/>
          <w:numId w:val="1039"/>
        </w:numPr>
      </w:pPr>
      <w:r>
        <w:t xml:space="preserve">They charge like $100/mo to Fak Bank</w:t>
      </w:r>
    </w:p>
    <w:p>
      <w:pPr>
        <w:numPr>
          <w:ilvl w:val="0"/>
          <w:numId w:val="1038"/>
        </w:numPr>
      </w:pPr>
      <w:r>
        <w:t xml:space="preserve">Aetna International Health Insurance</w:t>
      </w:r>
    </w:p>
    <w:p>
      <w:pPr>
        <w:numPr>
          <w:ilvl w:val="1"/>
          <w:numId w:val="1040"/>
        </w:numPr>
      </w:pPr>
      <w:r>
        <w:t xml:space="preserve">The app is on my phone</w:t>
      </w:r>
    </w:p>
    <w:p>
      <w:pPr>
        <w:numPr>
          <w:ilvl w:val="1"/>
          <w:numId w:val="1040"/>
        </w:numPr>
      </w:pPr>
      <w:r>
        <w:t xml:space="preserve">Just pay first, then upload bills and they’ll pay you back</w:t>
      </w:r>
    </w:p>
    <w:p>
      <w:pPr>
        <w:pStyle w:val="Heading3"/>
      </w:pPr>
      <w:bookmarkStart w:id="46" w:name="credit-cards-and-loans"/>
      <w:r>
        <w:t xml:space="preserve">Credit Cards and Loans</w:t>
      </w:r>
      <w:bookmarkEnd w:id="46"/>
    </w:p>
    <w:p>
      <w:pPr>
        <w:numPr>
          <w:ilvl w:val="0"/>
          <w:numId w:val="1041"/>
        </w:numPr>
      </w:pPr>
      <w:r>
        <w:t xml:space="preserve">Chase</w:t>
      </w:r>
    </w:p>
    <w:p>
      <w:pPr>
        <w:numPr>
          <w:ilvl w:val="1"/>
          <w:numId w:val="1042"/>
        </w:numPr>
      </w:pPr>
      <w:r>
        <w:t xml:space="preserve">Emergency Credit Card has 50k limit</w:t>
      </w:r>
    </w:p>
    <w:p>
      <w:pPr>
        <w:numPr>
          <w:ilvl w:val="1"/>
          <w:numId w:val="1042"/>
        </w:numPr>
      </w:pPr>
      <w:r>
        <w:t xml:space="preserve">Has a high APR so don’t use it unless you have to</w:t>
      </w:r>
    </w:p>
    <w:p>
      <w:pPr>
        <w:numPr>
          <w:ilvl w:val="1"/>
          <w:numId w:val="1042"/>
        </w:numPr>
      </w:pPr>
      <w:r>
        <w:t xml:space="preserve">It’s set to auto-pay so if you charge 50k in one month, that’ll be deducted from your bank account at the end of the month so again, be careful</w:t>
      </w:r>
    </w:p>
    <w:p>
      <w:pPr>
        <w:numPr>
          <w:ilvl w:val="0"/>
          <w:numId w:val="1041"/>
        </w:numPr>
      </w:pPr>
      <w:r>
        <w:t xml:space="preserve">Fak Bank</w:t>
      </w:r>
    </w:p>
    <w:p>
      <w:pPr>
        <w:numPr>
          <w:ilvl w:val="1"/>
          <w:numId w:val="1043"/>
        </w:numPr>
      </w:pPr>
      <w:r>
        <w:t xml:space="preserve">Holds our car loan and $550 is deducted each month automatically. Will be paid off in Jan 2025.</w:t>
      </w:r>
    </w:p>
    <w:p>
      <w:pPr>
        <w:numPr>
          <w:ilvl w:val="0"/>
          <w:numId w:val="1041"/>
        </w:numPr>
      </w:pPr>
      <w:r>
        <w:t xml:space="preserve">Fannie Mae</w:t>
      </w:r>
    </w:p>
    <w:p>
      <w:pPr>
        <w:numPr>
          <w:ilvl w:val="1"/>
          <w:numId w:val="1044"/>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7" w:name="cell-phone-internet"/>
      <w:r>
        <w:t xml:space="preserve">Cell Phone &amp; Internet</w:t>
      </w:r>
      <w:bookmarkEnd w:id="47"/>
    </w:p>
    <w:p>
      <w:pPr>
        <w:numPr>
          <w:ilvl w:val="0"/>
          <w:numId w:val="1045"/>
        </w:numPr>
      </w:pPr>
      <w:r>
        <w:t xml:space="preserve">Auto paid to Orange via our United States Bank account</w:t>
      </w:r>
    </w:p>
    <w:p>
      <w:pPr>
        <w:numPr>
          <w:ilvl w:val="0"/>
          <w:numId w:val="1045"/>
        </w:numPr>
      </w:pPr>
      <w:r>
        <w:t xml:space="preserve">Contract ends in 2 years but can be cancelled with 3 months notice</w:t>
      </w:r>
    </w:p>
    <w:p>
      <w:pPr>
        <w:numPr>
          <w:ilvl w:val="0"/>
          <w:numId w:val="1045"/>
        </w:numPr>
      </w:pPr>
      <w:r>
        <w:t xml:space="preserve">Billy Dominguez can speak European and can help you navigate cancelling, most likely. Maybe work can too.</w:t>
      </w:r>
    </w:p>
    <w:p>
      <w:pPr>
        <w:pStyle w:val="Heading3"/>
      </w:pPr>
      <w:bookmarkStart w:id="48" w:name="bill-auto-pay"/>
      <w:r>
        <w:t xml:space="preserve">Bill Auto Pay</w:t>
      </w:r>
      <w:bookmarkEnd w:id="48"/>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46"/>
        </w:numPr>
      </w:pPr>
      <w:r>
        <w:t xml:space="preserve">State Farm</w:t>
      </w:r>
    </w:p>
    <w:p>
      <w:pPr>
        <w:numPr>
          <w:ilvl w:val="1"/>
          <w:numId w:val="1047"/>
        </w:numPr>
      </w:pPr>
      <w:r>
        <w:t xml:space="preserve">Car &amp; House insurance, call to update any time you move</w:t>
      </w:r>
    </w:p>
    <w:p>
      <w:pPr>
        <w:numPr>
          <w:ilvl w:val="0"/>
          <w:numId w:val="1046"/>
        </w:numPr>
      </w:pPr>
      <w:r>
        <w:t xml:space="preserve">United States Bank</w:t>
      </w:r>
    </w:p>
    <w:p>
      <w:pPr>
        <w:numPr>
          <w:ilvl w:val="1"/>
          <w:numId w:val="1048"/>
        </w:numPr>
      </w:pPr>
      <w:r>
        <w:t xml:space="preserve">Electric company (Electricitease) charges us directly each month</w:t>
      </w:r>
    </w:p>
    <w:p>
      <w:pPr>
        <w:numPr>
          <w:ilvl w:val="1"/>
          <w:numId w:val="1048"/>
        </w:numPr>
      </w:pPr>
      <w:r>
        <w:t xml:space="preserve">Orange charges us $15 each month</w:t>
      </w:r>
    </w:p>
    <w:p>
      <w:pPr>
        <w:numPr>
          <w:ilvl w:val="1"/>
          <w:numId w:val="1048"/>
        </w:numPr>
      </w:pPr>
      <w:r>
        <w:t xml:space="preserve">Student Loan ($1200/mo)</w:t>
      </w:r>
    </w:p>
    <w:p>
      <w:pPr>
        <w:numPr>
          <w:ilvl w:val="1"/>
          <w:numId w:val="1048"/>
        </w:numPr>
      </w:pPr>
      <w:r>
        <w:t xml:space="preserve">State Farm insurance ($100/mo)</w:t>
      </w:r>
    </w:p>
    <w:p>
      <w:pPr>
        <w:numPr>
          <w:ilvl w:val="0"/>
          <w:numId w:val="1046"/>
        </w:numPr>
      </w:pPr>
      <w:r>
        <w:t xml:space="preserve">United States Bank</w:t>
      </w:r>
    </w:p>
    <w:p>
      <w:pPr>
        <w:numPr>
          <w:ilvl w:val="1"/>
          <w:numId w:val="1049"/>
        </w:numPr>
      </w:pPr>
      <w:r>
        <w:t xml:space="preserve">This account has recurring bill pay to pay our rent</w:t>
      </w:r>
    </w:p>
    <w:p>
      <w:pPr>
        <w:pStyle w:val="Heading2"/>
      </w:pPr>
      <w:bookmarkStart w:id="49" w:name="misc"/>
      <w:r>
        <w:t xml:space="preserve">Misc</w:t>
      </w:r>
      <w:bookmarkEnd w:id="49"/>
    </w:p>
    <w:p>
      <w:pPr>
        <w:pStyle w:val="Heading3"/>
      </w:pPr>
      <w:bookmarkStart w:id="50" w:name="financial-advisor"/>
      <w:r>
        <w:t xml:space="preserve">Financial Advisor</w:t>
      </w:r>
      <w:bookmarkEnd w:id="50"/>
    </w:p>
    <w:p>
      <w:pPr>
        <w:pStyle w:val="FirstParagraph"/>
      </w:pPr>
      <w:r>
        <w:t xml:space="preserve">Contact Fidelity to learn how to invest your insurance money</w:t>
      </w:r>
    </w:p>
    <w:p>
      <w:pPr>
        <w:pStyle w:val="Heading3"/>
      </w:pPr>
      <w:bookmarkStart w:id="51" w:name="accountant"/>
      <w:r>
        <w:t xml:space="preserve">Accountant</w:t>
      </w:r>
      <w:bookmarkEnd w:id="51"/>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p>
      <w:pPr>
        <w:pStyle w:val="Heading3"/>
      </w:pPr>
      <w:bookmarkStart w:id="52" w:name="answers-to-common-security-questions"/>
      <w:r>
        <w:t xml:space="preserve">Answers to common security questions</w:t>
      </w:r>
      <w:bookmarkEnd w:id="52"/>
    </w:p>
    <w:p>
      <w:pPr>
        <w:numPr>
          <w:ilvl w:val="0"/>
          <w:numId w:val="1050"/>
        </w:numPr>
      </w:pPr>
      <w:r>
        <w:t xml:space="preserve">First dog: Jackson</w:t>
      </w:r>
    </w:p>
    <w:p>
      <w:pPr>
        <w:numPr>
          <w:ilvl w:val="0"/>
          <w:numId w:val="1050"/>
        </w:numPr>
      </w:pPr>
      <w:r>
        <w:t xml:space="preserve">Dad’s middle name: Henry</w:t>
      </w:r>
    </w:p>
    <w:p>
      <w:pPr>
        <w:numPr>
          <w:ilvl w:val="0"/>
          <w:numId w:val="1050"/>
        </w:numPr>
      </w:pPr>
      <w:r>
        <w:t xml:space="preserve">Mom’s maiden name: Smithe</w:t>
      </w:r>
    </w:p>
    <w:p>
      <w:pPr>
        <w:numPr>
          <w:ilvl w:val="0"/>
          <w:numId w:val="1050"/>
        </w:numPr>
      </w:pPr>
      <w:r>
        <w:t xml:space="preserve">Street I grew up on: Maine Street</w:t>
      </w:r>
    </w:p>
    <w:p>
      <w:pPr>
        <w:numPr>
          <w:ilvl w:val="0"/>
          <w:numId w:val="1050"/>
        </w:numPr>
      </w:pPr>
      <w:r>
        <w:t xml:space="preserve">First car: Toyota Celica</w:t>
      </w:r>
    </w:p>
    <w:p>
      <w:pPr>
        <w:numPr>
          <w:ilvl w:val="0"/>
          <w:numId w:val="1050"/>
        </w:numPr>
      </w:pPr>
      <w:r>
        <w:t xml:space="preserve">First School: Menlo Elementary</w:t>
      </w:r>
    </w:p>
    <w:p>
      <w:pPr>
        <w:pStyle w:val="Heading3"/>
      </w:pPr>
      <w:bookmarkStart w:id="53" w:name="physical-security"/>
      <w:r>
        <w:t xml:space="preserve">Physical Security</w:t>
      </w:r>
      <w:bookmarkEnd w:id="53"/>
    </w:p>
    <w:p>
      <w:pPr>
        <w:numPr>
          <w:ilvl w:val="0"/>
          <w:numId w:val="1051"/>
        </w:numPr>
      </w:pPr>
      <w:r>
        <w:t xml:space="preserve">Medicine cabinet PIN: 59938</w:t>
      </w:r>
    </w:p>
    <w:p>
      <w:pPr>
        <w:numPr>
          <w:ilvl w:val="0"/>
          <w:numId w:val="1051"/>
        </w:numPr>
      </w:pPr>
      <w:r>
        <w:t xml:space="preserve">Weapons cabinet PIN: 9119119</w:t>
      </w:r>
    </w:p>
    <w:p>
      <w:pPr>
        <w:numPr>
          <w:ilvl w:val="0"/>
          <w:numId w:val="1051"/>
        </w:numPr>
      </w:pPr>
      <w:r>
        <w:t xml:space="preserve">Safe combo: Left - 89, right 33, Spin twice left then: 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3" Target="https://docs.microsoft.com/en-us/microsoft-365/admin/get-help-support?view=o365-worldwide&amp;tabs=online#phone-sup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2023-04-15T05:50:10Z</dcterms:created>
  <dcterms:modified xsi:type="dcterms:W3CDTF">2023-04-15T05:50:10Z</dcterms:modified>
</cp:coreProperties>
</file>

<file path=docProps/custom.xml><?xml version="1.0" encoding="utf-8"?>
<Properties xmlns="http://schemas.openxmlformats.org/officeDocument/2006/custom-properties" xmlns:vt="http://schemas.openxmlformats.org/officeDocument/2006/docPropsVTypes"/>
</file>