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28009"/>
          <w:noProof w:val="true"/>
        </w:rPr>
        <w:t>% załadowanie zmiennych rozpisanie równań na brudno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load(</w:t>
      </w:r>
      <w:r>
        <w:rPr>
          <w:color w:val="aa04f9"/>
          <w:noProof w:val="true"/>
        </w:rPr>
        <w:t>"identyfikacja_pochylenie.mat"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H1 = H(1); H2 = H(2); H3 = H(3); H4 = H(4);</w:t>
      </w:r>
    </w:p>
    <w:p>
      <w:pPr>
        <w:pStyle w:val="code"/>
      </w:pPr>
      <w:r>
        <w:rPr>
          <w:noProof w:val="true"/>
        </w:rPr>
        <w:t>F1 = F(1); F2 = F(2); F3 = F(3); F4 = F(4);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x1' = x2</w:t>
      </w:r>
    </w:p>
    <w:p>
      <w:pPr>
        <w:pStyle w:val="code"/>
      </w:pPr>
      <w:r>
        <w:rPr>
          <w:color w:val="028009"/>
          <w:noProof w:val="true"/>
        </w:rPr>
        <w:t>% x2' = theta(1)*x2 + theta(2)*sin(x1- theta(3)) + kp*F(x3)</w:t>
      </w:r>
    </w:p>
    <w:p>
      <w:pPr>
        <w:pStyle w:val="code"/>
      </w:pPr>
      <w:r>
        <w:rPr>
          <w:color w:val="028009"/>
          <w:noProof w:val="true"/>
        </w:rPr>
        <w:t>% x3' = K*(u - H(x3))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x1(t) x2(t) x3(t) u(t) y(t)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K kp theta1 theta2 theta3</w:t>
      </w:r>
    </w:p>
    <w:p>
      <w:pPr>
        <w:pStyle w:val="code"/>
      </w:pPr>
      <w:r>
        <w:rPr>
          <w:noProof w:val="true"/>
        </w:rPr>
        <w:t>syms </w:t>
      </w:r>
      <w:r>
        <w:rPr>
          <w:color w:val="aa04f9"/>
          <w:noProof w:val="true"/>
        </w:rPr>
        <w:t>F(x) H(x)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out_eqn = y == x1</w:t>
      </w:r>
    </w:p>
    <w:altChunk r:id="rId1"/>
    <w:p>
      <w:pPr>
        <w:pStyle w:val="code"/>
      </w:pPr>
      <w:r>
        <w:rPr>
          <w:noProof w:val="true"/>
        </w:rPr>
        <w:t>diff_eqns = [diff(x1) == x2; </w:t>
      </w:r>
    </w:p>
    <w:p>
      <w:pPr>
        <w:pStyle w:val="code"/>
      </w:pPr>
      <w:r>
        <w:rPr>
          <w:noProof w:val="true"/>
        </w:rPr>
        <w:t>            diff(x2) == theta1*x2 + theta2*sin(x1- theta3) + kp*F(x3); </w:t>
      </w:r>
    </w:p>
    <w:p>
      <w:pPr>
        <w:pStyle w:val="code"/>
      </w:pPr>
      <w:r>
        <w:rPr>
          <w:noProof w:val="true"/>
        </w:rPr>
        <w:t>            diff(x3) == K * (u - H(x3))]</w:t>
      </w:r>
    </w:p>
    <w:altChunk r:id="rId2"/>
    <w:p>
      <w:pPr>
        <w:pStyle w:val="code"/>
      </w:pPr>
      <w:r>
        <w:rPr>
          <w:noProof w:val="true"/>
        </w:rPr>
        <w:t>A = jacobian(rhs(diff_eqns), [x1; x2; x3])</w:t>
      </w:r>
    </w:p>
    <w:altChunk r:id="rId3"/>
    <w:p>
      <w:pPr>
        <w:pStyle w:val="code"/>
      </w:pPr>
      <w:r>
        <w:rPr>
          <w:noProof w:val="true"/>
        </w:rPr>
        <w:t>B = jacobian(rhs(diff_eqns), [u])</w:t>
      </w:r>
    </w:p>
    <w:altChunk r:id="rId4"/>
    <w:p>
      <w:pPr>
        <w:pStyle w:val="code"/>
      </w:pPr>
      <w:r>
        <w:rPr>
          <w:noProof w:val="true"/>
        </w:rPr>
        <w:t>C = jacobian(rhs(out_eqn), [x1; x2; x3])</w:t>
      </w:r>
    </w:p>
    <w:altChunk r:id="rId5"/>
    <w:p>
      <w:pPr>
        <w:pStyle w:val="code"/>
      </w:pPr>
      <w:r>
        <w:rPr>
          <w:noProof w:val="true"/>
        </w:rPr>
        <w:t>D = jacobian(rhs(out_eqn), [u])</w:t>
      </w:r>
    </w:p>
    <w:altChunk r:id="rId6"/>
    <w:p>
      <w:pPr>
        <w:pStyle w:val="code"/>
      </w:pPr>
      <w:r>
        <w:rPr>
          <w:color w:val="028009"/>
          <w:noProof w:val="true"/>
        </w:rPr>
        <w:t>% Podstawienie wartości i obliczenie transmitancji operatorowej</w:t>
      </w:r>
    </w:p>
    <w:p>
      <w:pPr>
        <w:pStyle w:val="code"/>
      </w:pPr>
      <w:r>
        <w:rPr>
          <w:noProof w:val="true"/>
        </w:rPr>
        <w:t>H(x) = H1*x^3 + H2*x^2 + H3*x + H4;</w:t>
      </w:r>
    </w:p>
    <w:p>
      <w:pPr>
        <w:pStyle w:val="code"/>
      </w:pPr>
      <w:r>
        <w:rPr>
          <w:noProof w:val="true"/>
        </w:rPr>
        <w:t>F(x) = F1*x^3 + F2*x^2 + F3*x + F4;</w:t>
      </w:r>
    </w:p>
    <w:p>
      <w:pPr>
        <w:pStyle w:val="code"/>
      </w:pPr>
      <w:r>
        <w:rPr>
          <w:noProof w:val="true"/>
        </w:rPr>
        <w:t>diff_eqns = [diff(x1) == x2; </w:t>
      </w:r>
    </w:p>
    <w:p>
      <w:pPr>
        <w:pStyle w:val="code"/>
      </w:pPr>
      <w:r>
        <w:rPr>
          <w:noProof w:val="true"/>
        </w:rPr>
        <w:t>            diff(x2) == theta1*x2 + theta2*sin(x1- theta3) + kp*F(x3); </w:t>
      </w:r>
    </w:p>
    <w:p>
      <w:pPr>
        <w:pStyle w:val="code"/>
      </w:pPr>
      <w:r>
        <w:rPr>
          <w:noProof w:val="true"/>
        </w:rPr>
        <w:t>            diff(x3) == K * (u - H(x3))];</w:t>
      </w:r>
    </w:p>
    <w:p>
      <w:pPr>
        <w:pStyle w:val="code"/>
      </w:pPr>
      <w:r>
        <w:rPr>
          <w:noProof w:val="true"/>
        </w:rPr>
        <w:t>A = jacobian(rhs(diff_eqns), [x1, x2, x3]);</w:t>
      </w:r>
    </w:p>
    <w:p>
      <w:pPr>
        <w:pStyle w:val="code"/>
      </w:pPr>
      <w:r>
        <w:rPr>
          <w:noProof w:val="true"/>
        </w:rPr>
        <w:t>A = subs(A, [theta1 theta2 theta3 kp K],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[theta_opt(1) theta_opt(2) theta_opt(3) kp_opt K_opt]);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state_conds = [x1(0) == .18; </w:t>
      </w:r>
      <w:r>
        <w:rPr>
          <w:color w:val="028009"/>
          <w:noProof w:val="true"/>
        </w:rPr>
        <w:t>% [rad] kąt początkowy wahadła</w:t>
      </w:r>
    </w:p>
    <w:p>
      <w:pPr>
        <w:pStyle w:val="code"/>
      </w:pPr>
      <w:r>
        <w:rPr>
          <w:noProof w:val="true"/>
        </w:rPr>
        <w:t>              x2(0) == 0;    </w:t>
      </w:r>
      <w:r>
        <w:rPr>
          <w:color w:val="028009"/>
          <w:noProof w:val="true"/>
        </w:rPr>
        <w:t>% [rad/s] prędkość kątowa wahadła</w:t>
      </w:r>
    </w:p>
    <w:p>
      <w:pPr>
        <w:pStyle w:val="code"/>
      </w:pPr>
      <w:r>
        <w:rPr>
          <w:noProof w:val="true"/>
        </w:rPr>
        <w:t>              x3(0) == 0];   </w:t>
      </w:r>
      <w:r>
        <w:rPr>
          <w:color w:val="028009"/>
          <w:noProof w:val="true"/>
        </w:rPr>
        <w:t>% [?] predkość silnika jakoś to opisuje?</w:t>
      </w:r>
    </w:p>
    <w:p>
      <w:pPr>
        <w:pStyle w:val="code"/>
      </w:pPr>
      <w:r>
        <w:rPr>
          <w:noProof w:val="true"/>
        </w:rPr>
        <w:t>input_cond = u(0) == 0;     </w:t>
      </w:r>
      <w:r>
        <w:rPr>
          <w:color w:val="028009"/>
          <w:noProof w:val="true"/>
        </w:rPr>
        <w:t>% [?] sterowanie zerowe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double(subs(A, [x1(t), x2(t), x3(t), u(t)], [.18 0 0 0]))</w:t>
      </w:r>
    </w:p>
    <w:altChunk r:id="rId7"/>
    <w:p>
      <w:pPr>
        <w:pStyle w:val="code"/>
      </w:pPr>
      <w:r>
        <w:rPr>
          <w:noProof w:val="true"/>
        </w:rPr>
        <w:t>B = double(subs(B, K, K_opt))</w:t>
      </w:r>
    </w:p>
    <w:altChunk r:id="rId8"/>
    <w:p>
      <w:pPr>
        <w:pStyle w:val="code"/>
      </w:pPr>
      <w:r>
        <w:rPr>
          <w:noProof w:val="true"/>
        </w:rPr>
        <w:t>C = double(C)</w:t>
      </w:r>
    </w:p>
    <w:altChunk r:id="rId9"/>
    <w:p>
      <w:pPr>
        <w:pStyle w:val="code"/>
      </w:pPr>
      <w:r>
        <w:rPr>
          <w:noProof w:val="true"/>
        </w:rPr>
        <w:t>D = double(D)</w:t>
      </w:r>
    </w:p>
    <w:altChunk r:id="rId10"/>
    <w:p>
      <w:pPr>
        <w:pStyle w:val="code"/>
      </w:pPr>
      <w:r>
        <w:rPr>
          <w:noProof w:val="true"/>
        </w:rPr>
        <w:t>[num, den] = ss2tf(A, B, C, D);</w:t>
      </w:r>
    </w:p>
    <w:p>
      <w:pPr>
        <w:pStyle w:val="code"/>
      </w:pPr>
      <w:r>
        <w:rPr>
          <w:noProof w:val="true"/>
        </w:rPr>
        <w:t>continuus_sys = tf(num, den)</w:t>
      </w:r>
    </w:p>
    <w:altChunk r:id="rId11"/>
    <w:p>
      <w:pPr>
        <w:pStyle w:val="code"/>
      </w:pPr>
      <w:r>
        <w:rPr>
          <w:noProof w:val="true"/>
        </w:rPr>
        <w:t>Ts = .01; </w:t>
      </w:r>
      <w:r>
        <w:rPr>
          <w:color w:val="028009"/>
          <w:noProof w:val="true"/>
        </w:rPr>
        <w:t>% [s] discrete step time</w:t>
      </w:r>
    </w:p>
    <w:p>
      <w:pPr>
        <w:pStyle w:val="code"/>
      </w:pPr>
      <w:r>
        <w:rPr>
          <w:noProof w:val="true"/>
        </w:rPr>
        <w:t>discrete_sys = c2d(continuus_sys, Ts)</w:t>
      </w:r>
    </w:p>
    <w:altChunk r:id="rId12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"transmitancja_obiektu.mat"</w:t>
      </w:r>
      <w:r>
        <w:rPr>
          <w:noProof w:val="true"/>
        </w:rPr>
        <w:t>, </w:t>
      </w:r>
      <w:r>
        <w:rPr>
          <w:color w:val="aa04f9"/>
          <w:noProof w:val="true"/>
        </w:rPr>
        <w:t>"discrete_sys"</w:t>
      </w:r>
      <w:r>
        <w:rPr>
          <w:noProof w:val="true"/>
        </w:rPr>
        <w:t>, </w:t>
      </w:r>
      <w:r>
        <w:rPr>
          <w:color w:val="aa04f9"/>
          <w:noProof w:val="true"/>
        </w:rPr>
        <w:t>"A"</w:t>
      </w:r>
      <w:r>
        <w:rPr>
          <w:noProof w:val="true"/>
        </w:rPr>
        <w:t>, </w:t>
      </w:r>
      <w:r>
        <w:rPr>
          <w:color w:val="aa04f9"/>
          <w:noProof w:val="true"/>
        </w:rPr>
        <w:t>"B"</w:t>
      </w:r>
      <w:r>
        <w:rPr>
          <w:noProof w:val="true"/>
        </w:rPr>
        <w:t>, </w:t>
      </w:r>
      <w:r>
        <w:rPr>
          <w:color w:val="aa04f9"/>
          <w:noProof w:val="true"/>
        </w:rPr>
        <w:t>"C"</w:t>
      </w:r>
      <w:r>
        <w:rPr>
          <w:noProof w:val="true"/>
        </w:rPr>
        <w:t>, </w:t>
      </w:r>
      <w:r>
        <w:rPr>
          <w:color w:val="aa04f9"/>
          <w:noProof w:val="true"/>
        </w:rPr>
        <w:t>"D"</w:t>
      </w:r>
      <w:r>
        <w:rPr>
          <w:noProof w:val="true"/>
        </w:rPr>
        <w:t>)</w:t>
      </w:r>
    </w:p>
    <w:p>
      <w:pPr>
        <w:pStyle w:val="code"/>
      </w:pPr>
      <w:r>
        <w:rPr>
          <w:color w:val="028009"/>
          <w:noProof w:val="true"/>
        </w:rPr>
        <w:t>% czy układ jest sterowalny?</w:t>
      </w:r>
    </w:p>
    <w:p>
      <w:pPr>
        <w:pStyle w:val="code"/>
      </w:pPr>
      <w:r>
        <w:rPr>
          <w:color w:val="028009"/>
          <w:noProof w:val="true"/>
        </w:rPr>
        <w:t>% kryterium rzędu macierzy kalmana dla układów liniowych</w:t>
      </w:r>
    </w:p>
    <w:p>
      <w:pPr>
        <w:pStyle w:val="code"/>
      </w:pPr>
      <w:r>
        <w:rPr>
          <w:noProof w:val="true"/>
        </w:rPr>
        <w:t>omega = [B A*B A*A*B];</w:t>
      </w:r>
    </w:p>
    <w:p>
      <w:pPr>
        <w:pStyle w:val="code"/>
      </w:pPr>
      <w:r>
        <w:rPr>
          <w:noProof w:val="true"/>
        </w:rPr>
        <w:t>det(omega) </w:t>
      </w:r>
    </w:p>
    <w:altChunk r:id="rId13"/>
    <w:p>
      <w:pPr>
        <w:pStyle w:val="code"/>
      </w:pPr>
      <w:r>
        <w:rPr>
          <w:noProof w:val="true"/>
        </w:rPr>
        <w:t>rank(omega)</w:t>
      </w:r>
    </w:p>
    <w:altChunk r:id="rId14"/>
    <w:p>
      <w:pPr>
        <w:pStyle w:val="code"/>
      </w:pPr>
      <w:r>
        <w:rPr>
          <w:color w:val="028009"/>
          <w:noProof w:val="true"/>
        </w:rPr>
        <w:t>% det różny od zera więc sterowalny ale to nie jest układ liniowy więc moz</w:t>
      </w:r>
    </w:p>
    <w:p>
      <w:pPr>
        <w:pStyle w:val="code"/>
      </w:pPr>
      <w:r>
        <w:rPr>
          <w:color w:val="028009"/>
          <w:noProof w:val="true"/>
        </w:rPr>
        <w:t>% rank = 3 więc sterowalna </w:t>
      </w:r>
    </w:p>
    <w:p>
      <w:pPr>
        <w:pStyle w:val="code"/>
      </w:pPr>
      <w:r>
        <w:rPr>
          <w:noProof w:val="true"/>
        </w:rPr>
        <w:t>omikron = [C; C*A; C*A*A];</w:t>
      </w:r>
    </w:p>
    <w:p>
      <w:pPr>
        <w:pStyle w:val="code"/>
      </w:pPr>
      <w:r>
        <w:rPr>
          <w:noProof w:val="true"/>
        </w:rPr>
        <w:t>rank(omikron)</w:t>
      </w:r>
    </w:p>
    <w:altChunk r:id="rId15"/>
    <w:p>
      <w:pPr>
        <w:pStyle w:val="code"/>
      </w:pPr>
      <w:r>
        <w:rPr>
          <w:color w:val="028009"/>
          <w:noProof w:val="true"/>
        </w:rPr>
        <w:t>% rank = 3 więc obserwowalna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styles.xml" Type="http://schemas.openxmlformats.org/officeDocument/2006/relationships/styles"/>
  <Relationship Id="rId17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2024-01-30T13:49:10Z</dcterms:created>
  <dcterms:modified xsi:type="dcterms:W3CDTF">2024-01-30T13:49:10Z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52d872ef-e674-4346-9584-4f0d72b9565f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