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4EDF" w14:textId="19220733" w:rsidR="00154729" w:rsidRDefault="00154729" w:rsidP="00154729">
      <w:r>
        <w:t xml:space="preserve">En </w:t>
      </w:r>
      <w:r>
        <w:t>nuestra</w:t>
      </w:r>
      <w:r>
        <w:t xml:space="preserve"> aplicación desarrollada con Java siguiendo </w:t>
      </w:r>
      <w:r>
        <w:t>el</w:t>
      </w:r>
      <w:r>
        <w:t xml:space="preserve"> tipo de arquitectura por capas, la capa Models (o capa de modelos) es la encargada de representar las entidades principales del dominio del sistema. Es decir, describe los objetos reales con los que la aplicación trabaja: clientes, productos, usuarios, historias clínicas, pacientes, etc. Su función es encapsular los datos y, en muchos casos, cierta lógica mínima asociada a dichos datos, manteniendo el código más organizado, modular y fácil de mantener.</w:t>
      </w:r>
    </w:p>
    <w:p w14:paraId="0A36704C" w14:textId="77777777" w:rsidR="00154729" w:rsidRDefault="00154729" w:rsidP="00154729"/>
    <w:p w14:paraId="657EB853" w14:textId="77777777" w:rsidR="00154729" w:rsidRDefault="00154729" w:rsidP="00154729">
      <w:r>
        <w:t>Dentro de esta capa normalmente se definen clases simples que contienen atributos, constructores, métodos getters/setters y, en algunos casos, validaciones básicas. La idea es que la capa Models actúe como la base sobre la cual otras capas —como la de servicios, repositorios o controladores— puedan operar sin preocuparse por detalles internos.</w:t>
      </w:r>
    </w:p>
    <w:p w14:paraId="49722224" w14:textId="77777777" w:rsidR="00154729" w:rsidRDefault="00154729" w:rsidP="00154729"/>
    <w:p w14:paraId="3A949EB0" w14:textId="77777777" w:rsidR="00154729" w:rsidRDefault="00154729" w:rsidP="00154729">
      <w:r>
        <w:t>En nuestro trabajo práctico, la capa Models está compuesta por varias clases. En primer lugar, se definió una clase base que se encarga de proveer un atributo id que será heredado por el resto de los modelos. Esto permite evitar repetición de código y mantener un comportamiento consistente en todas las entidades que requieren identificación única.</w:t>
      </w:r>
    </w:p>
    <w:p w14:paraId="72989715" w14:textId="77777777" w:rsidR="00154729" w:rsidRDefault="00154729" w:rsidP="00154729"/>
    <w:p w14:paraId="62E8F5F7" w14:textId="77777777" w:rsidR="00154729" w:rsidRDefault="00154729" w:rsidP="00154729">
      <w:r>
        <w:t>A partir de esta clase base, se crearon los modelos HistoriaClinica y Paciente. Entre ambas entidades existe una relación de composición 1 a 1, lo que significa que cada paciente posee una única historia clínica, y que la existencia de la historia clínica depende directamente del paciente. En Java, esto se representa haciendo que la clase Paciente tenga un atributo del tipo HistoriaClinica. Desde el punto de vista del diseño, esto refuerza la idea de que la historia clínica forma parte del paciente y no puede existir sin él.</w:t>
      </w:r>
    </w:p>
    <w:p w14:paraId="1E30EFF5" w14:textId="77777777" w:rsidR="00154729" w:rsidRDefault="00154729" w:rsidP="00154729"/>
    <w:p w14:paraId="0EE8D6A5" w14:textId="56723AB5" w:rsidR="00173D40" w:rsidRDefault="00154729" w:rsidP="00154729">
      <w:r>
        <w:t>Gracias a este diseño, la capa Models queda bien estructurada y clara, facilitando que el resto de la aplicación pueda manipular instancias de Paciente y HistoriaClinica de manera ordenada. Además, la utilización de una clase base común evita duplicar código y mantiene una arquitectura más limpia, algo importante en proyectos grandes o de mantenimiento prolongado.</w:t>
      </w:r>
    </w:p>
    <w:sectPr w:rsidR="00173D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24"/>
    <w:rsid w:val="00154729"/>
    <w:rsid w:val="00173D40"/>
    <w:rsid w:val="006837C2"/>
    <w:rsid w:val="006B7D61"/>
    <w:rsid w:val="007E4A24"/>
    <w:rsid w:val="00F86B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0E23"/>
  <w15:chartTrackingRefBased/>
  <w15:docId w15:val="{232D472A-F83E-475B-A48C-9920D3515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4A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A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A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A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A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A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A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A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4A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4A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A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A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A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A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A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A24"/>
    <w:rPr>
      <w:rFonts w:eastAsiaTheme="majorEastAsia" w:cstheme="majorBidi"/>
      <w:color w:val="272727" w:themeColor="text1" w:themeTint="D8"/>
    </w:rPr>
  </w:style>
  <w:style w:type="paragraph" w:styleId="Ttulo">
    <w:name w:val="Title"/>
    <w:basedOn w:val="Normal"/>
    <w:next w:val="Normal"/>
    <w:link w:val="TtuloCar"/>
    <w:uiPriority w:val="10"/>
    <w:qFormat/>
    <w:rsid w:val="007E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A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A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A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A24"/>
    <w:pPr>
      <w:spacing w:before="160"/>
      <w:jc w:val="center"/>
    </w:pPr>
    <w:rPr>
      <w:i/>
      <w:iCs/>
      <w:color w:val="404040" w:themeColor="text1" w:themeTint="BF"/>
    </w:rPr>
  </w:style>
  <w:style w:type="character" w:customStyle="1" w:styleId="CitaCar">
    <w:name w:val="Cita Car"/>
    <w:basedOn w:val="Fuentedeprrafopredeter"/>
    <w:link w:val="Cita"/>
    <w:uiPriority w:val="29"/>
    <w:rsid w:val="007E4A24"/>
    <w:rPr>
      <w:i/>
      <w:iCs/>
      <w:color w:val="404040" w:themeColor="text1" w:themeTint="BF"/>
    </w:rPr>
  </w:style>
  <w:style w:type="paragraph" w:styleId="Prrafodelista">
    <w:name w:val="List Paragraph"/>
    <w:basedOn w:val="Normal"/>
    <w:uiPriority w:val="34"/>
    <w:qFormat/>
    <w:rsid w:val="007E4A24"/>
    <w:pPr>
      <w:ind w:left="720"/>
      <w:contextualSpacing/>
    </w:pPr>
  </w:style>
  <w:style w:type="character" w:styleId="nfasisintenso">
    <w:name w:val="Intense Emphasis"/>
    <w:basedOn w:val="Fuentedeprrafopredeter"/>
    <w:uiPriority w:val="21"/>
    <w:qFormat/>
    <w:rsid w:val="007E4A24"/>
    <w:rPr>
      <w:i/>
      <w:iCs/>
      <w:color w:val="0F4761" w:themeColor="accent1" w:themeShade="BF"/>
    </w:rPr>
  </w:style>
  <w:style w:type="paragraph" w:styleId="Citadestacada">
    <w:name w:val="Intense Quote"/>
    <w:basedOn w:val="Normal"/>
    <w:next w:val="Normal"/>
    <w:link w:val="CitadestacadaCar"/>
    <w:uiPriority w:val="30"/>
    <w:qFormat/>
    <w:rsid w:val="007E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A24"/>
    <w:rPr>
      <w:i/>
      <w:iCs/>
      <w:color w:val="0F4761" w:themeColor="accent1" w:themeShade="BF"/>
    </w:rPr>
  </w:style>
  <w:style w:type="character" w:styleId="Referenciaintensa">
    <w:name w:val="Intense Reference"/>
    <w:basedOn w:val="Fuentedeprrafopredeter"/>
    <w:uiPriority w:val="32"/>
    <w:qFormat/>
    <w:rsid w:val="007E4A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1788</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Tristant</dc:creator>
  <cp:keywords/>
  <dc:description/>
  <cp:lastModifiedBy>Damian Tristant</cp:lastModifiedBy>
  <cp:revision>2</cp:revision>
  <dcterms:created xsi:type="dcterms:W3CDTF">2025-11-15T17:45:00Z</dcterms:created>
  <dcterms:modified xsi:type="dcterms:W3CDTF">2025-11-15T17:46:00Z</dcterms:modified>
</cp:coreProperties>
</file>