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8F41" w14:textId="77777777" w:rsidR="0053600B" w:rsidRDefault="00A94DB7" w:rsidP="002C231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3600B">
        <w:rPr>
          <w:b/>
          <w:bCs/>
          <w:sz w:val="28"/>
          <w:szCs w:val="28"/>
        </w:rPr>
        <w:t>Sintaxis</w:t>
      </w:r>
      <w:r w:rsidR="00256CAF" w:rsidRPr="0053600B">
        <w:rPr>
          <w:b/>
          <w:bCs/>
          <w:sz w:val="28"/>
          <w:szCs w:val="28"/>
        </w:rPr>
        <w:t xml:space="preserve"> de los selectores CSS</w:t>
      </w:r>
      <w:r w:rsidR="0053600B" w:rsidRPr="0053600B">
        <w:rPr>
          <w:b/>
          <w:bCs/>
          <w:sz w:val="28"/>
          <w:szCs w:val="28"/>
        </w:rPr>
        <w:t xml:space="preserve"> </w:t>
      </w:r>
    </w:p>
    <w:p w14:paraId="1A79B4D2" w14:textId="4CE1BC98" w:rsidR="00256D09" w:rsidRDefault="0053600B" w:rsidP="002C231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Elaborado por Damian Andres </w:t>
      </w:r>
      <w:r w:rsidR="00216B35">
        <w:rPr>
          <w:b/>
          <w:bCs/>
          <w:sz w:val="28"/>
          <w:szCs w:val="28"/>
        </w:rPr>
        <w:t>Muñoz</w:t>
      </w:r>
    </w:p>
    <w:p w14:paraId="6CFE334C" w14:textId="58FD9886" w:rsidR="0053600B" w:rsidRPr="00823A24" w:rsidRDefault="0053600B" w:rsidP="0053600B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Basado en:</w:t>
      </w:r>
      <w:r w:rsidRPr="005360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>Durango, A. (2015). </w:t>
      </w:r>
      <w:r w:rsidRPr="00823A2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Diseño Web con CSS: 2ª Edición</w:t>
      </w:r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IT Campus </w:t>
      </w:r>
      <w:proofErr w:type="spellStart"/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Academy</w:t>
      </w:r>
      <w:proofErr w:type="spellEnd"/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0284A47" w14:textId="6F02C99E" w:rsidR="0053600B" w:rsidRDefault="0053600B" w:rsidP="002C231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B3BA4D4" w14:textId="77777777" w:rsidR="0053600B" w:rsidRPr="0053600B" w:rsidRDefault="0053600B" w:rsidP="002C231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570D67C" w14:textId="64E12D8F" w:rsidR="00256CAF" w:rsidRPr="0053600B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</w:p>
    <w:p w14:paraId="27382F41" w14:textId="1B95382E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 xml:space="preserve">La sintaxis como tal de los selectores se divide o se conforma de dos partes una es lo que llamamos el selector y la otra es la declaración </w:t>
      </w:r>
      <w:r w:rsidR="00A94DB7" w:rsidRPr="002C231A">
        <w:rPr>
          <w:sz w:val="28"/>
          <w:szCs w:val="28"/>
        </w:rPr>
        <w:t>de este</w:t>
      </w:r>
      <w:r w:rsidRPr="002C231A">
        <w:rPr>
          <w:sz w:val="28"/>
          <w:szCs w:val="28"/>
        </w:rPr>
        <w:t>.</w:t>
      </w:r>
    </w:p>
    <w:p w14:paraId="47643097" w14:textId="77777777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Por ejemplo:</w:t>
      </w:r>
    </w:p>
    <w:p w14:paraId="354C0B59" w14:textId="6C5B0445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>h3{</w:t>
      </w:r>
      <w:r w:rsidR="002C231A" w:rsidRPr="002C231A">
        <w:rPr>
          <w:sz w:val="28"/>
          <w:szCs w:val="28"/>
          <w:lang w:val="en-US"/>
        </w:rPr>
        <w:t>color: red</w:t>
      </w:r>
      <w:r w:rsidRPr="002C231A">
        <w:rPr>
          <w:sz w:val="28"/>
          <w:szCs w:val="28"/>
          <w:lang w:val="en-US"/>
        </w:rPr>
        <w:t>}</w:t>
      </w:r>
    </w:p>
    <w:p w14:paraId="5EA08B5C" w14:textId="1517674D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 xml:space="preserve">h3 </w:t>
      </w:r>
      <w:r w:rsidRPr="002C231A">
        <w:rPr>
          <w:sz w:val="28"/>
          <w:szCs w:val="28"/>
        </w:rPr>
        <w:sym w:font="Wingdings" w:char="F0E0"/>
      </w:r>
      <w:r w:rsidRPr="002C231A">
        <w:rPr>
          <w:sz w:val="28"/>
          <w:szCs w:val="28"/>
          <w:lang w:val="en-US"/>
        </w:rPr>
        <w:t xml:space="preserve"> selector.</w:t>
      </w:r>
    </w:p>
    <w:p w14:paraId="70BBE956" w14:textId="77777777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DB6DD91" w14:textId="7A9231CC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 xml:space="preserve">El ejemplo de la declaración </w:t>
      </w:r>
      <w:r w:rsidRPr="002C231A">
        <w:rPr>
          <w:sz w:val="28"/>
          <w:szCs w:val="28"/>
        </w:rPr>
        <w:t>h</w:t>
      </w:r>
      <w:r w:rsidRPr="002C231A">
        <w:rPr>
          <w:sz w:val="28"/>
          <w:szCs w:val="28"/>
        </w:rPr>
        <w:t>3</w:t>
      </w:r>
      <w:r w:rsidRPr="002C231A">
        <w:rPr>
          <w:sz w:val="28"/>
          <w:szCs w:val="28"/>
        </w:rPr>
        <w:t>{</w:t>
      </w:r>
      <w:r w:rsidR="002C231A" w:rsidRPr="002C231A">
        <w:rPr>
          <w:sz w:val="28"/>
          <w:szCs w:val="28"/>
        </w:rPr>
        <w:t>color: red</w:t>
      </w:r>
      <w:r w:rsidRPr="002C231A">
        <w:rPr>
          <w:sz w:val="28"/>
          <w:szCs w:val="28"/>
        </w:rPr>
        <w:t>}</w:t>
      </w:r>
      <w:r w:rsidRPr="002C231A">
        <w:rPr>
          <w:sz w:val="28"/>
          <w:szCs w:val="28"/>
        </w:rPr>
        <w:t xml:space="preserve"> el selector que en este caso es h3 indica y predispone que al selector h3 y su contenido se maneje o se declare el color red para el texto en este caso del elemento indicado h3.</w:t>
      </w:r>
    </w:p>
    <w:p w14:paraId="3BB311E1" w14:textId="5FC1AC4B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</w:p>
    <w:p w14:paraId="23FBA4FF" w14:textId="54BDB150" w:rsidR="00256CAF" w:rsidRPr="002C231A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 xml:space="preserve">Siempre la declaración se encierra entre llaves {} y a su vez puede contener muchas definiciones, por otro </w:t>
      </w:r>
      <w:r w:rsidR="00A94DB7" w:rsidRPr="002C231A">
        <w:rPr>
          <w:sz w:val="28"/>
          <w:szCs w:val="28"/>
        </w:rPr>
        <w:t>lado,</w:t>
      </w:r>
      <w:r w:rsidRPr="002C231A">
        <w:rPr>
          <w:sz w:val="28"/>
          <w:szCs w:val="28"/>
        </w:rPr>
        <w:t xml:space="preserve"> la definición se compone de un par, una propiedad y un valor </w:t>
      </w:r>
      <w:r w:rsidR="00A94DB7" w:rsidRPr="002C231A">
        <w:rPr>
          <w:sz w:val="28"/>
          <w:szCs w:val="28"/>
        </w:rPr>
        <w:t xml:space="preserve">donde la propiedad y el valor esta separado por “:” y puede verse de una forma </w:t>
      </w:r>
      <w:proofErr w:type="spellStart"/>
      <w:r w:rsidR="00A94DB7" w:rsidRPr="002C231A">
        <w:rPr>
          <w:sz w:val="28"/>
          <w:szCs w:val="28"/>
        </w:rPr>
        <w:t>mas</w:t>
      </w:r>
      <w:proofErr w:type="spellEnd"/>
      <w:r w:rsidR="00A94DB7" w:rsidRPr="002C231A">
        <w:rPr>
          <w:sz w:val="28"/>
          <w:szCs w:val="28"/>
        </w:rPr>
        <w:t xml:space="preserve"> fácil planteándolo de la siguiente forma.</w:t>
      </w:r>
    </w:p>
    <w:p w14:paraId="71626D72" w14:textId="6D600022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&lt;html&gt;</w:t>
      </w:r>
    </w:p>
    <w:p w14:paraId="16F21A35" w14:textId="64CDB685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&lt;head&gt;</w:t>
      </w:r>
    </w:p>
    <w:p w14:paraId="42DFEA80" w14:textId="6561622B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lastRenderedPageBreak/>
        <w:t>&lt;style type=” texto/css”&gt;</w:t>
      </w:r>
    </w:p>
    <w:p w14:paraId="1FD50056" w14:textId="4918B896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h1 {color: red}</w:t>
      </w:r>
    </w:p>
    <w:p w14:paraId="574385D7" w14:textId="1E61DBC9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&lt;/style&gt;</w:t>
      </w:r>
    </w:p>
    <w:p w14:paraId="2B396D30" w14:textId="262745C2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&lt;/head&gt;</w:t>
      </w:r>
    </w:p>
    <w:p w14:paraId="4BABF1ED" w14:textId="326947D1" w:rsidR="00A94DB7" w:rsidRPr="002C231A" w:rsidRDefault="00A94DB7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&lt;html&gt;</w:t>
      </w:r>
    </w:p>
    <w:p w14:paraId="01123758" w14:textId="42164030" w:rsidR="00A94DB7" w:rsidRPr="002C231A" w:rsidRDefault="00A94DB7" w:rsidP="002C231A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ab/>
        <w:t>&lt;body&gt;</w:t>
      </w:r>
    </w:p>
    <w:p w14:paraId="79FF0FBB" w14:textId="2BC20F7C" w:rsidR="002C231A" w:rsidRPr="002C231A" w:rsidRDefault="00A94DB7" w:rsidP="002C231A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ab/>
        <w:t xml:space="preserve">&lt;h3&gt; </w:t>
      </w:r>
      <w:r w:rsidR="002C231A" w:rsidRPr="002C231A">
        <w:rPr>
          <w:sz w:val="28"/>
          <w:szCs w:val="28"/>
        </w:rPr>
        <w:t>esta cabecera</w:t>
      </w:r>
      <w:r w:rsidRPr="002C231A">
        <w:rPr>
          <w:sz w:val="28"/>
          <w:szCs w:val="28"/>
        </w:rPr>
        <w:t xml:space="preserve"> de texto va en color rojo</w:t>
      </w:r>
      <w:r w:rsidR="002C231A" w:rsidRPr="002C231A">
        <w:rPr>
          <w:sz w:val="28"/>
          <w:szCs w:val="28"/>
        </w:rPr>
        <w:t xml:space="preserve"> &lt;/h3&gt;</w:t>
      </w:r>
    </w:p>
    <w:p w14:paraId="5EF6D510" w14:textId="738E4D97" w:rsidR="002C231A" w:rsidRPr="002C231A" w:rsidRDefault="002C231A" w:rsidP="002C231A">
      <w:pPr>
        <w:spacing w:line="360" w:lineRule="auto"/>
        <w:ind w:firstLine="708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</w:t>
      </w:r>
      <w:r w:rsidRPr="002C231A">
        <w:rPr>
          <w:sz w:val="28"/>
          <w:szCs w:val="28"/>
        </w:rPr>
        <w:t>/</w:t>
      </w:r>
      <w:r w:rsidRPr="002C231A">
        <w:rPr>
          <w:sz w:val="28"/>
          <w:szCs w:val="28"/>
        </w:rPr>
        <w:t>body&gt;</w:t>
      </w:r>
    </w:p>
    <w:p w14:paraId="4BEC1965" w14:textId="354398EF" w:rsidR="002C231A" w:rsidRPr="002C231A" w:rsidRDefault="002C231A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2C231A">
        <w:rPr>
          <w:sz w:val="28"/>
          <w:szCs w:val="28"/>
        </w:rPr>
        <w:t>&lt;</w:t>
      </w:r>
      <w:r w:rsidRPr="002C231A">
        <w:rPr>
          <w:sz w:val="28"/>
          <w:szCs w:val="28"/>
        </w:rPr>
        <w:t>/</w:t>
      </w:r>
      <w:r w:rsidRPr="002C231A">
        <w:rPr>
          <w:sz w:val="28"/>
          <w:szCs w:val="28"/>
        </w:rPr>
        <w:t>html&gt;</w:t>
      </w:r>
    </w:p>
    <w:p w14:paraId="6AA95B4F" w14:textId="3B9713A1" w:rsidR="00A94DB7" w:rsidRPr="002C231A" w:rsidRDefault="002C231A" w:rsidP="002C231A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ab/>
      </w:r>
    </w:p>
    <w:p w14:paraId="1C060546" w14:textId="7D063DE1" w:rsidR="00A94DB7" w:rsidRDefault="002C231A" w:rsidP="002C231A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 xml:space="preserve">Por </w:t>
      </w:r>
      <w:r>
        <w:rPr>
          <w:sz w:val="28"/>
          <w:szCs w:val="28"/>
        </w:rPr>
        <w:t xml:space="preserve">otro lado, el </w:t>
      </w:r>
      <w:r w:rsidRPr="002C231A">
        <w:rPr>
          <w:b/>
          <w:bCs/>
          <w:sz w:val="28"/>
          <w:szCs w:val="28"/>
        </w:rPr>
        <w:t>selector</w:t>
      </w:r>
      <w:r>
        <w:rPr>
          <w:b/>
          <w:bCs/>
          <w:sz w:val="28"/>
          <w:szCs w:val="28"/>
        </w:rPr>
        <w:t xml:space="preserve"> </w:t>
      </w:r>
      <w:r w:rsidRPr="002C231A">
        <w:rPr>
          <w:sz w:val="28"/>
          <w:szCs w:val="28"/>
        </w:rPr>
        <w:t xml:space="preserve">como tal </w:t>
      </w:r>
      <w:r>
        <w:rPr>
          <w:sz w:val="28"/>
          <w:szCs w:val="28"/>
        </w:rPr>
        <w:t xml:space="preserve">es un elemento de 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 pero a su vez es un selector de la clase, si queremos o pretendemos dar un valor a una propiedad, y esta a su vez tiene mas de una palabra podemos encerrarlas entre comillas.</w:t>
      </w:r>
    </w:p>
    <w:p w14:paraId="3124FF7E" w14:textId="1FE2A4EE" w:rsidR="002C231A" w:rsidRDefault="002C231A" w:rsidP="002C23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Por ejemplo:</w:t>
      </w:r>
    </w:p>
    <w:p w14:paraId="54DE0E55" w14:textId="65D8C4D8" w:rsidR="002C231A" w:rsidRDefault="002C231A" w:rsidP="002C231A">
      <w:pPr>
        <w:spacing w:line="360" w:lineRule="auto"/>
        <w:jc w:val="both"/>
        <w:rPr>
          <w:sz w:val="28"/>
          <w:szCs w:val="28"/>
        </w:rPr>
      </w:pPr>
    </w:p>
    <w:p w14:paraId="1D82ABB7" w14:textId="77777777" w:rsidR="002C231A" w:rsidRPr="002C231A" w:rsidRDefault="002C231A" w:rsidP="002C23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>&lt;html&gt;</w:t>
      </w:r>
    </w:p>
    <w:p w14:paraId="39023D89" w14:textId="77777777" w:rsidR="002C231A" w:rsidRPr="002C231A" w:rsidRDefault="002C231A" w:rsidP="002C23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>&lt;head&gt;</w:t>
      </w:r>
    </w:p>
    <w:p w14:paraId="25FF7123" w14:textId="77777777" w:rsidR="002C231A" w:rsidRPr="002C231A" w:rsidRDefault="002C231A" w:rsidP="002C23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 xml:space="preserve">&lt;style type=” </w:t>
      </w:r>
      <w:proofErr w:type="spellStart"/>
      <w:r w:rsidRPr="002C231A">
        <w:rPr>
          <w:sz w:val="28"/>
          <w:szCs w:val="28"/>
          <w:lang w:val="en-US"/>
        </w:rPr>
        <w:t>texto</w:t>
      </w:r>
      <w:proofErr w:type="spellEnd"/>
      <w:r w:rsidRPr="002C231A">
        <w:rPr>
          <w:sz w:val="28"/>
          <w:szCs w:val="28"/>
          <w:lang w:val="en-US"/>
        </w:rPr>
        <w:t>/css”&gt;</w:t>
      </w:r>
    </w:p>
    <w:p w14:paraId="06546757" w14:textId="4A4D1C90" w:rsidR="001A6C46" w:rsidRDefault="002C231A" w:rsidP="002C231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p{</w:t>
      </w:r>
      <w:proofErr w:type="gramEnd"/>
      <w:r>
        <w:rPr>
          <w:sz w:val="28"/>
          <w:szCs w:val="28"/>
          <w:lang w:val="en-US"/>
        </w:rPr>
        <w:t xml:space="preserve">font-family </w:t>
      </w:r>
      <w:r w:rsidR="001A6C46">
        <w:rPr>
          <w:sz w:val="28"/>
          <w:szCs w:val="28"/>
          <w:lang w:val="en-US"/>
        </w:rPr>
        <w:t>“</w:t>
      </w:r>
      <w:proofErr w:type="spellStart"/>
      <w:r w:rsidR="001A6C46">
        <w:rPr>
          <w:sz w:val="28"/>
          <w:szCs w:val="28"/>
          <w:lang w:val="en-US"/>
        </w:rPr>
        <w:t>calibri</w:t>
      </w:r>
      <w:proofErr w:type="spellEnd"/>
      <w:r w:rsidR="001A6C46">
        <w:rPr>
          <w:sz w:val="28"/>
          <w:szCs w:val="28"/>
          <w:lang w:val="en-US"/>
        </w:rPr>
        <w:t>”}</w:t>
      </w:r>
    </w:p>
    <w:p w14:paraId="3BC65457" w14:textId="77777777" w:rsidR="001A6C46" w:rsidRPr="00A75EAB" w:rsidRDefault="001A6C46" w:rsidP="001A6C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5EAB">
        <w:rPr>
          <w:sz w:val="28"/>
          <w:szCs w:val="28"/>
          <w:lang w:val="en-US"/>
        </w:rPr>
        <w:t>&lt;/style&gt;</w:t>
      </w:r>
    </w:p>
    <w:p w14:paraId="429E5E27" w14:textId="77777777" w:rsidR="001A6C46" w:rsidRPr="00A75EAB" w:rsidRDefault="001A6C46" w:rsidP="001A6C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5EAB">
        <w:rPr>
          <w:sz w:val="28"/>
          <w:szCs w:val="28"/>
          <w:lang w:val="en-US"/>
        </w:rPr>
        <w:t>&lt;/head&gt;</w:t>
      </w:r>
    </w:p>
    <w:p w14:paraId="5984AF39" w14:textId="77777777" w:rsidR="001A6C46" w:rsidRPr="002C231A" w:rsidRDefault="001A6C46" w:rsidP="001A6C4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 w:rsidRPr="002C231A">
        <w:rPr>
          <w:sz w:val="28"/>
          <w:szCs w:val="28"/>
        </w:rPr>
        <w:t>&lt;body&gt;</w:t>
      </w:r>
    </w:p>
    <w:p w14:paraId="0E28176E" w14:textId="77777777" w:rsidR="001A6C46" w:rsidRDefault="001A6C46" w:rsidP="001A6C46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ab/>
        <w:t>&lt;</w:t>
      </w:r>
      <w:r>
        <w:rPr>
          <w:sz w:val="28"/>
          <w:szCs w:val="28"/>
        </w:rPr>
        <w:t>p</w:t>
      </w:r>
      <w:r w:rsidRPr="002C231A">
        <w:rPr>
          <w:sz w:val="28"/>
          <w:szCs w:val="28"/>
        </w:rPr>
        <w:t>&gt;</w:t>
      </w:r>
    </w:p>
    <w:p w14:paraId="570291BE" w14:textId="299CD8EE" w:rsidR="001A6C46" w:rsidRPr="001A6C46" w:rsidRDefault="001A6C46" w:rsidP="001A6C46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6C46">
        <w:rPr>
          <w:sz w:val="28"/>
          <w:szCs w:val="28"/>
        </w:rPr>
        <w:t xml:space="preserve">El texto contenido en </w:t>
      </w:r>
      <w:r>
        <w:rPr>
          <w:sz w:val="28"/>
          <w:szCs w:val="28"/>
        </w:rPr>
        <w:t>este párrafo esta con tipo de fuente “</w:t>
      </w:r>
      <w:proofErr w:type="spellStart"/>
      <w:r>
        <w:rPr>
          <w:sz w:val="28"/>
          <w:szCs w:val="28"/>
        </w:rPr>
        <w:t>calibri</w:t>
      </w:r>
      <w:proofErr w:type="spellEnd"/>
      <w:r>
        <w:rPr>
          <w:sz w:val="28"/>
          <w:szCs w:val="28"/>
        </w:rPr>
        <w:t>”</w:t>
      </w:r>
    </w:p>
    <w:p w14:paraId="5243154B" w14:textId="11431ED5" w:rsidR="001A6C46" w:rsidRPr="001A6C46" w:rsidRDefault="001A6C46" w:rsidP="001A6C46">
      <w:pPr>
        <w:spacing w:line="360" w:lineRule="auto"/>
        <w:ind w:firstLine="708"/>
        <w:jc w:val="both"/>
        <w:rPr>
          <w:sz w:val="28"/>
          <w:szCs w:val="28"/>
        </w:rPr>
      </w:pPr>
      <w:r w:rsidRPr="001A6C46">
        <w:rPr>
          <w:sz w:val="28"/>
          <w:szCs w:val="28"/>
        </w:rPr>
        <w:t>&lt;/</w:t>
      </w:r>
      <w:r w:rsidRPr="001A6C46">
        <w:rPr>
          <w:sz w:val="28"/>
          <w:szCs w:val="28"/>
        </w:rPr>
        <w:t>p</w:t>
      </w:r>
      <w:r w:rsidRPr="001A6C46">
        <w:rPr>
          <w:sz w:val="28"/>
          <w:szCs w:val="28"/>
        </w:rPr>
        <w:t>&gt;</w:t>
      </w:r>
    </w:p>
    <w:p w14:paraId="7294B430" w14:textId="77777777" w:rsidR="001A6C46" w:rsidRPr="001A6C46" w:rsidRDefault="001A6C46" w:rsidP="001A6C4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A6C46">
        <w:rPr>
          <w:sz w:val="28"/>
          <w:szCs w:val="28"/>
          <w:lang w:val="en-US"/>
        </w:rPr>
        <w:t>&lt;/body&gt;</w:t>
      </w:r>
    </w:p>
    <w:p w14:paraId="4DD17C63" w14:textId="77777777" w:rsidR="001A6C46" w:rsidRPr="001A6C46" w:rsidRDefault="001A6C46" w:rsidP="001A6C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A6C46">
        <w:rPr>
          <w:sz w:val="28"/>
          <w:szCs w:val="28"/>
          <w:lang w:val="en-US"/>
        </w:rPr>
        <w:t>&lt;/html&gt;</w:t>
      </w:r>
    </w:p>
    <w:p w14:paraId="0B4D9E80" w14:textId="4157AE1B" w:rsidR="001A6C46" w:rsidRDefault="00A75EAB" w:rsidP="002C231A">
      <w:pPr>
        <w:spacing w:line="360" w:lineRule="auto"/>
        <w:jc w:val="both"/>
        <w:rPr>
          <w:sz w:val="28"/>
          <w:szCs w:val="28"/>
        </w:rPr>
      </w:pPr>
      <w:r w:rsidRPr="00A75EAB">
        <w:rPr>
          <w:sz w:val="28"/>
          <w:szCs w:val="28"/>
        </w:rPr>
        <w:t>Otras opciones de edición q</w:t>
      </w:r>
      <w:r>
        <w:rPr>
          <w:sz w:val="28"/>
          <w:szCs w:val="28"/>
        </w:rPr>
        <w:t>ue puede utilizar en el texto cuando esta en proceso de edición de este es que dentro de las llaves ud puede colocar muchos valores que permitan la edición de texto o elementos, por ejemplo.</w:t>
      </w:r>
    </w:p>
    <w:p w14:paraId="1F4697B3" w14:textId="72366326" w:rsidR="00A75EAB" w:rsidRDefault="00A75EAB" w:rsidP="002C231A">
      <w:pPr>
        <w:spacing w:line="360" w:lineRule="auto"/>
        <w:jc w:val="both"/>
        <w:rPr>
          <w:sz w:val="28"/>
          <w:szCs w:val="28"/>
        </w:rPr>
      </w:pPr>
    </w:p>
    <w:p w14:paraId="14D3C7A4" w14:textId="77777777" w:rsidR="00A75EAB" w:rsidRPr="002C231A" w:rsidRDefault="00A75EAB" w:rsidP="00A75E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>&lt;html&gt;</w:t>
      </w:r>
    </w:p>
    <w:p w14:paraId="1B9EA157" w14:textId="77777777" w:rsidR="00A75EAB" w:rsidRPr="002C231A" w:rsidRDefault="00A75EAB" w:rsidP="00A75E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>&lt;head&gt;</w:t>
      </w:r>
    </w:p>
    <w:p w14:paraId="2FA05A60" w14:textId="77777777" w:rsidR="00A75EAB" w:rsidRPr="002C231A" w:rsidRDefault="00A75EAB" w:rsidP="00A75E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231A">
        <w:rPr>
          <w:sz w:val="28"/>
          <w:szCs w:val="28"/>
          <w:lang w:val="en-US"/>
        </w:rPr>
        <w:t xml:space="preserve">&lt;style type=” </w:t>
      </w:r>
      <w:proofErr w:type="spellStart"/>
      <w:r w:rsidRPr="002C231A">
        <w:rPr>
          <w:sz w:val="28"/>
          <w:szCs w:val="28"/>
          <w:lang w:val="en-US"/>
        </w:rPr>
        <w:t>texto</w:t>
      </w:r>
      <w:proofErr w:type="spellEnd"/>
      <w:r w:rsidRPr="002C231A">
        <w:rPr>
          <w:sz w:val="28"/>
          <w:szCs w:val="28"/>
          <w:lang w:val="en-US"/>
        </w:rPr>
        <w:t>/css”&gt;</w:t>
      </w:r>
    </w:p>
    <w:p w14:paraId="5A78CD67" w14:textId="77777777" w:rsidR="00A75EAB" w:rsidRDefault="00A75EAB" w:rsidP="00A75EA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p{</w:t>
      </w:r>
      <w:proofErr w:type="gramEnd"/>
      <w:r>
        <w:rPr>
          <w:sz w:val="28"/>
          <w:szCs w:val="28"/>
          <w:lang w:val="en-US"/>
        </w:rPr>
        <w:t>font-family “</w:t>
      </w:r>
      <w:proofErr w:type="spellStart"/>
      <w:r>
        <w:rPr>
          <w:sz w:val="28"/>
          <w:szCs w:val="28"/>
          <w:lang w:val="en-US"/>
        </w:rPr>
        <w:t>calibri</w:t>
      </w:r>
      <w:proofErr w:type="spellEnd"/>
      <w:r>
        <w:rPr>
          <w:sz w:val="28"/>
          <w:szCs w:val="28"/>
          <w:lang w:val="en-US"/>
        </w:rPr>
        <w:t>”</w:t>
      </w:r>
    </w:p>
    <w:p w14:paraId="52CCAAFE" w14:textId="17560D41" w:rsidR="00A75EAB" w:rsidRDefault="00A75EAB" w:rsidP="00A75EA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text-</w:t>
      </w:r>
      <w:proofErr w:type="gramStart"/>
      <w:r>
        <w:rPr>
          <w:sz w:val="28"/>
          <w:szCs w:val="28"/>
          <w:lang w:val="en-US"/>
        </w:rPr>
        <w:t>align:</w:t>
      </w:r>
      <w:proofErr w:type="gramEnd"/>
      <w:r>
        <w:rPr>
          <w:sz w:val="28"/>
          <w:szCs w:val="28"/>
          <w:lang w:val="en-US"/>
        </w:rPr>
        <w:t xml:space="preserve"> justify</w:t>
      </w:r>
    </w:p>
    <w:p w14:paraId="5B474762" w14:textId="4AA937BB" w:rsidR="00F84C4E" w:rsidRDefault="00F84C4E" w:rsidP="00A75EA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color:blue</w:t>
      </w:r>
      <w:proofErr w:type="spellEnd"/>
      <w:proofErr w:type="gramEnd"/>
    </w:p>
    <w:p w14:paraId="069FA1D8" w14:textId="3CB24D30" w:rsidR="00A75EAB" w:rsidRDefault="00A75EAB" w:rsidP="00A75EA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font-family: Arial</w:t>
      </w:r>
    </w:p>
    <w:p w14:paraId="35B7F190" w14:textId="676CC4F4" w:rsidR="00A75EAB" w:rsidRDefault="00A75EAB" w:rsidP="00A75E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D575760" w14:textId="77777777" w:rsidR="00A75EAB" w:rsidRPr="00A75EAB" w:rsidRDefault="00A75EAB" w:rsidP="00A75E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5EAB">
        <w:rPr>
          <w:sz w:val="28"/>
          <w:szCs w:val="28"/>
          <w:lang w:val="en-US"/>
        </w:rPr>
        <w:t>&lt;/style&gt;</w:t>
      </w:r>
    </w:p>
    <w:p w14:paraId="1AC0007A" w14:textId="77777777" w:rsidR="00A75EAB" w:rsidRPr="00A75EAB" w:rsidRDefault="00A75EAB" w:rsidP="00A75E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5EAB">
        <w:rPr>
          <w:sz w:val="28"/>
          <w:szCs w:val="28"/>
          <w:lang w:val="en-US"/>
        </w:rPr>
        <w:t>&lt;/head&gt;</w:t>
      </w:r>
    </w:p>
    <w:p w14:paraId="52DF12E0" w14:textId="77777777" w:rsidR="00A75EAB" w:rsidRPr="002C231A" w:rsidRDefault="00A75EAB" w:rsidP="00A75E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C231A">
        <w:rPr>
          <w:sz w:val="28"/>
          <w:szCs w:val="28"/>
        </w:rPr>
        <w:t>&lt;body&gt;</w:t>
      </w:r>
    </w:p>
    <w:p w14:paraId="52E3EAF3" w14:textId="77777777" w:rsidR="00A75EAB" w:rsidRDefault="00A75EAB" w:rsidP="00A75EAB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lastRenderedPageBreak/>
        <w:tab/>
        <w:t>&lt;</w:t>
      </w:r>
      <w:r>
        <w:rPr>
          <w:sz w:val="28"/>
          <w:szCs w:val="28"/>
        </w:rPr>
        <w:t>p</w:t>
      </w:r>
      <w:r w:rsidRPr="002C231A">
        <w:rPr>
          <w:sz w:val="28"/>
          <w:szCs w:val="28"/>
        </w:rPr>
        <w:t>&gt;</w:t>
      </w:r>
    </w:p>
    <w:p w14:paraId="0CB94260" w14:textId="732AD171" w:rsidR="00A75EAB" w:rsidRPr="001A6C46" w:rsidRDefault="00A75EAB" w:rsidP="00A75EAB">
      <w:pPr>
        <w:spacing w:line="360" w:lineRule="auto"/>
        <w:jc w:val="both"/>
        <w:rPr>
          <w:sz w:val="28"/>
          <w:szCs w:val="28"/>
        </w:rPr>
      </w:pPr>
      <w:r w:rsidRPr="002C231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6C46">
        <w:rPr>
          <w:sz w:val="28"/>
          <w:szCs w:val="28"/>
        </w:rPr>
        <w:t xml:space="preserve">El texto contenido en </w:t>
      </w:r>
      <w:r>
        <w:rPr>
          <w:sz w:val="28"/>
          <w:szCs w:val="28"/>
        </w:rPr>
        <w:t>este párrafo esta con tipo de fuente “</w:t>
      </w:r>
      <w:proofErr w:type="spellStart"/>
      <w:r w:rsidR="00F84C4E">
        <w:rPr>
          <w:sz w:val="28"/>
          <w:szCs w:val="28"/>
        </w:rPr>
        <w:t>arial</w:t>
      </w:r>
      <w:proofErr w:type="spellEnd"/>
      <w:r>
        <w:rPr>
          <w:sz w:val="28"/>
          <w:szCs w:val="28"/>
        </w:rPr>
        <w:t>”</w:t>
      </w:r>
      <w:r w:rsidR="00F84C4E">
        <w:rPr>
          <w:sz w:val="28"/>
          <w:szCs w:val="28"/>
        </w:rPr>
        <w:t>, esta justificado, tiene color azul.</w:t>
      </w:r>
    </w:p>
    <w:p w14:paraId="3A34050A" w14:textId="77777777" w:rsidR="00A75EAB" w:rsidRPr="00F84C4E" w:rsidRDefault="00A75EAB" w:rsidP="00A75E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84C4E">
        <w:rPr>
          <w:sz w:val="28"/>
          <w:szCs w:val="28"/>
          <w:lang w:val="en-US"/>
        </w:rPr>
        <w:t>&lt;/p&gt;</w:t>
      </w:r>
    </w:p>
    <w:p w14:paraId="78B211E4" w14:textId="77777777" w:rsidR="00A75EAB" w:rsidRPr="001A6C46" w:rsidRDefault="00A75EAB" w:rsidP="00A75E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A6C46">
        <w:rPr>
          <w:sz w:val="28"/>
          <w:szCs w:val="28"/>
          <w:lang w:val="en-US"/>
        </w:rPr>
        <w:t>&lt;/body&gt;</w:t>
      </w:r>
    </w:p>
    <w:p w14:paraId="6265600C" w14:textId="77777777" w:rsidR="00A75EAB" w:rsidRPr="001A6C46" w:rsidRDefault="00A75EAB" w:rsidP="00A75E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A6C46">
        <w:rPr>
          <w:sz w:val="28"/>
          <w:szCs w:val="28"/>
          <w:lang w:val="en-US"/>
        </w:rPr>
        <w:t>&lt;/html&gt;</w:t>
      </w:r>
    </w:p>
    <w:p w14:paraId="2B86A0B1" w14:textId="77777777" w:rsidR="00A75EAB" w:rsidRPr="00F84C4E" w:rsidRDefault="00A75EAB" w:rsidP="002C231A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540B13F" w14:textId="77777777" w:rsidR="00F84C4E" w:rsidRDefault="00F84C4E" w:rsidP="002C231A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84C4E">
        <w:rPr>
          <w:b/>
          <w:bCs/>
          <w:sz w:val="28"/>
          <w:szCs w:val="28"/>
          <w:lang w:val="en-US"/>
        </w:rPr>
        <w:t>Selectores por grupo</w:t>
      </w:r>
      <w:r>
        <w:rPr>
          <w:b/>
          <w:bCs/>
          <w:sz w:val="28"/>
          <w:szCs w:val="28"/>
          <w:lang w:val="en-US"/>
        </w:rPr>
        <w:t>.</w:t>
      </w:r>
    </w:p>
    <w:p w14:paraId="76115F8F" w14:textId="58AA662E" w:rsidR="003253BD" w:rsidRDefault="003253BD" w:rsidP="002C231A">
      <w:pPr>
        <w:spacing w:line="360" w:lineRule="auto"/>
        <w:jc w:val="both"/>
        <w:rPr>
          <w:sz w:val="28"/>
          <w:szCs w:val="28"/>
        </w:rPr>
      </w:pPr>
      <w:r w:rsidRPr="003253BD">
        <w:rPr>
          <w:sz w:val="28"/>
          <w:szCs w:val="28"/>
        </w:rPr>
        <w:t>Para aplicar estilos a m</w:t>
      </w:r>
      <w:r>
        <w:rPr>
          <w:sz w:val="28"/>
          <w:szCs w:val="28"/>
        </w:rPr>
        <w:t>uchos elementos podemos realizar el siguiente proceso primero agrupar los selectores que va a usar, y para esto se pueden escribir uno tras otro separado por una “,” por ejemplo</w:t>
      </w:r>
    </w:p>
    <w:p w14:paraId="7725BF93" w14:textId="0F769D26" w:rsidR="003253BD" w:rsidRDefault="003253BD" w:rsidP="002C23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h1, h2, h3, h4, h5, h6</w:t>
      </w:r>
    </w:p>
    <w:p w14:paraId="7F038226" w14:textId="051F0E36" w:rsidR="003253BD" w:rsidRDefault="003253BD" w:rsidP="002C23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370E059" w14:textId="43F165D0" w:rsidR="003253BD" w:rsidRDefault="003253BD" w:rsidP="002C231A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Color:blue</w:t>
      </w:r>
      <w:proofErr w:type="spellEnd"/>
      <w:proofErr w:type="gramEnd"/>
    </w:p>
    <w:p w14:paraId="1EDBAD90" w14:textId="0B64FFA6" w:rsidR="003253BD" w:rsidRDefault="003253BD" w:rsidP="002C23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B04BC3" w14:textId="3A718648" w:rsidR="003253BD" w:rsidRDefault="003253BD" w:rsidP="002C231A">
      <w:pPr>
        <w:spacing w:line="360" w:lineRule="auto"/>
        <w:jc w:val="both"/>
        <w:rPr>
          <w:sz w:val="28"/>
          <w:szCs w:val="28"/>
        </w:rPr>
      </w:pPr>
    </w:p>
    <w:p w14:paraId="53F3620F" w14:textId="6DD16CFC" w:rsidR="00823A24" w:rsidRDefault="00823A24">
      <w:pPr>
        <w:rPr>
          <w:sz w:val="28"/>
          <w:szCs w:val="28"/>
        </w:rPr>
      </w:pPr>
      <w:r>
        <w:rPr>
          <w:sz w:val="28"/>
          <w:szCs w:val="28"/>
        </w:rPr>
        <w:t>Ejemplos y contenido basados de:</w:t>
      </w:r>
    </w:p>
    <w:p w14:paraId="30394F99" w14:textId="02A87BEE" w:rsidR="00823A24" w:rsidRDefault="00823A24">
      <w:pPr>
        <w:rPr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Durango, A. (2015).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Diseño Web con CSS: 2ª Edición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IT Campus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63D2F496" w14:textId="0D876CCF" w:rsidR="00823A24" w:rsidRDefault="00823A24" w:rsidP="002C23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Bibliografía</w:t>
      </w:r>
    </w:p>
    <w:p w14:paraId="12B567A8" w14:textId="6BE3C29B" w:rsidR="00823A24" w:rsidRPr="00823A24" w:rsidRDefault="00823A24" w:rsidP="00823A24">
      <w:pPr>
        <w:pStyle w:val="Prrafode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>Durango, A. (2015). </w:t>
      </w:r>
      <w:r w:rsidRPr="00823A2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Diseño Web con CSS: 2ª Edición</w:t>
      </w:r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IT Campus </w:t>
      </w:r>
      <w:proofErr w:type="spellStart"/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Academy</w:t>
      </w:r>
      <w:proofErr w:type="spellEnd"/>
      <w:r w:rsidRPr="00823A2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8DD094A" w14:textId="77777777" w:rsidR="003253BD" w:rsidRDefault="003253BD" w:rsidP="002C231A">
      <w:pPr>
        <w:spacing w:line="360" w:lineRule="auto"/>
        <w:jc w:val="both"/>
        <w:rPr>
          <w:sz w:val="28"/>
          <w:szCs w:val="28"/>
        </w:rPr>
      </w:pPr>
    </w:p>
    <w:p w14:paraId="480476DF" w14:textId="138BD98D" w:rsidR="002C231A" w:rsidRPr="003253BD" w:rsidRDefault="001A6C46" w:rsidP="002C231A">
      <w:pPr>
        <w:spacing w:line="360" w:lineRule="auto"/>
        <w:jc w:val="both"/>
        <w:rPr>
          <w:sz w:val="28"/>
          <w:szCs w:val="28"/>
        </w:rPr>
      </w:pPr>
      <w:r w:rsidRPr="003253BD">
        <w:rPr>
          <w:sz w:val="28"/>
          <w:szCs w:val="28"/>
        </w:rPr>
        <w:tab/>
      </w:r>
      <w:r w:rsidR="002C231A" w:rsidRPr="003253BD">
        <w:rPr>
          <w:sz w:val="28"/>
          <w:szCs w:val="28"/>
        </w:rPr>
        <w:t xml:space="preserve"> </w:t>
      </w:r>
    </w:p>
    <w:p w14:paraId="6EA903E3" w14:textId="77777777" w:rsidR="00A94DB7" w:rsidRPr="003253BD" w:rsidRDefault="00A94DB7" w:rsidP="00A75EAB">
      <w:pPr>
        <w:spacing w:line="360" w:lineRule="auto"/>
        <w:jc w:val="both"/>
        <w:rPr>
          <w:sz w:val="28"/>
          <w:szCs w:val="28"/>
        </w:rPr>
      </w:pPr>
    </w:p>
    <w:p w14:paraId="2D9DB0F9" w14:textId="3B5EC158" w:rsidR="00256CAF" w:rsidRPr="003253BD" w:rsidRDefault="00256CAF" w:rsidP="002C231A">
      <w:pPr>
        <w:spacing w:line="360" w:lineRule="auto"/>
        <w:ind w:firstLine="709"/>
        <w:jc w:val="both"/>
        <w:rPr>
          <w:sz w:val="28"/>
          <w:szCs w:val="28"/>
        </w:rPr>
      </w:pPr>
      <w:r w:rsidRPr="003253BD">
        <w:rPr>
          <w:sz w:val="28"/>
          <w:szCs w:val="28"/>
        </w:rPr>
        <w:t xml:space="preserve">   </w:t>
      </w:r>
    </w:p>
    <w:sectPr w:rsidR="00256CAF" w:rsidRPr="00325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2B"/>
    <w:multiLevelType w:val="hybridMultilevel"/>
    <w:tmpl w:val="F98AC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AF"/>
    <w:rsid w:val="001A6C46"/>
    <w:rsid w:val="00216B35"/>
    <w:rsid w:val="00256CAF"/>
    <w:rsid w:val="00256D09"/>
    <w:rsid w:val="002C231A"/>
    <w:rsid w:val="003253BD"/>
    <w:rsid w:val="0053600B"/>
    <w:rsid w:val="00823A24"/>
    <w:rsid w:val="00A75EAB"/>
    <w:rsid w:val="00A94DB7"/>
    <w:rsid w:val="00AB55A6"/>
    <w:rsid w:val="00AE64F3"/>
    <w:rsid w:val="00F8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6430"/>
  <w15:chartTrackingRefBased/>
  <w15:docId w15:val="{61B19002-9772-4A28-B5C9-EC0E9E4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ANDRES MUNOZ CABALLERO</dc:creator>
  <cp:keywords/>
  <dc:description/>
  <cp:lastModifiedBy>DAMIAN ANDRES MUNOZ CABALLERO</cp:lastModifiedBy>
  <cp:revision>6</cp:revision>
  <cp:lastPrinted>2021-12-16T01:24:00Z</cp:lastPrinted>
  <dcterms:created xsi:type="dcterms:W3CDTF">2021-12-16T00:29:00Z</dcterms:created>
  <dcterms:modified xsi:type="dcterms:W3CDTF">2021-12-16T01:24:00Z</dcterms:modified>
</cp:coreProperties>
</file>