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26717" w14:textId="72F9AFEC" w:rsidR="00DE48AA" w:rsidRPr="00DE48AA" w:rsidRDefault="00ED3399" w:rsidP="00DE48AA">
      <w:pPr>
        <w:rPr>
          <w:b/>
          <w:bCs/>
          <w:sz w:val="32"/>
          <w:szCs w:val="32"/>
        </w:rPr>
      </w:pPr>
      <w:r w:rsidRPr="00DE48AA">
        <w:rPr>
          <w:b/>
          <w:bCs/>
          <w:sz w:val="32"/>
          <w:szCs w:val="32"/>
        </w:rPr>
        <w:t>3. Specyfikacja wymagań</w:t>
      </w:r>
    </w:p>
    <w:p w14:paraId="5ADBB19C" w14:textId="68B9DF38" w:rsidR="00ED3399" w:rsidRPr="00DE48AA" w:rsidRDefault="00ED3399" w:rsidP="00DE48AA">
      <w:pPr>
        <w:rPr>
          <w:b/>
          <w:bCs/>
          <w:sz w:val="32"/>
          <w:szCs w:val="32"/>
        </w:rPr>
      </w:pPr>
      <w:r w:rsidRPr="00ED3399">
        <w:rPr>
          <w:noProof/>
        </w:rPr>
        <w:drawing>
          <wp:inline distT="0" distB="0" distL="0" distR="0" wp14:anchorId="626F9799" wp14:editId="641B7200">
            <wp:extent cx="5760720" cy="2597150"/>
            <wp:effectExtent l="0" t="0" r="0" b="0"/>
            <wp:docPr id="104587320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7320" name="Obraz 1" descr="Obraz zawierający tekst, zrzut ekranu, numer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EEBA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MIT License</w:t>
      </w:r>
    </w:p>
    <w:p w14:paraId="13A145E4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</w:p>
    <w:p w14:paraId="2D02FA18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 xml:space="preserve">Copyright (c) 2024 Damian Ligman, Szymon Zienkiewicz, Maksymilian </w:t>
      </w:r>
      <w:proofErr w:type="spellStart"/>
      <w:r w:rsidRPr="00485382">
        <w:rPr>
          <w:i/>
          <w:iCs/>
          <w:sz w:val="20"/>
          <w:szCs w:val="20"/>
          <w:lang w:val="en-US"/>
        </w:rPr>
        <w:t>Pasikowski</w:t>
      </w:r>
      <w:proofErr w:type="spellEnd"/>
    </w:p>
    <w:p w14:paraId="66414262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</w:p>
    <w:p w14:paraId="709C975E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Permission is hereby granted, free of charge, to any person obtaining a copy</w:t>
      </w:r>
    </w:p>
    <w:p w14:paraId="4267F552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of this software and associated documentation files (the "Software"), to deal</w:t>
      </w:r>
    </w:p>
    <w:p w14:paraId="293B3484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in the Software without restriction, including without limitation the rights</w:t>
      </w:r>
    </w:p>
    <w:p w14:paraId="5F5A6ABE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to use, copy, modify, merge, publish, distribute, sublicense, and/or sell</w:t>
      </w:r>
    </w:p>
    <w:p w14:paraId="2ABDDD1B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copies of the Software, and to permit persons to whom the Software is</w:t>
      </w:r>
    </w:p>
    <w:p w14:paraId="50D825BB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furnished to do so, subject to the following conditions:</w:t>
      </w:r>
    </w:p>
    <w:p w14:paraId="0F2C575F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</w:p>
    <w:p w14:paraId="33208239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The above copyright notice and this permission notice shall be included in all</w:t>
      </w:r>
    </w:p>
    <w:p w14:paraId="01308CB8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copies or substantial portions of the Software.</w:t>
      </w:r>
    </w:p>
    <w:p w14:paraId="3E931150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</w:p>
    <w:p w14:paraId="2B0BF2D2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THE SOFTWARE IS PROVIDED "AS IS", WITHOUT WARRANTY OF ANY KIND, EXPRESS OR</w:t>
      </w:r>
    </w:p>
    <w:p w14:paraId="046F2F8B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IMPLIED, INCLUDING BUT NOT LIMITED TO THE WARRANTIES OF MERCHANTABILITY,</w:t>
      </w:r>
    </w:p>
    <w:p w14:paraId="387FA563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FITNESS FOR A PARTICULAR PURPOSE AND NONINFRINGEMENT. IN NO EVENT SHALL THE</w:t>
      </w:r>
    </w:p>
    <w:p w14:paraId="13F8A228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AUTHORS OR COPYRIGHT HOLDERS BE LIABLE FOR ANY CLAIM, DAMAGES OR OTHER</w:t>
      </w:r>
    </w:p>
    <w:p w14:paraId="44718E2E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LIABILITY, WHETHER IN AN ACTION OF CONTRACT, TORT OR OTHERWISE, ARISING FROM,</w:t>
      </w:r>
    </w:p>
    <w:p w14:paraId="536856A6" w14:textId="77777777" w:rsidR="00ED3399" w:rsidRPr="00485382" w:rsidRDefault="00ED3399" w:rsidP="00ED3399">
      <w:pPr>
        <w:rPr>
          <w:i/>
          <w:iCs/>
          <w:sz w:val="20"/>
          <w:szCs w:val="20"/>
          <w:lang w:val="en-US"/>
        </w:rPr>
      </w:pPr>
      <w:r w:rsidRPr="00485382">
        <w:rPr>
          <w:i/>
          <w:iCs/>
          <w:sz w:val="20"/>
          <w:szCs w:val="20"/>
          <w:lang w:val="en-US"/>
        </w:rPr>
        <w:t>OUT OF OR IN CONNECTION WITH THE SOFTWARE OR THE USE OR OTHER DEALINGS IN THE</w:t>
      </w:r>
    </w:p>
    <w:p w14:paraId="64D0F345" w14:textId="77777777" w:rsidR="00ED3399" w:rsidRPr="00485382" w:rsidRDefault="00ED3399" w:rsidP="00ED3399">
      <w:pPr>
        <w:rPr>
          <w:i/>
          <w:iCs/>
          <w:sz w:val="20"/>
          <w:szCs w:val="20"/>
        </w:rPr>
      </w:pPr>
      <w:r w:rsidRPr="00485382">
        <w:rPr>
          <w:i/>
          <w:iCs/>
          <w:sz w:val="20"/>
          <w:szCs w:val="20"/>
        </w:rPr>
        <w:t>SOFTWARE.</w:t>
      </w:r>
    </w:p>
    <w:p w14:paraId="7382E20C" w14:textId="77777777" w:rsidR="00ED3399" w:rsidRDefault="00ED3399"/>
    <w:sectPr w:rsidR="00ED3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54E8"/>
    <w:multiLevelType w:val="hybridMultilevel"/>
    <w:tmpl w:val="40C098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68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99"/>
    <w:rsid w:val="00152CB8"/>
    <w:rsid w:val="00597C8A"/>
    <w:rsid w:val="00655E55"/>
    <w:rsid w:val="00DE48AA"/>
    <w:rsid w:val="00E07EB9"/>
    <w:rsid w:val="00ED3399"/>
    <w:rsid w:val="00FF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A78E0"/>
  <w15:chartTrackingRefBased/>
  <w15:docId w15:val="{287439AC-ADB2-406C-893E-B4EF69A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D3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D3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3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D3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D3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D3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D3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D3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D3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D3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3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3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D339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D339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D339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D339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D339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D339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D3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D3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3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D3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D3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D339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D339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D339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D3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D339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D3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163</Words>
  <Characters>978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Zienkiewicz</dc:creator>
  <cp:keywords/>
  <dc:description/>
  <cp:lastModifiedBy>Damian Ligman</cp:lastModifiedBy>
  <cp:revision>2</cp:revision>
  <dcterms:created xsi:type="dcterms:W3CDTF">2024-06-04T20:13:00Z</dcterms:created>
  <dcterms:modified xsi:type="dcterms:W3CDTF">2024-06-05T07:33:00Z</dcterms:modified>
</cp:coreProperties>
</file>