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CONTRATTI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GESTIRE I COMPITI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Pre-condizione generale: </w:t>
      </w:r>
      <w:r w:rsidDel="00000000" w:rsidR="00000000" w:rsidRPr="00000000">
        <w:rPr>
          <w:sz w:val="24"/>
          <w:szCs w:val="24"/>
          <w:rtl w:val="0"/>
        </w:rPr>
        <w:t xml:space="preserve">l’attore è identificato con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 Chef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creoFoglioPreparazioni(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: Evento, active: si/no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assegnato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evento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viene creata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</w:t>
      </w:r>
      <w:r w:rsidDel="00000000" w:rsidR="00000000" w:rsidRPr="00000000">
        <w:rPr>
          <w:sz w:val="24"/>
          <w:szCs w:val="24"/>
          <w:rtl w:val="0"/>
        </w:rPr>
        <w:t xml:space="preserve"> è proprietario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1a.1 eliminoFoglioPreparazioni(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foglioPreparazioni,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: Evento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esiste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di foglioPreparazioni   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assegnato</w:t>
      </w:r>
      <w:r w:rsidDel="00000000" w:rsidR="00000000" w:rsidRPr="00000000">
        <w:rPr>
          <w:sz w:val="24"/>
          <w:szCs w:val="24"/>
          <w:rtl w:val="0"/>
        </w:rPr>
        <w:t xml:space="preserve"> all’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1b.1 scelgoFoglioPreparazioni(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foglioPreparazioni,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: Evento, active: si/no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esiste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 di foglioPreparazioni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sz w:val="24"/>
          <w:szCs w:val="24"/>
          <w:rtl w:val="0"/>
        </w:rPr>
        <w:t xml:space="preserve"> è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assegnato</w:t>
      </w:r>
      <w:r w:rsidDel="00000000" w:rsidR="00000000" w:rsidRPr="00000000">
        <w:rPr>
          <w:sz w:val="24"/>
          <w:szCs w:val="24"/>
          <w:rtl w:val="0"/>
        </w:rPr>
        <w:t xml:space="preserve"> all’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1c.1 copiaFoglioPreparazioni(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foglioPreparazioni,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: Evento)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esiste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 </w:t>
      </w:r>
      <w:r w:rsidDel="00000000" w:rsidR="00000000" w:rsidRPr="00000000">
        <w:rPr>
          <w:b w:val="1"/>
          <w:sz w:val="24"/>
          <w:szCs w:val="24"/>
          <w:rtl w:val="0"/>
        </w:rPr>
        <w:t xml:space="preserve">è assegnato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stata creata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f_copia </w:t>
      </w:r>
      <w:r w:rsidDel="00000000" w:rsidR="00000000" w:rsidRPr="00000000">
        <w:rPr>
          <w:sz w:val="24"/>
          <w:szCs w:val="24"/>
          <w:rtl w:val="0"/>
        </w:rPr>
        <w:t xml:space="preserve"> di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f_copia 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foglioPreparazioni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aggiungiPreparazione(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descrizione?: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b w:val="1"/>
          <w:sz w:val="24"/>
          <w:szCs w:val="24"/>
          <w:rtl w:val="0"/>
        </w:rPr>
        <w:t xml:space="preserve">: testo,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porzioni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 corso la definizione di un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stata creata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 di Preparazione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 fa riferimento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p.nome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p.descrizione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p.porzioni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porzioni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stata creata una lista </w:t>
      </w:r>
      <w:r w:rsidDel="00000000" w:rsidR="00000000" w:rsidRPr="00000000">
        <w:rPr>
          <w:i w:val="1"/>
          <w:sz w:val="24"/>
          <w:szCs w:val="24"/>
          <w:rtl w:val="0"/>
        </w:rPr>
        <w:t xml:space="preserve">ol</w:t>
      </w:r>
      <w:r w:rsidDel="00000000" w:rsidR="00000000" w:rsidRPr="00000000">
        <w:rPr>
          <w:sz w:val="24"/>
          <w:szCs w:val="24"/>
          <w:rtl w:val="0"/>
        </w:rPr>
        <w:t xml:space="preserve"> di Preparazioni in eccesso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contiene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2a.1 recuperoEccesso(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listaEccessi</w:t>
      </w:r>
      <w:r w:rsidDel="00000000" w:rsidR="00000000" w:rsidRPr="00000000">
        <w:rPr>
          <w:b w:val="1"/>
          <w:sz w:val="24"/>
          <w:szCs w:val="24"/>
          <w:rtl w:val="0"/>
        </w:rPr>
        <w:t xml:space="preserve">: ListaEccessi,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Preparazione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esiste una listaEccessi non vuota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è contenuta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è contenuta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listaEccessi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2b.1 aggiornaPreparazione(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Preparazione,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descrizione?</w:t>
      </w:r>
      <w:r w:rsidDel="00000000" w:rsidR="00000000" w:rsidRPr="00000000">
        <w:rPr>
          <w:b w:val="1"/>
          <w:sz w:val="24"/>
          <w:szCs w:val="24"/>
          <w:rtl w:val="0"/>
        </w:rPr>
        <w:t xml:space="preserve">: testo,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nome?</w:t>
      </w:r>
      <w:r w:rsidDel="00000000" w:rsidR="00000000" w:rsidRPr="00000000">
        <w:rPr>
          <w:b w:val="1"/>
          <w:sz w:val="24"/>
          <w:szCs w:val="24"/>
          <w:rtl w:val="0"/>
        </w:rPr>
        <w:t xml:space="preserve">: testo,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porzioni?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completato?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si/no)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sz w:val="24"/>
          <w:szCs w:val="24"/>
          <w:rtl w:val="0"/>
        </w:rPr>
        <w:t xml:space="preserve"> non è ancora stata completata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p.nome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descrizione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p.descrizione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descrizione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p.porzioni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porzioni</w:t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ordinoPreparazioni(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ordine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si/no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 corso la definizione di un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specificato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ordine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f.ordine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consultaTabellone(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TabellaDeiTurni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TabellaDeiTurni)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sz w:val="24"/>
          <w:szCs w:val="24"/>
          <w:rtl w:val="0"/>
        </w:rPr>
        <w:t xml:space="preserve">esiste un’istanza </w:t>
      </w:r>
      <w:r w:rsidDel="00000000" w:rsidR="00000000" w:rsidRPr="00000000">
        <w:rPr>
          <w:i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 di TabellaDeiTurni non vuota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assegnaPreparazione(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Preparazione,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Turno,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Personale)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 corso la definizione di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turno</w:t>
      </w:r>
      <w:r w:rsidDel="00000000" w:rsidR="00000000" w:rsidRPr="00000000">
        <w:rPr>
          <w:sz w:val="24"/>
          <w:szCs w:val="24"/>
          <w:rtl w:val="0"/>
        </w:rPr>
        <w:t xml:space="preserve"> non si è ancora svolto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è assegnato a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è assegnato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turno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5a.1 </w:t>
      </w:r>
      <w:r w:rsidDel="00000000" w:rsidR="00000000" w:rsidRPr="00000000">
        <w:rPr>
          <w:b w:val="1"/>
          <w:sz w:val="24"/>
          <w:szCs w:val="24"/>
          <w:rtl w:val="0"/>
        </w:rPr>
        <w:t xml:space="preserve">rimuovoAssegnamento(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foglioPreparazioni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FoglioPreparazioni,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personale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Personale,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preparazone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Preparazione)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in corso la definizione di </w:t>
      </w:r>
      <w:r w:rsidDel="00000000" w:rsidR="00000000" w:rsidRPr="00000000">
        <w:rPr>
          <w:sz w:val="24"/>
          <w:szCs w:val="24"/>
          <w:rtl w:val="0"/>
        </w:rPr>
        <w:t xml:space="preserve">FoglioPreparazioni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sz w:val="24"/>
          <w:szCs w:val="24"/>
          <w:rtl w:val="0"/>
        </w:rPr>
        <w:t xml:space="preserve"> non è stata ancora iniziata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personale</w:t>
      </w:r>
      <w:r w:rsidDel="00000000" w:rsidR="00000000" w:rsidRPr="00000000">
        <w:rPr>
          <w:sz w:val="24"/>
          <w:szCs w:val="24"/>
          <w:rtl w:val="0"/>
        </w:rPr>
        <w:t xml:space="preserve"> non è assegnato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aggiungoEccesso(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listaEccessi</w:t>
      </w:r>
      <w:r w:rsidDel="00000000" w:rsidR="00000000" w:rsidRPr="00000000">
        <w:rPr>
          <w:b w:val="1"/>
          <w:sz w:val="24"/>
          <w:szCs w:val="24"/>
          <w:rtl w:val="0"/>
        </w:rPr>
        <w:t xml:space="preserve">: ListaEccessi,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Preparazione,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eccesso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si/no,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porzioni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partecipanti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numero)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porzioni</w:t>
      </w:r>
      <w:r w:rsidDel="00000000" w:rsidR="00000000" w:rsidRPr="00000000">
        <w:rPr>
          <w:sz w:val="24"/>
          <w:szCs w:val="24"/>
          <w:rtl w:val="0"/>
        </w:rPr>
        <w:t xml:space="preserve"> deve essere maggiore di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partecipanti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specificato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eccesso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eccesso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[se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porzioni</w:t>
      </w:r>
      <w:r w:rsidDel="00000000" w:rsidR="00000000" w:rsidRPr="00000000">
        <w:rPr>
          <w:sz w:val="24"/>
          <w:szCs w:val="24"/>
          <w:rtl w:val="0"/>
        </w:rPr>
        <w:t xml:space="preserve"> è specificato] </w:t>
      </w:r>
      <w:r w:rsidDel="00000000" w:rsidR="00000000" w:rsidRPr="00000000">
        <w:rPr>
          <w:i w:val="1"/>
          <w:sz w:val="24"/>
          <w:szCs w:val="24"/>
          <w:rtl w:val="0"/>
        </w:rPr>
        <w:t xml:space="preserve">p.porzioni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porzioni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partecipanti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contiene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rettificaSegnalazione(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Turno,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problematica?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Problematica,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data?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oraInizio?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oraFine?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gruppo?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si/no,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nomeGruppo</w:t>
      </w:r>
      <w:r w:rsidDel="00000000" w:rsidR="00000000" w:rsidRPr="00000000">
        <w:rPr>
          <w:b w:val="1"/>
          <w:sz w:val="24"/>
          <w:szCs w:val="24"/>
          <w:rtl w:val="0"/>
        </w:rPr>
        <w:t xml:space="preserve">: testo,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pre-estensione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post-estensione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: numero)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pre-condizioni: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turno</w:t>
      </w:r>
      <w:r w:rsidDel="00000000" w:rsidR="00000000" w:rsidRPr="00000000">
        <w:rPr>
          <w:sz w:val="24"/>
          <w:szCs w:val="24"/>
          <w:rtl w:val="0"/>
        </w:rPr>
        <w:t xml:space="preserve"> non è ancora iniziato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post-condizioni: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orario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t.orario 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orario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oraInizio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t.oraInizio 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oraInizio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gruppo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t.gruppo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gruppo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nomeGruppo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t.nomeGruppo 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nomeGruppo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pre-estensione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rtl w:val="0"/>
        </w:rPr>
        <w:t xml:space="preserve"> t.pre-estensione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pre-estensione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 è specificata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problematica</w:t>
      </w:r>
      <w:r w:rsidDel="00000000" w:rsidR="00000000" w:rsidRPr="00000000">
        <w:rPr>
          <w:sz w:val="24"/>
          <w:szCs w:val="24"/>
          <w:rtl w:val="0"/>
        </w:rPr>
        <w:t xml:space="preserve"> 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post-estensione</w:t>
      </w:r>
      <w:r w:rsidDel="00000000" w:rsidR="00000000" w:rsidRPr="00000000">
        <w:rPr>
          <w:sz w:val="24"/>
          <w:szCs w:val="24"/>
          <w:rtl w:val="0"/>
        </w:rPr>
        <w:t xml:space="preserve"> ] </w:t>
      </w:r>
      <w:r w:rsidDel="00000000" w:rsidR="00000000" w:rsidRPr="00000000">
        <w:rPr>
          <w:i w:val="1"/>
          <w:sz w:val="24"/>
          <w:szCs w:val="24"/>
          <w:rtl w:val="0"/>
        </w:rPr>
        <w:t xml:space="preserve">t.post-estensione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post-estensione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