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E83D" w14:textId="3FF81EAA" w:rsidR="006A1B58" w:rsidRDefault="001144BF" w:rsidP="001144BF">
      <w:pPr>
        <w:jc w:val="center"/>
      </w:pPr>
      <w:r>
        <w:t>Documentazione SignIn</w:t>
      </w:r>
    </w:p>
    <w:p w14:paraId="73BBE437" w14:textId="77777777" w:rsidR="001144BF" w:rsidRDefault="001144BF" w:rsidP="001144BF">
      <w:pPr>
        <w:jc w:val="center"/>
      </w:pPr>
    </w:p>
    <w:p w14:paraId="48F0BCCE" w14:textId="3CCAADFF" w:rsidR="001144BF" w:rsidRDefault="001144BF" w:rsidP="001144BF">
      <w:r>
        <w:rPr>
          <w:noProof/>
        </w:rPr>
        <w:drawing>
          <wp:inline distT="0" distB="0" distL="0" distR="0" wp14:anchorId="5C3BA77C" wp14:editId="38E4CE4A">
            <wp:extent cx="3526790" cy="212090"/>
            <wp:effectExtent l="0" t="0" r="0" b="0"/>
            <wp:docPr id="98733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6584" w14:textId="77777777" w:rsidR="001144BF" w:rsidRDefault="001144BF" w:rsidP="001144BF">
      <w:pPr>
        <w:rPr>
          <w:rFonts w:ascii="Times New Roman" w:hAnsi="Times New Roman" w:cs="Times New Roman"/>
          <w:sz w:val="28"/>
          <w:szCs w:val="28"/>
        </w:rPr>
      </w:pPr>
    </w:p>
    <w:p w14:paraId="0594FD5C" w14:textId="15281D9F" w:rsidR="001144BF" w:rsidRDefault="001144BF" w:rsidP="001144BF">
      <w:pPr>
        <w:pStyle w:val="NormalWeb"/>
      </w:pPr>
      <w:r>
        <w:t>Il componente "</w:t>
      </w:r>
      <w:r w:rsidRPr="001144BF">
        <w:rPr>
          <w:color w:val="FF0000"/>
        </w:rPr>
        <w:t>SignIn</w:t>
      </w:r>
      <w:r>
        <w:t>" gestisce il processo di accesso degli utenti. Dopo l'invio delle credenziali tramite un modulo, invia una richiesta POST a un'API per l'autenticazione e, se riuscita, memorizza l'ID dell'utente e reindirizza alla dashboard.</w:t>
      </w:r>
    </w:p>
    <w:p w14:paraId="2C1B4F9D" w14:textId="77777777" w:rsidR="001144BF" w:rsidRDefault="001144BF" w:rsidP="001144BF">
      <w:pPr>
        <w:rPr>
          <w:rFonts w:ascii="Times New Roman" w:hAnsi="Times New Roman" w:cs="Times New Roman"/>
          <w:sz w:val="28"/>
          <w:szCs w:val="28"/>
        </w:rPr>
      </w:pPr>
    </w:p>
    <w:p w14:paraId="16C8A850" w14:textId="63C50452" w:rsidR="001144BF" w:rsidRDefault="001144BF" w:rsidP="00114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034EC" wp14:editId="6939A6E8">
            <wp:extent cx="6112510" cy="4495800"/>
            <wp:effectExtent l="0" t="0" r="2540" b="0"/>
            <wp:docPr id="696415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E911" w14:textId="77777777" w:rsidR="001144BF" w:rsidRDefault="001144BF" w:rsidP="001144BF">
      <w:pPr>
        <w:rPr>
          <w:rFonts w:ascii="Times New Roman" w:hAnsi="Times New Roman" w:cs="Times New Roman"/>
          <w:sz w:val="28"/>
          <w:szCs w:val="28"/>
        </w:rPr>
      </w:pPr>
    </w:p>
    <w:p w14:paraId="2F14B65B" w14:textId="157E073E" w:rsidR="007B53A4" w:rsidRPr="007B53A4" w:rsidRDefault="007B53A4" w:rsidP="007B53A4">
      <w:pPr>
        <w:rPr>
          <w:rFonts w:ascii="Times New Roman" w:hAnsi="Times New Roman" w:cs="Times New Roman"/>
          <w:sz w:val="28"/>
          <w:szCs w:val="28"/>
        </w:rPr>
      </w:pPr>
      <w:r w:rsidRPr="007B53A4">
        <w:rPr>
          <w:rFonts w:ascii="Times New Roman" w:hAnsi="Times New Roman" w:cs="Times New Roman"/>
          <w:sz w:val="28"/>
          <w:szCs w:val="28"/>
        </w:rPr>
        <w:t>Il componente React SignIn gestisce l'autenticazione dell'utente. Utilizza gli hook useState per mantenere lo stato dell'email, della password e degli errori, e useNavigate per reindirizzare l'utente dopo il login.</w:t>
      </w:r>
    </w:p>
    <w:p w14:paraId="71C95FB8" w14:textId="48A486F8" w:rsidR="001144BF" w:rsidRDefault="007B53A4" w:rsidP="007B53A4">
      <w:pPr>
        <w:rPr>
          <w:rFonts w:ascii="Times New Roman" w:hAnsi="Times New Roman" w:cs="Times New Roman"/>
          <w:sz w:val="28"/>
          <w:szCs w:val="28"/>
        </w:rPr>
      </w:pPr>
      <w:r w:rsidRPr="007B53A4">
        <w:rPr>
          <w:rFonts w:ascii="Times New Roman" w:hAnsi="Times New Roman" w:cs="Times New Roman"/>
          <w:sz w:val="28"/>
          <w:szCs w:val="28"/>
        </w:rPr>
        <w:t xml:space="preserve">Quando l'utente invia il modulo di login, la funzione handleSignIn previene il comportamento predefinito e invia una richiesta POST al server con le credenziali dell'utente. Se la risposta del server è positiva, l'ID utente viene salvato in </w:t>
      </w:r>
      <w:r w:rsidRPr="007B53A4">
        <w:rPr>
          <w:rFonts w:ascii="Times New Roman" w:hAnsi="Times New Roman" w:cs="Times New Roman"/>
          <w:sz w:val="28"/>
          <w:szCs w:val="28"/>
        </w:rPr>
        <w:lastRenderedPageBreak/>
        <w:t>sessionStorage e localStorage, e l'utente viene reindirizzato alla pagina /Dashboard. In caso di errore, viene mostrato un messaggio di errore.</w:t>
      </w:r>
    </w:p>
    <w:p w14:paraId="6205D9B6" w14:textId="77777777" w:rsidR="007B53A4" w:rsidRDefault="007B53A4" w:rsidP="007B53A4">
      <w:pPr>
        <w:rPr>
          <w:rFonts w:ascii="Times New Roman" w:hAnsi="Times New Roman" w:cs="Times New Roman"/>
          <w:sz w:val="28"/>
          <w:szCs w:val="28"/>
        </w:rPr>
      </w:pPr>
    </w:p>
    <w:p w14:paraId="617240F7" w14:textId="56471BFC" w:rsidR="001144BF" w:rsidRDefault="001144BF" w:rsidP="00114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824E6" wp14:editId="781EF26C">
            <wp:extent cx="6150610" cy="5007610"/>
            <wp:effectExtent l="0" t="0" r="2540" b="2540"/>
            <wp:docPr id="887715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B416" w14:textId="77777777" w:rsidR="001144BF" w:rsidRDefault="001144BF" w:rsidP="001144BF">
      <w:pPr>
        <w:rPr>
          <w:rFonts w:ascii="Times New Roman" w:hAnsi="Times New Roman" w:cs="Times New Roman"/>
          <w:sz w:val="28"/>
          <w:szCs w:val="28"/>
        </w:rPr>
      </w:pPr>
    </w:p>
    <w:p w14:paraId="77D96CFD" w14:textId="77777777" w:rsidR="007B53A4" w:rsidRPr="007B53A4" w:rsidRDefault="007B53A4" w:rsidP="007B53A4">
      <w:pPr>
        <w:rPr>
          <w:rFonts w:ascii="Times New Roman" w:hAnsi="Times New Roman" w:cs="Times New Roman"/>
          <w:sz w:val="28"/>
          <w:szCs w:val="28"/>
        </w:rPr>
      </w:pPr>
    </w:p>
    <w:p w14:paraId="446C8402" w14:textId="5017FE2D" w:rsidR="001144BF" w:rsidRDefault="007B53A4" w:rsidP="007B5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componente, r</w:t>
      </w:r>
      <w:r w:rsidRPr="007B53A4">
        <w:rPr>
          <w:rFonts w:ascii="Times New Roman" w:hAnsi="Times New Roman" w:cs="Times New Roman"/>
          <w:sz w:val="28"/>
          <w:szCs w:val="28"/>
        </w:rPr>
        <w:t xml:space="preserve">estituisce un JSX che include un logo, un titolo "Accedi", campi di input per email e password, un messaggio di errore opzionale, un link per il recupero della password e un pulsante di invio. Gli stati degli input email e password sono gestiti tramite useState e aggiornati </w:t>
      </w:r>
      <w:r>
        <w:rPr>
          <w:rFonts w:ascii="Times New Roman" w:hAnsi="Times New Roman" w:cs="Times New Roman"/>
          <w:sz w:val="28"/>
          <w:szCs w:val="28"/>
        </w:rPr>
        <w:t xml:space="preserve">tramite l’evento </w:t>
      </w:r>
      <w:r w:rsidRPr="007B53A4">
        <w:rPr>
          <w:rFonts w:ascii="Times New Roman" w:hAnsi="Times New Roman" w:cs="Times New Roman"/>
          <w:sz w:val="28"/>
          <w:szCs w:val="28"/>
        </w:rPr>
        <w:t>onChange. La funzione handleSignIn viene chiamata al submit del form per gestire l'accesso.</w:t>
      </w:r>
    </w:p>
    <w:p w14:paraId="33E78D5A" w14:textId="77777777" w:rsidR="001144BF" w:rsidRDefault="001144BF" w:rsidP="001144BF">
      <w:pPr>
        <w:rPr>
          <w:rFonts w:ascii="Times New Roman" w:hAnsi="Times New Roman" w:cs="Times New Roman"/>
          <w:sz w:val="28"/>
          <w:szCs w:val="28"/>
        </w:rPr>
      </w:pPr>
    </w:p>
    <w:p w14:paraId="77D649CF" w14:textId="77777777" w:rsidR="007B53A4" w:rsidRDefault="007B53A4" w:rsidP="001144BF">
      <w:pPr>
        <w:rPr>
          <w:rFonts w:ascii="Times New Roman" w:hAnsi="Times New Roman" w:cs="Times New Roman"/>
          <w:sz w:val="28"/>
          <w:szCs w:val="28"/>
        </w:rPr>
      </w:pPr>
    </w:p>
    <w:p w14:paraId="44F0E3AF" w14:textId="77777777" w:rsidR="007B53A4" w:rsidRDefault="007B53A4" w:rsidP="001144BF">
      <w:pPr>
        <w:rPr>
          <w:rFonts w:ascii="Times New Roman" w:hAnsi="Times New Roman" w:cs="Times New Roman"/>
          <w:sz w:val="28"/>
          <w:szCs w:val="28"/>
        </w:rPr>
      </w:pPr>
    </w:p>
    <w:p w14:paraId="188F7091" w14:textId="17F6C54F" w:rsidR="007B53A4" w:rsidRDefault="007B53A4" w:rsidP="00114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Risultato finale:</w:t>
      </w:r>
    </w:p>
    <w:p w14:paraId="135AB722" w14:textId="40D71CF3" w:rsidR="007B53A4" w:rsidRPr="001144BF" w:rsidRDefault="007B53A4" w:rsidP="00114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9E06E" wp14:editId="177E7896">
            <wp:extent cx="6112510" cy="2927985"/>
            <wp:effectExtent l="0" t="0" r="2540" b="5715"/>
            <wp:docPr id="1046947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3A4" w:rsidRPr="00114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BF"/>
    <w:rsid w:val="001144BF"/>
    <w:rsid w:val="00571934"/>
    <w:rsid w:val="006A1B58"/>
    <w:rsid w:val="007B53A4"/>
    <w:rsid w:val="0090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73A8"/>
  <w15:chartTrackingRefBased/>
  <w15:docId w15:val="{EB8B8C7B-20F6-49CC-B62B-CF3DC08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2024-06-10T09:42:00Z</dcterms:created>
  <dcterms:modified xsi:type="dcterms:W3CDTF">2024-06-10T09:59:00Z</dcterms:modified>
</cp:coreProperties>
</file>