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7644" w14:textId="47AE1C67" w:rsidR="002C3FCE" w:rsidRDefault="002C3FCE" w:rsidP="005F6D88"/>
    <w:p w14:paraId="6ADC8E40" w14:textId="313A9D7A" w:rsidR="005F6D88" w:rsidRDefault="005F6D88" w:rsidP="005F6D88">
      <w:r w:rsidRPr="005F6D88">
        <w:t xml:space="preserve">N = 10: </w:t>
      </w:r>
      <w:proofErr w:type="gramStart"/>
      <w:r>
        <w:t>A majority of</w:t>
      </w:r>
      <w:proofErr w:type="gramEnd"/>
      <w:r>
        <w:t xml:space="preserve"> the</w:t>
      </w:r>
      <w:r w:rsidRPr="005F6D88">
        <w:t xml:space="preserve"> buckets are empty or contain only 1 item</w:t>
      </w:r>
      <w:r>
        <w:t>.</w:t>
      </w:r>
      <w:r w:rsidRPr="005F6D88">
        <w:t xml:space="preserve"> </w:t>
      </w:r>
      <w:r>
        <w:t>There are very few collisions</w:t>
      </w:r>
      <w:r w:rsidRPr="005F6D88">
        <w:t>.</w:t>
      </w:r>
    </w:p>
    <w:p w14:paraId="6B672E11" w14:textId="20F49FB7" w:rsidR="00612FB9" w:rsidRDefault="00612FB9" w:rsidP="00612FB9">
      <w:pPr>
        <w:ind w:left="720"/>
      </w:pPr>
      <w:r>
        <w:t xml:space="preserve">Insert time - </w:t>
      </w:r>
      <w:r w:rsidRPr="005F6D88">
        <w:t>0.000029</w:t>
      </w:r>
    </w:p>
    <w:p w14:paraId="110C7A5E" w14:textId="068A732E" w:rsidR="00612FB9" w:rsidRPr="005F6D88" w:rsidRDefault="00612FB9" w:rsidP="00612FB9">
      <w:pPr>
        <w:ind w:left="720"/>
      </w:pPr>
      <w:r>
        <w:t xml:space="preserve">Lookup time - </w:t>
      </w:r>
      <w:r w:rsidRPr="005F6D88">
        <w:t>0.000131</w:t>
      </w:r>
    </w:p>
    <w:p w14:paraId="2A4A1E78" w14:textId="23B36F45" w:rsidR="005F6D88" w:rsidRDefault="005F6D88" w:rsidP="005F6D88">
      <w:r w:rsidRPr="005F6D88">
        <w:t xml:space="preserve">N = 50: </w:t>
      </w:r>
      <w:r>
        <w:t>B</w:t>
      </w:r>
      <w:r w:rsidRPr="005F6D88">
        <w:t>uckets have multiple items</w:t>
      </w:r>
      <w:r>
        <w:t xml:space="preserve"> more often. M</w:t>
      </w:r>
      <w:r w:rsidRPr="005F6D88">
        <w:t>ost chains are still short (2</w:t>
      </w:r>
      <w:r>
        <w:t xml:space="preserve"> to </w:t>
      </w:r>
      <w:r w:rsidRPr="005F6D88">
        <w:t>3 items).</w:t>
      </w:r>
    </w:p>
    <w:p w14:paraId="44C7C3AC" w14:textId="54EBB391" w:rsidR="00612FB9" w:rsidRDefault="00612FB9" w:rsidP="00612FB9">
      <w:pPr>
        <w:ind w:firstLine="720"/>
      </w:pPr>
      <w:r>
        <w:t xml:space="preserve">Insert time - </w:t>
      </w:r>
      <w:r w:rsidRPr="005F6D88">
        <w:t>0.000048</w:t>
      </w:r>
    </w:p>
    <w:p w14:paraId="1DF46B5E" w14:textId="1B761067" w:rsidR="00612FB9" w:rsidRPr="005F6D88" w:rsidRDefault="00612FB9" w:rsidP="00612FB9">
      <w:pPr>
        <w:ind w:left="720"/>
      </w:pPr>
      <w:r>
        <w:t xml:space="preserve">Lookup time - </w:t>
      </w:r>
      <w:r w:rsidRPr="005F6D88">
        <w:t>0.000078</w:t>
      </w:r>
    </w:p>
    <w:p w14:paraId="787FA6C0" w14:textId="7A15D40E" w:rsidR="005F6D88" w:rsidRDefault="005F6D88" w:rsidP="005F6D88">
      <w:r w:rsidRPr="005F6D88">
        <w:t>N = 100:</w:t>
      </w:r>
      <w:r>
        <w:t xml:space="preserve"> Chains contain more items (4 to 5). Collisions </w:t>
      </w:r>
      <w:proofErr w:type="gramStart"/>
      <w:r>
        <w:t>are happening</w:t>
      </w:r>
      <w:proofErr w:type="gramEnd"/>
      <w:r>
        <w:t xml:space="preserve"> noticeably more often.</w:t>
      </w:r>
    </w:p>
    <w:p w14:paraId="64753BEB" w14:textId="24B9233E" w:rsidR="00612FB9" w:rsidRDefault="00612FB9" w:rsidP="00612FB9">
      <w:pPr>
        <w:ind w:left="720"/>
      </w:pPr>
      <w:r>
        <w:t xml:space="preserve">Insert time - </w:t>
      </w:r>
      <w:r w:rsidRPr="005F6D88">
        <w:t>0.000080</w:t>
      </w:r>
    </w:p>
    <w:p w14:paraId="47B777A1" w14:textId="66148AF8" w:rsidR="00612FB9" w:rsidRPr="005F6D88" w:rsidRDefault="00612FB9" w:rsidP="00612FB9">
      <w:pPr>
        <w:ind w:left="720"/>
      </w:pPr>
      <w:r>
        <w:t xml:space="preserve">Lookup time - </w:t>
      </w:r>
      <w:r w:rsidRPr="005F6D88">
        <w:t>0.000072</w:t>
      </w:r>
    </w:p>
    <w:p w14:paraId="542D06B0" w14:textId="57167EDF" w:rsidR="005F6D88" w:rsidRDefault="005F6D88" w:rsidP="005F6D88">
      <w:r w:rsidRPr="005F6D88">
        <w:t xml:space="preserve">N = 250: </w:t>
      </w:r>
      <w:r>
        <w:t>Buckets</w:t>
      </w:r>
      <w:r w:rsidRPr="005F6D88">
        <w:t xml:space="preserve"> contain</w:t>
      </w:r>
      <w:r>
        <w:t xml:space="preserve"> even more items. With chains reaching</w:t>
      </w:r>
      <w:r w:rsidRPr="005F6D88">
        <w:t xml:space="preserve"> 5</w:t>
      </w:r>
      <w:r>
        <w:t xml:space="preserve"> to </w:t>
      </w:r>
      <w:r w:rsidRPr="005F6D88">
        <w:t>6 items.</w:t>
      </w:r>
    </w:p>
    <w:p w14:paraId="1FCB369A" w14:textId="2357059B" w:rsidR="00612FB9" w:rsidRDefault="00612FB9" w:rsidP="00612FB9">
      <w:pPr>
        <w:ind w:firstLine="720"/>
      </w:pPr>
      <w:r>
        <w:t xml:space="preserve">Insert time - </w:t>
      </w:r>
      <w:r w:rsidRPr="005F6D88">
        <w:t>0.000151</w:t>
      </w:r>
    </w:p>
    <w:p w14:paraId="49997931" w14:textId="75F00D58" w:rsidR="00612FB9" w:rsidRPr="005F6D88" w:rsidRDefault="00612FB9" w:rsidP="00612FB9">
      <w:pPr>
        <w:ind w:left="720"/>
      </w:pPr>
      <w:r>
        <w:t xml:space="preserve">Lookup time - </w:t>
      </w:r>
      <w:r w:rsidRPr="005F6D88">
        <w:t>0.000042</w:t>
      </w:r>
    </w:p>
    <w:p w14:paraId="1FC88680" w14:textId="5CAFBF04" w:rsidR="005F6D88" w:rsidRDefault="005F6D88" w:rsidP="005F6D88">
      <w:r w:rsidRPr="005F6D88">
        <w:t xml:space="preserve">N = 500: </w:t>
      </w:r>
      <w:r>
        <w:t>Numerous</w:t>
      </w:r>
      <w:r w:rsidRPr="005F6D88">
        <w:t xml:space="preserve"> buckets</w:t>
      </w:r>
      <w:r>
        <w:t xml:space="preserve"> contain longer chains (5 to 7 items)</w:t>
      </w:r>
      <w:r w:rsidR="00612FB9">
        <w:t xml:space="preserve"> and there are much fewer empty buckets. Indicating collisions are most likely happening a lot more frequently.</w:t>
      </w:r>
    </w:p>
    <w:p w14:paraId="3091D57B" w14:textId="515553E1" w:rsidR="00612FB9" w:rsidRDefault="00612FB9" w:rsidP="00612FB9">
      <w:pPr>
        <w:ind w:left="720"/>
      </w:pPr>
      <w:r>
        <w:t xml:space="preserve">Insert time - </w:t>
      </w:r>
      <w:r w:rsidRPr="005F6D88">
        <w:t>0.000338</w:t>
      </w:r>
    </w:p>
    <w:p w14:paraId="0186EF2A" w14:textId="517FAFE3" w:rsidR="00612FB9" w:rsidRDefault="00612FB9" w:rsidP="00612FB9">
      <w:pPr>
        <w:ind w:left="720"/>
      </w:pPr>
      <w:r>
        <w:t xml:space="preserve">Lookup time - </w:t>
      </w:r>
      <w:r w:rsidRPr="005F6D88">
        <w:t>0.000050</w:t>
      </w:r>
    </w:p>
    <w:p w14:paraId="191F7C30" w14:textId="77777777" w:rsidR="005F6D88" w:rsidRDefault="005F6D88" w:rsidP="005F6D88"/>
    <w:p w14:paraId="3B6BEDBA" w14:textId="156A7788" w:rsidR="005F6D88" w:rsidRPr="005F6D88" w:rsidRDefault="005F6D88" w:rsidP="005F6D88">
      <w:r w:rsidRPr="005F6D88">
        <w:t xml:space="preserve">As the number of items N in the hash table increases from 10 to 500, the output shows how the table handles collisions and item distribution. For small values of N, such as 10, most buckets are empty or contain a single item, and collisions are rare. As N increases to 50 and 100, collisions become more common, and some buckets contain two or more items chained together. By the time N reaches 250 and 500, longer chains of items are evident in several buckets, although </w:t>
      </w:r>
      <w:proofErr w:type="gramStart"/>
      <w:r w:rsidRPr="005F6D88">
        <w:t>the majority of</w:t>
      </w:r>
      <w:proofErr w:type="gramEnd"/>
      <w:r w:rsidRPr="005F6D88">
        <w:t xml:space="preserve"> chains remain relatively short.</w:t>
      </w:r>
      <w:r w:rsidR="00612FB9">
        <w:t xml:space="preserve"> W</w:t>
      </w:r>
      <w:r w:rsidRPr="005F6D88">
        <w:t xml:space="preserve">hile </w:t>
      </w:r>
      <w:r w:rsidR="00612FB9">
        <w:t xml:space="preserve">the items are distributed </w:t>
      </w:r>
      <w:proofErr w:type="gramStart"/>
      <w:r w:rsidRPr="005F6D88">
        <w:t>fairly evenly</w:t>
      </w:r>
      <w:proofErr w:type="gramEnd"/>
      <w:r w:rsidRPr="005F6D88">
        <w:t>, larger datasets result in more collisions</w:t>
      </w:r>
    </w:p>
    <w:p w14:paraId="368BC17A" w14:textId="2826BC80" w:rsidR="005F6D88" w:rsidRPr="005F6D88" w:rsidRDefault="005F6D88" w:rsidP="005F6D88">
      <w:r w:rsidRPr="005F6D88">
        <w:t xml:space="preserve">The runtime behavior </w:t>
      </w:r>
      <w:r w:rsidR="00612FB9">
        <w:t>shows</w:t>
      </w:r>
      <w:r w:rsidRPr="005F6D88">
        <w:t xml:space="preserve"> the changes in bucket </w:t>
      </w:r>
      <w:r w:rsidR="00612FB9">
        <w:t>size</w:t>
      </w:r>
      <w:r w:rsidRPr="005F6D88">
        <w:t xml:space="preserve">. Insertion time grows roughly linearly with N because adding an item to a bucket with an existing chain requires </w:t>
      </w:r>
      <w:r w:rsidR="00612FB9">
        <w:t xml:space="preserve">iterating </w:t>
      </w:r>
      <w:r w:rsidR="00612FB9">
        <w:lastRenderedPageBreak/>
        <w:t>through</w:t>
      </w:r>
      <w:r w:rsidRPr="005F6D88">
        <w:t xml:space="preserve"> the chain to reach the end. For example, insert operations take approximately 0.000029 seconds for N = 10</w:t>
      </w:r>
      <w:r w:rsidR="00612FB9">
        <w:t xml:space="preserve"> and</w:t>
      </w:r>
      <w:r w:rsidRPr="005F6D88">
        <w:t xml:space="preserve"> increas</w:t>
      </w:r>
      <w:r w:rsidR="00612FB9">
        <w:t>e</w:t>
      </w:r>
      <w:r w:rsidRPr="005F6D88">
        <w:t xml:space="preserve"> to 0.000338 seconds for N = 500. </w:t>
      </w:r>
      <w:r w:rsidR="00612FB9">
        <w:t>Even so</w:t>
      </w:r>
      <w:r w:rsidRPr="005F6D88">
        <w:t xml:space="preserve">, </w:t>
      </w:r>
      <w:r w:rsidR="00612FB9">
        <w:t xml:space="preserve">average </w:t>
      </w:r>
      <w:r w:rsidRPr="005F6D88">
        <w:t>lookup operations</w:t>
      </w:r>
      <w:r w:rsidR="00612FB9">
        <w:t xml:space="preserve"> are still</w:t>
      </w:r>
      <w:r w:rsidRPr="005F6D88">
        <w:t xml:space="preserve"> extremely fast as N increases. Most chains are </w:t>
      </w:r>
      <w:r w:rsidR="00612FB9">
        <w:t xml:space="preserve">also </w:t>
      </w:r>
      <w:r w:rsidRPr="005F6D88">
        <w:t xml:space="preserve">still </w:t>
      </w:r>
      <w:r w:rsidR="00612FB9">
        <w:t xml:space="preserve">relatively </w:t>
      </w:r>
      <w:r w:rsidRPr="005F6D88">
        <w:t>short</w:t>
      </w:r>
      <w:r w:rsidR="00612FB9">
        <w:t>. S</w:t>
      </w:r>
      <w:r w:rsidRPr="005F6D88">
        <w:t>o</w:t>
      </w:r>
      <w:r w:rsidR="00612FB9">
        <w:t>,</w:t>
      </w:r>
      <w:r w:rsidRPr="005F6D88">
        <w:t xml:space="preserve"> searching for an item </w:t>
      </w:r>
      <w:r w:rsidR="00612FB9">
        <w:t>only</w:t>
      </w:r>
      <w:r w:rsidRPr="005F6D88">
        <w:t xml:space="preserve"> requires traversing a few nodes</w:t>
      </w:r>
      <w:r w:rsidR="00814E0F">
        <w:t xml:space="preserve">, which </w:t>
      </w:r>
      <w:r w:rsidRPr="005F6D88">
        <w:t>keep</w:t>
      </w:r>
      <w:r w:rsidR="00814E0F">
        <w:t>s</w:t>
      </w:r>
      <w:r w:rsidRPr="005F6D88">
        <w:t xml:space="preserve"> the average</w:t>
      </w:r>
      <w:r w:rsidR="00814E0F">
        <w:t xml:space="preserve"> </w:t>
      </w:r>
      <w:r w:rsidRPr="005F6D88">
        <w:t>case lookup time nearly constant</w:t>
      </w:r>
      <w:r w:rsidR="00814E0F">
        <w:t xml:space="preserve">, around </w:t>
      </w:r>
      <w:r w:rsidR="00814E0F" w:rsidRPr="005F6D88">
        <w:t>O(1)</w:t>
      </w:r>
      <w:r w:rsidRPr="005F6D88">
        <w:t>.</w:t>
      </w:r>
    </w:p>
    <w:p w14:paraId="67D58106" w14:textId="77777777" w:rsidR="005F6D88" w:rsidRPr="005F6D88" w:rsidRDefault="005F6D88" w:rsidP="005F6D88"/>
    <w:sectPr w:rsidR="005F6D88" w:rsidRPr="005F6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D88"/>
    <w:rsid w:val="002C3FCE"/>
    <w:rsid w:val="004E3125"/>
    <w:rsid w:val="00552E46"/>
    <w:rsid w:val="005F6D88"/>
    <w:rsid w:val="00612FB9"/>
    <w:rsid w:val="00623893"/>
    <w:rsid w:val="006C1606"/>
    <w:rsid w:val="00814E0F"/>
    <w:rsid w:val="00D44B2D"/>
    <w:rsid w:val="00E05E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B325"/>
  <w15:chartTrackingRefBased/>
  <w15:docId w15:val="{96A6CF29-4A03-4155-806E-7D1118C7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FB9"/>
  </w:style>
  <w:style w:type="paragraph" w:styleId="Heading1">
    <w:name w:val="heading 1"/>
    <w:basedOn w:val="Normal"/>
    <w:next w:val="Normal"/>
    <w:link w:val="Heading1Char"/>
    <w:uiPriority w:val="9"/>
    <w:qFormat/>
    <w:rsid w:val="005F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D88"/>
    <w:rPr>
      <w:rFonts w:eastAsiaTheme="majorEastAsia" w:cstheme="majorBidi"/>
      <w:color w:val="272727" w:themeColor="text1" w:themeTint="D8"/>
    </w:rPr>
  </w:style>
  <w:style w:type="paragraph" w:styleId="Title">
    <w:name w:val="Title"/>
    <w:basedOn w:val="Normal"/>
    <w:next w:val="Normal"/>
    <w:link w:val="TitleChar"/>
    <w:uiPriority w:val="10"/>
    <w:qFormat/>
    <w:rsid w:val="005F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D88"/>
    <w:pPr>
      <w:spacing w:before="160"/>
      <w:jc w:val="center"/>
    </w:pPr>
    <w:rPr>
      <w:i/>
      <w:iCs/>
      <w:color w:val="404040" w:themeColor="text1" w:themeTint="BF"/>
    </w:rPr>
  </w:style>
  <w:style w:type="character" w:customStyle="1" w:styleId="QuoteChar">
    <w:name w:val="Quote Char"/>
    <w:basedOn w:val="DefaultParagraphFont"/>
    <w:link w:val="Quote"/>
    <w:uiPriority w:val="29"/>
    <w:rsid w:val="005F6D88"/>
    <w:rPr>
      <w:i/>
      <w:iCs/>
      <w:color w:val="404040" w:themeColor="text1" w:themeTint="BF"/>
    </w:rPr>
  </w:style>
  <w:style w:type="paragraph" w:styleId="ListParagraph">
    <w:name w:val="List Paragraph"/>
    <w:basedOn w:val="Normal"/>
    <w:uiPriority w:val="34"/>
    <w:qFormat/>
    <w:rsid w:val="005F6D88"/>
    <w:pPr>
      <w:ind w:left="720"/>
      <w:contextualSpacing/>
    </w:pPr>
  </w:style>
  <w:style w:type="character" w:styleId="IntenseEmphasis">
    <w:name w:val="Intense Emphasis"/>
    <w:basedOn w:val="DefaultParagraphFont"/>
    <w:uiPriority w:val="21"/>
    <w:qFormat/>
    <w:rsid w:val="005F6D88"/>
    <w:rPr>
      <w:i/>
      <w:iCs/>
      <w:color w:val="0F4761" w:themeColor="accent1" w:themeShade="BF"/>
    </w:rPr>
  </w:style>
  <w:style w:type="paragraph" w:styleId="IntenseQuote">
    <w:name w:val="Intense Quote"/>
    <w:basedOn w:val="Normal"/>
    <w:next w:val="Normal"/>
    <w:link w:val="IntenseQuoteChar"/>
    <w:uiPriority w:val="30"/>
    <w:qFormat/>
    <w:rsid w:val="005F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D88"/>
    <w:rPr>
      <w:i/>
      <w:iCs/>
      <w:color w:val="0F4761" w:themeColor="accent1" w:themeShade="BF"/>
    </w:rPr>
  </w:style>
  <w:style w:type="character" w:styleId="IntenseReference">
    <w:name w:val="Intense Reference"/>
    <w:basedOn w:val="DefaultParagraphFont"/>
    <w:uiPriority w:val="32"/>
    <w:qFormat/>
    <w:rsid w:val="005F6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Nikolaj Wochnik</dc:creator>
  <cp:keywords/>
  <dc:description/>
  <cp:lastModifiedBy>Nikolaj Wochnik</cp:lastModifiedBy>
  <cp:revision>1</cp:revision>
  <dcterms:created xsi:type="dcterms:W3CDTF">2026-03-14T00:29:00Z</dcterms:created>
  <dcterms:modified xsi:type="dcterms:W3CDTF">2026-03-14T00:52:00Z</dcterms:modified>
</cp:coreProperties>
</file>