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82C0" w14:textId="582A516F" w:rsidR="002C3FCE" w:rsidRDefault="006C709B">
      <w:r>
        <w:t>A</w:t>
      </w:r>
      <w:r w:rsidRPr="006C709B">
        <w:t xml:space="preserve"> recursive function </w:t>
      </w:r>
      <w:r>
        <w:t xml:space="preserve">can be used to solve this problem </w:t>
      </w:r>
      <w:r w:rsidRPr="006C709B">
        <w:t>applying Depth-First Search (DFS). Instead of tracking cells to visit with a queue, the recursive function “dives” into each connected land cell. When an unvisited land cell is found, the island counter is incremented, and the function recursively visits all four neighboring cells</w:t>
      </w:r>
      <w:r>
        <w:t xml:space="preserve"> (</w:t>
      </w:r>
      <w:r w:rsidRPr="006C709B">
        <w:t>up, down, left, and right</w:t>
      </w:r>
      <w:r>
        <w:t xml:space="preserve">) and </w:t>
      </w:r>
      <w:r w:rsidRPr="006C709B">
        <w:t>mark</w:t>
      </w:r>
      <w:r>
        <w:t>s</w:t>
      </w:r>
      <w:r w:rsidRPr="006C709B">
        <w:t xml:space="preserve"> each as visited. The recursion naturally backtracks once all connected land cells are explored</w:t>
      </w:r>
      <w:r>
        <w:t>. This is how it searches</w:t>
      </w:r>
      <w:r w:rsidRPr="006C709B">
        <w:t xml:space="preserve"> the entire island without duplicat</w:t>
      </w:r>
      <w:r>
        <w:t>ing counts</w:t>
      </w:r>
      <w:r w:rsidRPr="006C709B">
        <w:t xml:space="preserve">. </w:t>
      </w:r>
      <w:r>
        <w:t>Recursion is good for smaller grids, but BFS is more suited for larger grids as it will not peek in performance.</w:t>
      </w:r>
    </w:p>
    <w:p w14:paraId="18D09A0C" w14:textId="77777777" w:rsidR="00301622" w:rsidRDefault="00301622"/>
    <w:p w14:paraId="7E327D75" w14:textId="31CE7447" w:rsidR="00301622" w:rsidRPr="006C709B" w:rsidRDefault="00301622">
      <w:r>
        <w:t xml:space="preserve">An example method using recursion has been provided at the bottom of the </w:t>
      </w:r>
      <w:r w:rsidR="00B170DC">
        <w:t>PE10_island_counter.py file, and commented out.</w:t>
      </w:r>
    </w:p>
    <w:sectPr w:rsidR="00301622" w:rsidRPr="006C7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10EC4"/>
    <w:multiLevelType w:val="multilevel"/>
    <w:tmpl w:val="594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54E21"/>
    <w:multiLevelType w:val="multilevel"/>
    <w:tmpl w:val="08A0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3558F"/>
    <w:multiLevelType w:val="multilevel"/>
    <w:tmpl w:val="2A86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617527">
    <w:abstractNumId w:val="2"/>
  </w:num>
  <w:num w:numId="2" w16cid:durableId="2117939251">
    <w:abstractNumId w:val="0"/>
  </w:num>
  <w:num w:numId="3" w16cid:durableId="18220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9B"/>
    <w:rsid w:val="002C3FCE"/>
    <w:rsid w:val="00301622"/>
    <w:rsid w:val="004E3125"/>
    <w:rsid w:val="00552E46"/>
    <w:rsid w:val="00623893"/>
    <w:rsid w:val="006C1606"/>
    <w:rsid w:val="006C709B"/>
    <w:rsid w:val="00883D68"/>
    <w:rsid w:val="00B170DC"/>
    <w:rsid w:val="00D4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D17D"/>
  <w15:chartTrackingRefBased/>
  <w15:docId w15:val="{A2EC30A0-9E32-43A4-8024-3771B1155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Wochnik</dc:creator>
  <cp:keywords/>
  <dc:description/>
  <cp:lastModifiedBy>Nikolaj Wochnik</cp:lastModifiedBy>
  <cp:revision>3</cp:revision>
  <dcterms:created xsi:type="dcterms:W3CDTF">2026-03-19T00:37:00Z</dcterms:created>
  <dcterms:modified xsi:type="dcterms:W3CDTF">2026-03-19T00:46:00Z</dcterms:modified>
</cp:coreProperties>
</file>