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6BE35" w14:textId="09F68230" w:rsidR="7486E73D" w:rsidRDefault="7486E73D" w:rsidP="7486E73D">
      <w:pPr>
        <w:spacing w:after="0" w:line="240" w:lineRule="auto"/>
        <w:jc w:val="center"/>
        <w:rPr>
          <w:b/>
          <w:bCs/>
        </w:rPr>
      </w:pPr>
    </w:p>
    <w:p w14:paraId="7E65D7FF" w14:textId="3CAFC226" w:rsidR="00EE3272" w:rsidRPr="007A46DC" w:rsidRDefault="009A3269" w:rsidP="00EE3272">
      <w:pPr>
        <w:spacing w:after="0" w:line="240" w:lineRule="auto"/>
        <w:jc w:val="center"/>
        <w:rPr>
          <w:rFonts w:cstheme="minorHAnsi"/>
          <w:b/>
        </w:rPr>
      </w:pPr>
      <w:r w:rsidRPr="007A46DC">
        <w:rPr>
          <w:rFonts w:cstheme="minorHAnsi"/>
          <w:b/>
        </w:rPr>
        <w:t>PE</w:t>
      </w:r>
      <w:r w:rsidR="00DE3A44">
        <w:rPr>
          <w:rFonts w:cstheme="minorHAnsi"/>
          <w:b/>
        </w:rPr>
        <w:t>03</w:t>
      </w:r>
      <w:r w:rsidRPr="007A46DC">
        <w:rPr>
          <w:rFonts w:cstheme="minorHAnsi"/>
          <w:b/>
        </w:rPr>
        <w:t>: Programming Exercise</w:t>
      </w:r>
    </w:p>
    <w:p w14:paraId="4D87E532" w14:textId="77777777" w:rsidR="00D675E9" w:rsidRDefault="00D675E9" w:rsidP="00DB547B">
      <w:pPr>
        <w:rPr>
          <w:rFonts w:cstheme="minorHAnsi"/>
          <w:b/>
          <w:bCs/>
        </w:rPr>
      </w:pPr>
    </w:p>
    <w:p w14:paraId="50BD5270" w14:textId="7A491D89" w:rsidR="00272020" w:rsidRPr="00526A13" w:rsidRDefault="00D675E9" w:rsidP="00DB547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Training </w:t>
      </w:r>
      <w:r w:rsidR="00DE3A44">
        <w:rPr>
          <w:rFonts w:cstheme="minorHAnsi"/>
          <w:b/>
          <w:bCs/>
        </w:rPr>
        <w:t>a linear regression model using Least Square and Gradient Decent Methods</w:t>
      </w:r>
    </w:p>
    <w:p w14:paraId="5746904D" w14:textId="09E8A49C" w:rsidR="00BE6ADA" w:rsidRPr="00D675E9" w:rsidRDefault="00DE3A44" w:rsidP="00D675E9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In this programming exercise, you will use a modified version of Kaggle’s California housing dataset</w:t>
      </w:r>
      <w:r w:rsidR="008329A5">
        <w:rPr>
          <w:rFonts w:cstheme="minorHAnsi"/>
        </w:rPr>
        <w:t>.</w:t>
      </w:r>
      <w:r>
        <w:rPr>
          <w:rFonts w:cstheme="minorHAnsi"/>
        </w:rPr>
        <w:t xml:space="preserve"> </w:t>
      </w:r>
      <w:hyperlink r:id="rId7" w:history="1">
        <w:r w:rsidRPr="00CD412D">
          <w:rPr>
            <w:rStyle w:val="Hyperlink"/>
            <w:rFonts w:cstheme="minorHAnsi"/>
          </w:rPr>
          <w:t>https://www.kaggle.com/camnugent/california-housing-prices</w:t>
        </w:r>
      </w:hyperlink>
      <w:r>
        <w:rPr>
          <w:rFonts w:cstheme="minorHAnsi"/>
        </w:rPr>
        <w:t xml:space="preserve"> </w:t>
      </w:r>
    </w:p>
    <w:p w14:paraId="1D34CC77" w14:textId="0DC470B0" w:rsidR="00DE3A44" w:rsidRPr="00DE3A44" w:rsidRDefault="00DE3A44" w:rsidP="7486E73D">
      <w:pPr>
        <w:pStyle w:val="ListParagraph"/>
        <w:numPr>
          <w:ilvl w:val="0"/>
          <w:numId w:val="22"/>
        </w:numPr>
        <w:rPr>
          <w:b/>
          <w:bCs/>
        </w:rPr>
      </w:pPr>
      <w:r w:rsidRPr="7486E73D">
        <w:t xml:space="preserve">All the questions are in the attached </w:t>
      </w:r>
      <w:proofErr w:type="spellStart"/>
      <w:r w:rsidRPr="7486E73D">
        <w:t>Jupyter</w:t>
      </w:r>
      <w:proofErr w:type="spellEnd"/>
      <w:r w:rsidRPr="7486E73D">
        <w:t xml:space="preserve"> </w:t>
      </w:r>
      <w:r w:rsidR="00466EE7" w:rsidRPr="7486E73D">
        <w:t>notebook.</w:t>
      </w:r>
    </w:p>
    <w:p w14:paraId="4658391E" w14:textId="3E178F66" w:rsidR="4F64AEF0" w:rsidRPr="007108B7" w:rsidRDefault="4F64AEF0" w:rsidP="007108B7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7486E73D">
        <w:t>Note that in question #</w:t>
      </w:r>
      <w:r w:rsidR="6049D4CB" w:rsidRPr="7486E73D">
        <w:t>9</w:t>
      </w:r>
      <w:r w:rsidRPr="7486E73D">
        <w:t>, you may find that the training algorithm does not converge</w:t>
      </w:r>
      <w:r w:rsidR="5CA0A462" w:rsidRPr="7486E73D">
        <w:t xml:space="preserve"> for eta = 0.1 and eta = 0.5. T</w:t>
      </w:r>
      <w:r w:rsidRPr="7486E73D">
        <w:rPr>
          <w:rFonts w:ascii="Calibri" w:eastAsia="Calibri" w:hAnsi="Calibri" w:cs="Calibri"/>
          <w:color w:val="000000" w:themeColor="text1"/>
          <w:sz w:val="24"/>
          <w:szCs w:val="24"/>
        </w:rPr>
        <w:t>ry more iterations to see if the algorithm will converge.</w:t>
      </w:r>
      <w:r w:rsidR="63073AC6" w:rsidRPr="7486E73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7486E73D">
        <w:rPr>
          <w:rFonts w:ascii="Calibri" w:eastAsia="Calibri" w:hAnsi="Calibri" w:cs="Calibri"/>
          <w:color w:val="000000" w:themeColor="text1"/>
          <w:sz w:val="24"/>
          <w:szCs w:val="24"/>
        </w:rPr>
        <w:t>I</w:t>
      </w:r>
      <w:r w:rsidR="4065FCCE" w:rsidRPr="7486E73D">
        <w:rPr>
          <w:rFonts w:ascii="Calibri" w:eastAsia="Calibri" w:hAnsi="Calibri" w:cs="Calibri"/>
          <w:color w:val="000000" w:themeColor="text1"/>
          <w:sz w:val="24"/>
          <w:szCs w:val="24"/>
        </w:rPr>
        <w:t>f it doesn’t</w:t>
      </w:r>
      <w:r w:rsidR="007108B7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Pr="7486E73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explain why</w:t>
      </w:r>
      <w:r w:rsidRPr="007108B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using the larger learning rate</w:t>
      </w:r>
      <w:r w:rsidR="72AB9675" w:rsidRPr="007108B7"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Pr="007108B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 gradient descent can either take longer to converge or not converge at all.</w:t>
      </w:r>
    </w:p>
    <w:p w14:paraId="2CE5105D" w14:textId="301E25F7" w:rsidR="003C75B9" w:rsidRPr="003C75B9" w:rsidRDefault="002B3795" w:rsidP="003C75B9">
      <w:pPr>
        <w:pStyle w:val="ListParagraph"/>
        <w:numPr>
          <w:ilvl w:val="0"/>
          <w:numId w:val="23"/>
        </w:numPr>
        <w:rPr>
          <w:rFonts w:cstheme="minorHAnsi"/>
          <w:b/>
          <w:bCs/>
          <w:color w:val="FF0000"/>
          <w:highlight w:val="yellow"/>
        </w:rPr>
      </w:pPr>
      <w:r w:rsidRPr="003C75B9">
        <w:rPr>
          <w:rFonts w:cstheme="minorHAnsi"/>
          <w:b/>
          <w:bCs/>
          <w:color w:val="FF0000"/>
          <w:highlight w:val="yellow"/>
        </w:rPr>
        <w:t xml:space="preserve">Save all your answers, </w:t>
      </w:r>
      <w:r w:rsidR="00DE3A44">
        <w:rPr>
          <w:rFonts w:cstheme="minorHAnsi"/>
          <w:b/>
          <w:bCs/>
          <w:color w:val="FF0000"/>
          <w:highlight w:val="yellow"/>
        </w:rPr>
        <w:t xml:space="preserve">including </w:t>
      </w:r>
      <w:r w:rsidRPr="003C75B9">
        <w:rPr>
          <w:rFonts w:cstheme="minorHAnsi"/>
          <w:b/>
          <w:bCs/>
          <w:color w:val="FF0000"/>
          <w:highlight w:val="yellow"/>
        </w:rPr>
        <w:t xml:space="preserve">relevant function outputs and plots </w:t>
      </w:r>
      <w:r w:rsidR="003C75B9" w:rsidRPr="003C75B9">
        <w:rPr>
          <w:rFonts w:cstheme="minorHAnsi"/>
          <w:b/>
          <w:bCs/>
          <w:color w:val="FF0000"/>
          <w:highlight w:val="yellow"/>
        </w:rPr>
        <w:t xml:space="preserve">in </w:t>
      </w:r>
      <w:r w:rsidR="00DE3A44">
        <w:rPr>
          <w:rFonts w:cstheme="minorHAnsi"/>
          <w:b/>
          <w:bCs/>
          <w:color w:val="FF0000"/>
          <w:highlight w:val="yellow"/>
        </w:rPr>
        <w:t>the notebook</w:t>
      </w:r>
      <w:r w:rsidR="003C75B9" w:rsidRPr="003C75B9">
        <w:rPr>
          <w:rFonts w:cstheme="minorHAnsi"/>
          <w:b/>
          <w:bCs/>
          <w:color w:val="FF0000"/>
          <w:highlight w:val="yellow"/>
        </w:rPr>
        <w:t>.</w:t>
      </w:r>
    </w:p>
    <w:p w14:paraId="6C1296E0" w14:textId="72ED0963" w:rsidR="002C62DB" w:rsidRPr="0026462D" w:rsidRDefault="002B3795" w:rsidP="007F79E5">
      <w:pPr>
        <w:pStyle w:val="ListParagraph"/>
        <w:numPr>
          <w:ilvl w:val="0"/>
          <w:numId w:val="23"/>
        </w:numPr>
        <w:rPr>
          <w:rFonts w:cstheme="minorHAnsi"/>
          <w:b/>
          <w:bCs/>
          <w:color w:val="FF0000"/>
          <w:highlight w:val="yellow"/>
        </w:rPr>
      </w:pPr>
      <w:r w:rsidRPr="0026462D">
        <w:rPr>
          <w:rFonts w:cstheme="minorHAnsi"/>
          <w:b/>
          <w:bCs/>
          <w:color w:val="FF0000"/>
          <w:highlight w:val="yellow"/>
        </w:rPr>
        <w:t xml:space="preserve">Submit the </w:t>
      </w:r>
      <w:r w:rsidR="00DE3A44">
        <w:rPr>
          <w:rFonts w:cstheme="minorHAnsi"/>
          <w:b/>
          <w:bCs/>
          <w:color w:val="FF0000"/>
          <w:highlight w:val="yellow"/>
        </w:rPr>
        <w:t xml:space="preserve">completed notebook </w:t>
      </w:r>
      <w:r w:rsidRPr="0026462D">
        <w:rPr>
          <w:rFonts w:cstheme="minorHAnsi"/>
          <w:b/>
          <w:bCs/>
          <w:color w:val="FF0000"/>
          <w:highlight w:val="yellow"/>
        </w:rPr>
        <w:t>to your instructor</w:t>
      </w:r>
      <w:r w:rsidR="00DE3A44">
        <w:rPr>
          <w:rFonts w:cstheme="minorHAnsi"/>
          <w:b/>
          <w:bCs/>
          <w:color w:val="FF0000"/>
          <w:highlight w:val="yellow"/>
        </w:rPr>
        <w:t>.</w:t>
      </w:r>
    </w:p>
    <w:sectPr w:rsidR="002C62DB" w:rsidRPr="0026462D" w:rsidSect="001731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06BFB" w14:textId="77777777" w:rsidR="001731E2" w:rsidRDefault="001731E2" w:rsidP="00F4333D">
      <w:pPr>
        <w:spacing w:after="0" w:line="240" w:lineRule="auto"/>
      </w:pPr>
      <w:r>
        <w:separator/>
      </w:r>
    </w:p>
  </w:endnote>
  <w:endnote w:type="continuationSeparator" w:id="0">
    <w:p w14:paraId="11DAB6D2" w14:textId="77777777" w:rsidR="001731E2" w:rsidRDefault="001731E2" w:rsidP="00F4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CEDA1" w14:textId="77777777" w:rsidR="001731E2" w:rsidRDefault="001731E2" w:rsidP="00F4333D">
      <w:pPr>
        <w:spacing w:after="0" w:line="240" w:lineRule="auto"/>
      </w:pPr>
      <w:r>
        <w:separator/>
      </w:r>
    </w:p>
  </w:footnote>
  <w:footnote w:type="continuationSeparator" w:id="0">
    <w:p w14:paraId="2AE7B927" w14:textId="77777777" w:rsidR="001731E2" w:rsidRDefault="001731E2" w:rsidP="00F43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0B83"/>
    <w:multiLevelType w:val="hybridMultilevel"/>
    <w:tmpl w:val="7F32155E"/>
    <w:lvl w:ilvl="0" w:tplc="CC4E7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837B2"/>
    <w:multiLevelType w:val="hybridMultilevel"/>
    <w:tmpl w:val="B726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5DE"/>
    <w:multiLevelType w:val="hybridMultilevel"/>
    <w:tmpl w:val="1F3EE71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5D0859"/>
    <w:multiLevelType w:val="hybridMultilevel"/>
    <w:tmpl w:val="1DD85C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645A3A"/>
    <w:multiLevelType w:val="hybridMultilevel"/>
    <w:tmpl w:val="AF88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96FDC"/>
    <w:multiLevelType w:val="hybridMultilevel"/>
    <w:tmpl w:val="B726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3692C"/>
    <w:multiLevelType w:val="hybridMultilevel"/>
    <w:tmpl w:val="F98E7338"/>
    <w:lvl w:ilvl="0" w:tplc="D708C7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22512"/>
    <w:multiLevelType w:val="hybridMultilevel"/>
    <w:tmpl w:val="B726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A57EC"/>
    <w:multiLevelType w:val="hybridMultilevel"/>
    <w:tmpl w:val="B726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44704"/>
    <w:multiLevelType w:val="hybridMultilevel"/>
    <w:tmpl w:val="4E08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16744"/>
    <w:multiLevelType w:val="hybridMultilevel"/>
    <w:tmpl w:val="E5B00E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5F4541"/>
    <w:multiLevelType w:val="hybridMultilevel"/>
    <w:tmpl w:val="EBEAF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94366"/>
    <w:multiLevelType w:val="hybridMultilevel"/>
    <w:tmpl w:val="A4C2353A"/>
    <w:lvl w:ilvl="0" w:tplc="F3604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47683"/>
    <w:multiLevelType w:val="hybridMultilevel"/>
    <w:tmpl w:val="8E7E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212D3"/>
    <w:multiLevelType w:val="hybridMultilevel"/>
    <w:tmpl w:val="D9B2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0521A"/>
    <w:multiLevelType w:val="hybridMultilevel"/>
    <w:tmpl w:val="B9F8F1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FC0F7B"/>
    <w:multiLevelType w:val="hybridMultilevel"/>
    <w:tmpl w:val="3222C5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815323B"/>
    <w:multiLevelType w:val="hybridMultilevel"/>
    <w:tmpl w:val="DB26C6DA"/>
    <w:lvl w:ilvl="0" w:tplc="C1D21B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12A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017491"/>
    <w:multiLevelType w:val="hybridMultilevel"/>
    <w:tmpl w:val="A5FC49D6"/>
    <w:lvl w:ilvl="0" w:tplc="32E262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F3F07"/>
    <w:multiLevelType w:val="hybridMultilevel"/>
    <w:tmpl w:val="76504A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904F6A"/>
    <w:multiLevelType w:val="hybridMultilevel"/>
    <w:tmpl w:val="B9F8F1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4913B1"/>
    <w:multiLevelType w:val="hybridMultilevel"/>
    <w:tmpl w:val="41C0D1E0"/>
    <w:lvl w:ilvl="0" w:tplc="DE46C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05D09"/>
    <w:multiLevelType w:val="hybridMultilevel"/>
    <w:tmpl w:val="C6C6438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6115CD"/>
    <w:multiLevelType w:val="hybridMultilevel"/>
    <w:tmpl w:val="050877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0B205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1CF3947"/>
    <w:multiLevelType w:val="hybridMultilevel"/>
    <w:tmpl w:val="51AE0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D1268"/>
    <w:multiLevelType w:val="hybridMultilevel"/>
    <w:tmpl w:val="9684E2AE"/>
    <w:lvl w:ilvl="0" w:tplc="AF8E78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0C87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1473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866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0C8C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4AB8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B854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FE61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BE1B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95A33"/>
    <w:multiLevelType w:val="hybridMultilevel"/>
    <w:tmpl w:val="4BEACBD2"/>
    <w:lvl w:ilvl="0" w:tplc="566AA88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1204D"/>
    <w:multiLevelType w:val="hybridMultilevel"/>
    <w:tmpl w:val="B5B6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F7671"/>
    <w:multiLevelType w:val="hybridMultilevel"/>
    <w:tmpl w:val="3BF8E6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F5872D3"/>
    <w:multiLevelType w:val="hybridMultilevel"/>
    <w:tmpl w:val="C5224800"/>
    <w:lvl w:ilvl="0" w:tplc="F9524EC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0293B"/>
    <w:multiLevelType w:val="hybridMultilevel"/>
    <w:tmpl w:val="F77A9E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FDE619C"/>
    <w:multiLevelType w:val="hybridMultilevel"/>
    <w:tmpl w:val="CA58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F8354B"/>
    <w:multiLevelType w:val="hybridMultilevel"/>
    <w:tmpl w:val="7450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2E2B5F"/>
    <w:multiLevelType w:val="hybridMultilevel"/>
    <w:tmpl w:val="EDB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C49AD"/>
    <w:multiLevelType w:val="hybridMultilevel"/>
    <w:tmpl w:val="08505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816356"/>
    <w:multiLevelType w:val="hybridMultilevel"/>
    <w:tmpl w:val="FCF83B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A069A2"/>
    <w:multiLevelType w:val="hybridMultilevel"/>
    <w:tmpl w:val="647A2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41879">
    <w:abstractNumId w:val="25"/>
  </w:num>
  <w:num w:numId="2" w16cid:durableId="1745030127">
    <w:abstractNumId w:val="27"/>
  </w:num>
  <w:num w:numId="3" w16cid:durableId="480536130">
    <w:abstractNumId w:val="11"/>
  </w:num>
  <w:num w:numId="4" w16cid:durableId="2107336369">
    <w:abstractNumId w:val="4"/>
  </w:num>
  <w:num w:numId="5" w16cid:durableId="1455758537">
    <w:abstractNumId w:val="26"/>
  </w:num>
  <w:num w:numId="6" w16cid:durableId="855727549">
    <w:abstractNumId w:val="16"/>
  </w:num>
  <w:num w:numId="7" w16cid:durableId="634407929">
    <w:abstractNumId w:val="30"/>
  </w:num>
  <w:num w:numId="8" w16cid:durableId="1627272067">
    <w:abstractNumId w:val="14"/>
  </w:num>
  <w:num w:numId="9" w16cid:durableId="1186217418">
    <w:abstractNumId w:val="38"/>
  </w:num>
  <w:num w:numId="10" w16cid:durableId="765030495">
    <w:abstractNumId w:val="31"/>
  </w:num>
  <w:num w:numId="11" w16cid:durableId="478155885">
    <w:abstractNumId w:val="9"/>
  </w:num>
  <w:num w:numId="12" w16cid:durableId="1339426940">
    <w:abstractNumId w:val="33"/>
  </w:num>
  <w:num w:numId="13" w16cid:durableId="1978022374">
    <w:abstractNumId w:val="34"/>
  </w:num>
  <w:num w:numId="14" w16cid:durableId="491527244">
    <w:abstractNumId w:val="7"/>
  </w:num>
  <w:num w:numId="15" w16cid:durableId="378747413">
    <w:abstractNumId w:val="36"/>
  </w:num>
  <w:num w:numId="16" w16cid:durableId="1842699060">
    <w:abstractNumId w:val="18"/>
  </w:num>
  <w:num w:numId="17" w16cid:durableId="1220291435">
    <w:abstractNumId w:val="12"/>
  </w:num>
  <w:num w:numId="18" w16cid:durableId="1884975552">
    <w:abstractNumId w:val="0"/>
  </w:num>
  <w:num w:numId="19" w16cid:durableId="283390721">
    <w:abstractNumId w:val="5"/>
  </w:num>
  <w:num w:numId="20" w16cid:durableId="1455560263">
    <w:abstractNumId w:val="8"/>
  </w:num>
  <w:num w:numId="21" w16cid:durableId="1478719511">
    <w:abstractNumId w:val="1"/>
  </w:num>
  <w:num w:numId="22" w16cid:durableId="1885098744">
    <w:abstractNumId w:val="35"/>
  </w:num>
  <w:num w:numId="23" w16cid:durableId="1366831962">
    <w:abstractNumId w:val="29"/>
  </w:num>
  <w:num w:numId="24" w16cid:durableId="1427339847">
    <w:abstractNumId w:val="23"/>
  </w:num>
  <w:num w:numId="25" w16cid:durableId="1446077401">
    <w:abstractNumId w:val="21"/>
  </w:num>
  <w:num w:numId="26" w16cid:durableId="390009070">
    <w:abstractNumId w:val="15"/>
  </w:num>
  <w:num w:numId="27" w16cid:durableId="1962954593">
    <w:abstractNumId w:val="13"/>
  </w:num>
  <w:num w:numId="28" w16cid:durableId="1177769194">
    <w:abstractNumId w:val="19"/>
  </w:num>
  <w:num w:numId="29" w16cid:durableId="735469522">
    <w:abstractNumId w:val="2"/>
  </w:num>
  <w:num w:numId="30" w16cid:durableId="1044210357">
    <w:abstractNumId w:val="37"/>
  </w:num>
  <w:num w:numId="31" w16cid:durableId="1476873217">
    <w:abstractNumId w:val="3"/>
  </w:num>
  <w:num w:numId="32" w16cid:durableId="122892051">
    <w:abstractNumId w:val="22"/>
  </w:num>
  <w:num w:numId="33" w16cid:durableId="1013993244">
    <w:abstractNumId w:val="26"/>
    <w:lvlOverride w:ilvl="0">
      <w:lvl w:ilvl="0" w:tplc="04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4" w16cid:durableId="2069919243">
    <w:abstractNumId w:val="32"/>
  </w:num>
  <w:num w:numId="35" w16cid:durableId="1245265990">
    <w:abstractNumId w:val="28"/>
  </w:num>
  <w:num w:numId="36" w16cid:durableId="305091117">
    <w:abstractNumId w:val="6"/>
  </w:num>
  <w:num w:numId="37" w16cid:durableId="1656640285">
    <w:abstractNumId w:val="24"/>
  </w:num>
  <w:num w:numId="38" w16cid:durableId="489754033">
    <w:abstractNumId w:val="10"/>
  </w:num>
  <w:num w:numId="39" w16cid:durableId="1735228577">
    <w:abstractNumId w:val="20"/>
  </w:num>
  <w:num w:numId="40" w16cid:durableId="7327006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B78"/>
    <w:rsid w:val="000174CB"/>
    <w:rsid w:val="000614B9"/>
    <w:rsid w:val="00092BA0"/>
    <w:rsid w:val="00094E14"/>
    <w:rsid w:val="000A67BC"/>
    <w:rsid w:val="000B565A"/>
    <w:rsid w:val="000C3466"/>
    <w:rsid w:val="000E24DE"/>
    <w:rsid w:val="000E4A9B"/>
    <w:rsid w:val="000F1CBA"/>
    <w:rsid w:val="00101B26"/>
    <w:rsid w:val="00104EA5"/>
    <w:rsid w:val="001102CF"/>
    <w:rsid w:val="001163C3"/>
    <w:rsid w:val="0013263F"/>
    <w:rsid w:val="00144157"/>
    <w:rsid w:val="0014436A"/>
    <w:rsid w:val="00145DF6"/>
    <w:rsid w:val="0016605A"/>
    <w:rsid w:val="001670B5"/>
    <w:rsid w:val="00170B7A"/>
    <w:rsid w:val="001731E2"/>
    <w:rsid w:val="001809C5"/>
    <w:rsid w:val="00197A2E"/>
    <w:rsid w:val="001A4A7C"/>
    <w:rsid w:val="001B2F09"/>
    <w:rsid w:val="001C0F55"/>
    <w:rsid w:val="001C7B36"/>
    <w:rsid w:val="001D7F80"/>
    <w:rsid w:val="001E644F"/>
    <w:rsid w:val="001E6E11"/>
    <w:rsid w:val="001F48B8"/>
    <w:rsid w:val="001F66B8"/>
    <w:rsid w:val="001F7627"/>
    <w:rsid w:val="0020180B"/>
    <w:rsid w:val="00217A2E"/>
    <w:rsid w:val="00230E40"/>
    <w:rsid w:val="00232671"/>
    <w:rsid w:val="00243D63"/>
    <w:rsid w:val="0026462D"/>
    <w:rsid w:val="002658A7"/>
    <w:rsid w:val="00272020"/>
    <w:rsid w:val="00273437"/>
    <w:rsid w:val="00277437"/>
    <w:rsid w:val="00292374"/>
    <w:rsid w:val="00296B10"/>
    <w:rsid w:val="002A05AC"/>
    <w:rsid w:val="002A22A0"/>
    <w:rsid w:val="002B33BE"/>
    <w:rsid w:val="002B3795"/>
    <w:rsid w:val="002C62DB"/>
    <w:rsid w:val="002E61F4"/>
    <w:rsid w:val="002F3AE2"/>
    <w:rsid w:val="0030092C"/>
    <w:rsid w:val="00305A08"/>
    <w:rsid w:val="0031336D"/>
    <w:rsid w:val="00313987"/>
    <w:rsid w:val="00332D8C"/>
    <w:rsid w:val="00335A22"/>
    <w:rsid w:val="003377CA"/>
    <w:rsid w:val="00343EB5"/>
    <w:rsid w:val="003574D9"/>
    <w:rsid w:val="00364CCB"/>
    <w:rsid w:val="003765DB"/>
    <w:rsid w:val="0039323D"/>
    <w:rsid w:val="0039542F"/>
    <w:rsid w:val="003A26E1"/>
    <w:rsid w:val="003A3549"/>
    <w:rsid w:val="003B1FEE"/>
    <w:rsid w:val="003B2B78"/>
    <w:rsid w:val="003B7000"/>
    <w:rsid w:val="003C0A70"/>
    <w:rsid w:val="003C75B9"/>
    <w:rsid w:val="003F70EE"/>
    <w:rsid w:val="0040605D"/>
    <w:rsid w:val="004137B4"/>
    <w:rsid w:val="00417B10"/>
    <w:rsid w:val="00430DE2"/>
    <w:rsid w:val="00433C12"/>
    <w:rsid w:val="004353CC"/>
    <w:rsid w:val="004403C5"/>
    <w:rsid w:val="00450E23"/>
    <w:rsid w:val="00453C4A"/>
    <w:rsid w:val="004557A5"/>
    <w:rsid w:val="00466EE7"/>
    <w:rsid w:val="00475736"/>
    <w:rsid w:val="004859DC"/>
    <w:rsid w:val="00493467"/>
    <w:rsid w:val="004961FD"/>
    <w:rsid w:val="004A0A12"/>
    <w:rsid w:val="004C0980"/>
    <w:rsid w:val="004C0F08"/>
    <w:rsid w:val="004C4286"/>
    <w:rsid w:val="004C64FA"/>
    <w:rsid w:val="004D1E79"/>
    <w:rsid w:val="004D202D"/>
    <w:rsid w:val="004D573C"/>
    <w:rsid w:val="004D687D"/>
    <w:rsid w:val="004E62EF"/>
    <w:rsid w:val="004F7E54"/>
    <w:rsid w:val="005063BE"/>
    <w:rsid w:val="00516382"/>
    <w:rsid w:val="00526A13"/>
    <w:rsid w:val="00541F39"/>
    <w:rsid w:val="0056677A"/>
    <w:rsid w:val="00571B71"/>
    <w:rsid w:val="005A3E42"/>
    <w:rsid w:val="005D448C"/>
    <w:rsid w:val="005E7D25"/>
    <w:rsid w:val="005F19B3"/>
    <w:rsid w:val="005F2509"/>
    <w:rsid w:val="005F3E11"/>
    <w:rsid w:val="00613020"/>
    <w:rsid w:val="0061451F"/>
    <w:rsid w:val="00617B04"/>
    <w:rsid w:val="006430DF"/>
    <w:rsid w:val="00656306"/>
    <w:rsid w:val="006565FC"/>
    <w:rsid w:val="00674944"/>
    <w:rsid w:val="006766F7"/>
    <w:rsid w:val="006A2A2D"/>
    <w:rsid w:val="006A4E25"/>
    <w:rsid w:val="006A553C"/>
    <w:rsid w:val="006B43E7"/>
    <w:rsid w:val="006B5E6A"/>
    <w:rsid w:val="006F74D8"/>
    <w:rsid w:val="00701596"/>
    <w:rsid w:val="007108B7"/>
    <w:rsid w:val="007368F0"/>
    <w:rsid w:val="00754EBC"/>
    <w:rsid w:val="00757797"/>
    <w:rsid w:val="007646CE"/>
    <w:rsid w:val="00773991"/>
    <w:rsid w:val="007746E9"/>
    <w:rsid w:val="00775117"/>
    <w:rsid w:val="00777D6D"/>
    <w:rsid w:val="007915D6"/>
    <w:rsid w:val="00791D1E"/>
    <w:rsid w:val="007A03EB"/>
    <w:rsid w:val="007A1D39"/>
    <w:rsid w:val="007A46DC"/>
    <w:rsid w:val="007A5CAA"/>
    <w:rsid w:val="007B6244"/>
    <w:rsid w:val="007E10BB"/>
    <w:rsid w:val="007F4F43"/>
    <w:rsid w:val="00810122"/>
    <w:rsid w:val="008103CD"/>
    <w:rsid w:val="00813ABC"/>
    <w:rsid w:val="00820692"/>
    <w:rsid w:val="008329A5"/>
    <w:rsid w:val="008641D3"/>
    <w:rsid w:val="008740A4"/>
    <w:rsid w:val="008900BE"/>
    <w:rsid w:val="008B0AA4"/>
    <w:rsid w:val="008B5640"/>
    <w:rsid w:val="008D4687"/>
    <w:rsid w:val="008F3A0E"/>
    <w:rsid w:val="008F4785"/>
    <w:rsid w:val="00904749"/>
    <w:rsid w:val="0091637C"/>
    <w:rsid w:val="009165DB"/>
    <w:rsid w:val="009355BB"/>
    <w:rsid w:val="00940770"/>
    <w:rsid w:val="0094149A"/>
    <w:rsid w:val="00943005"/>
    <w:rsid w:val="009633A2"/>
    <w:rsid w:val="00964BAC"/>
    <w:rsid w:val="00965ACA"/>
    <w:rsid w:val="009838DA"/>
    <w:rsid w:val="00986896"/>
    <w:rsid w:val="00997AA2"/>
    <w:rsid w:val="009A22AA"/>
    <w:rsid w:val="009A29DD"/>
    <w:rsid w:val="009A3269"/>
    <w:rsid w:val="009A667A"/>
    <w:rsid w:val="009C66C4"/>
    <w:rsid w:val="009D2004"/>
    <w:rsid w:val="009D3E9E"/>
    <w:rsid w:val="009F5BBB"/>
    <w:rsid w:val="009F7D66"/>
    <w:rsid w:val="00A07B69"/>
    <w:rsid w:val="00A10991"/>
    <w:rsid w:val="00A15CE0"/>
    <w:rsid w:val="00A22232"/>
    <w:rsid w:val="00A23E76"/>
    <w:rsid w:val="00A364DC"/>
    <w:rsid w:val="00A5138D"/>
    <w:rsid w:val="00A55E85"/>
    <w:rsid w:val="00A63A44"/>
    <w:rsid w:val="00A73CE8"/>
    <w:rsid w:val="00A771F0"/>
    <w:rsid w:val="00A80961"/>
    <w:rsid w:val="00A837CB"/>
    <w:rsid w:val="00A85289"/>
    <w:rsid w:val="00A91667"/>
    <w:rsid w:val="00A940FE"/>
    <w:rsid w:val="00A97A3F"/>
    <w:rsid w:val="00AA1857"/>
    <w:rsid w:val="00AD4603"/>
    <w:rsid w:val="00AE7456"/>
    <w:rsid w:val="00AF5771"/>
    <w:rsid w:val="00AF64CA"/>
    <w:rsid w:val="00B14136"/>
    <w:rsid w:val="00B15D9B"/>
    <w:rsid w:val="00B25F89"/>
    <w:rsid w:val="00B32758"/>
    <w:rsid w:val="00B32F95"/>
    <w:rsid w:val="00B332DE"/>
    <w:rsid w:val="00B463A9"/>
    <w:rsid w:val="00B51033"/>
    <w:rsid w:val="00B72644"/>
    <w:rsid w:val="00B72E44"/>
    <w:rsid w:val="00B75046"/>
    <w:rsid w:val="00B76CA1"/>
    <w:rsid w:val="00B77544"/>
    <w:rsid w:val="00B841BF"/>
    <w:rsid w:val="00B87672"/>
    <w:rsid w:val="00BB6995"/>
    <w:rsid w:val="00BE2BF0"/>
    <w:rsid w:val="00BE3843"/>
    <w:rsid w:val="00BE6ADA"/>
    <w:rsid w:val="00BE751B"/>
    <w:rsid w:val="00BE76EC"/>
    <w:rsid w:val="00BE7CAE"/>
    <w:rsid w:val="00C03111"/>
    <w:rsid w:val="00C0720D"/>
    <w:rsid w:val="00C141DF"/>
    <w:rsid w:val="00C33A5D"/>
    <w:rsid w:val="00C4448A"/>
    <w:rsid w:val="00C5089A"/>
    <w:rsid w:val="00C60819"/>
    <w:rsid w:val="00C83225"/>
    <w:rsid w:val="00C94337"/>
    <w:rsid w:val="00C94659"/>
    <w:rsid w:val="00CA11B7"/>
    <w:rsid w:val="00CB0D37"/>
    <w:rsid w:val="00CC4154"/>
    <w:rsid w:val="00CD7233"/>
    <w:rsid w:val="00CE00B4"/>
    <w:rsid w:val="00CE6681"/>
    <w:rsid w:val="00D31599"/>
    <w:rsid w:val="00D33D73"/>
    <w:rsid w:val="00D468C4"/>
    <w:rsid w:val="00D50C74"/>
    <w:rsid w:val="00D530EF"/>
    <w:rsid w:val="00D56B31"/>
    <w:rsid w:val="00D5792F"/>
    <w:rsid w:val="00D675E9"/>
    <w:rsid w:val="00D717CC"/>
    <w:rsid w:val="00D82703"/>
    <w:rsid w:val="00D85609"/>
    <w:rsid w:val="00D87A93"/>
    <w:rsid w:val="00D9177B"/>
    <w:rsid w:val="00DA3EAB"/>
    <w:rsid w:val="00DB547B"/>
    <w:rsid w:val="00DB5B80"/>
    <w:rsid w:val="00DC0070"/>
    <w:rsid w:val="00DC0612"/>
    <w:rsid w:val="00DC1447"/>
    <w:rsid w:val="00DD4EE0"/>
    <w:rsid w:val="00DE2733"/>
    <w:rsid w:val="00DE354D"/>
    <w:rsid w:val="00DE3A44"/>
    <w:rsid w:val="00E167DF"/>
    <w:rsid w:val="00E17432"/>
    <w:rsid w:val="00E20A3E"/>
    <w:rsid w:val="00E32C25"/>
    <w:rsid w:val="00E62D65"/>
    <w:rsid w:val="00E70D1A"/>
    <w:rsid w:val="00E766C4"/>
    <w:rsid w:val="00E82137"/>
    <w:rsid w:val="00E82836"/>
    <w:rsid w:val="00EA1ECE"/>
    <w:rsid w:val="00EB2B92"/>
    <w:rsid w:val="00EB501B"/>
    <w:rsid w:val="00EB7EB5"/>
    <w:rsid w:val="00EC3349"/>
    <w:rsid w:val="00EC572F"/>
    <w:rsid w:val="00ED70B0"/>
    <w:rsid w:val="00EE3272"/>
    <w:rsid w:val="00F24624"/>
    <w:rsid w:val="00F317B9"/>
    <w:rsid w:val="00F4333D"/>
    <w:rsid w:val="00F7570B"/>
    <w:rsid w:val="00F818ED"/>
    <w:rsid w:val="00FA3336"/>
    <w:rsid w:val="00FB641B"/>
    <w:rsid w:val="00FE42B2"/>
    <w:rsid w:val="04D227E9"/>
    <w:rsid w:val="11D193C3"/>
    <w:rsid w:val="185ACBC7"/>
    <w:rsid w:val="267C8254"/>
    <w:rsid w:val="2AB20A3D"/>
    <w:rsid w:val="342209D9"/>
    <w:rsid w:val="377CAFF3"/>
    <w:rsid w:val="4065FCCE"/>
    <w:rsid w:val="4066776A"/>
    <w:rsid w:val="49A2715D"/>
    <w:rsid w:val="4F64AEF0"/>
    <w:rsid w:val="59C082AD"/>
    <w:rsid w:val="5CA0A462"/>
    <w:rsid w:val="6049D4CB"/>
    <w:rsid w:val="63073AC6"/>
    <w:rsid w:val="72AB9675"/>
    <w:rsid w:val="7486E73D"/>
    <w:rsid w:val="75F3F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9E9F"/>
  <w15:chartTrackingRefBased/>
  <w15:docId w15:val="{844F3819-D7E1-4F07-B2BC-D378416E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2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33D"/>
  </w:style>
  <w:style w:type="paragraph" w:styleId="Footer">
    <w:name w:val="footer"/>
    <w:basedOn w:val="Normal"/>
    <w:link w:val="FooterChar"/>
    <w:uiPriority w:val="99"/>
    <w:unhideWhenUsed/>
    <w:rsid w:val="00F43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33D"/>
  </w:style>
  <w:style w:type="character" w:customStyle="1" w:styleId="enlighter-m0">
    <w:name w:val="enlighter-m0"/>
    <w:basedOn w:val="DefaultParagraphFont"/>
    <w:rsid w:val="009355BB"/>
  </w:style>
  <w:style w:type="character" w:customStyle="1" w:styleId="enlighter-g1">
    <w:name w:val="enlighter-g1"/>
    <w:basedOn w:val="DefaultParagraphFont"/>
    <w:rsid w:val="009355BB"/>
  </w:style>
  <w:style w:type="character" w:customStyle="1" w:styleId="enlighter-text">
    <w:name w:val="enlighter-text"/>
    <w:basedOn w:val="DefaultParagraphFont"/>
    <w:rsid w:val="009355BB"/>
  </w:style>
  <w:style w:type="character" w:styleId="Hyperlink">
    <w:name w:val="Hyperlink"/>
    <w:basedOn w:val="DefaultParagraphFont"/>
    <w:uiPriority w:val="99"/>
    <w:unhideWhenUsed/>
    <w:rsid w:val="00C03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111"/>
    <w:rPr>
      <w:color w:val="605E5C"/>
      <w:shd w:val="clear" w:color="auto" w:fill="E1DFDD"/>
    </w:rPr>
  </w:style>
  <w:style w:type="character" w:customStyle="1" w:styleId="pl-v">
    <w:name w:val="pl-v"/>
    <w:basedOn w:val="DefaultParagraphFont"/>
    <w:rsid w:val="004137B4"/>
  </w:style>
  <w:style w:type="character" w:customStyle="1" w:styleId="pl-k">
    <w:name w:val="pl-k"/>
    <w:basedOn w:val="DefaultParagraphFont"/>
    <w:rsid w:val="004137B4"/>
  </w:style>
  <w:style w:type="character" w:customStyle="1" w:styleId="pl-smi">
    <w:name w:val="pl-smi"/>
    <w:basedOn w:val="DefaultParagraphFont"/>
    <w:rsid w:val="004137B4"/>
  </w:style>
  <w:style w:type="character" w:customStyle="1" w:styleId="pl-c1">
    <w:name w:val="pl-c1"/>
    <w:basedOn w:val="DefaultParagraphFont"/>
    <w:rsid w:val="004137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896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nf">
    <w:name w:val="nf"/>
    <w:basedOn w:val="DefaultParagraphFont"/>
    <w:rsid w:val="00986896"/>
  </w:style>
  <w:style w:type="character" w:customStyle="1" w:styleId="p">
    <w:name w:val="p"/>
    <w:basedOn w:val="DefaultParagraphFont"/>
    <w:rsid w:val="00986896"/>
  </w:style>
  <w:style w:type="character" w:customStyle="1" w:styleId="n">
    <w:name w:val="n"/>
    <w:basedOn w:val="DefaultParagraphFont"/>
    <w:rsid w:val="00986896"/>
  </w:style>
  <w:style w:type="character" w:customStyle="1" w:styleId="m">
    <w:name w:val="m"/>
    <w:basedOn w:val="DefaultParagraphFont"/>
    <w:rsid w:val="008F4785"/>
  </w:style>
  <w:style w:type="character" w:customStyle="1" w:styleId="o">
    <w:name w:val="o"/>
    <w:basedOn w:val="DefaultParagraphFont"/>
    <w:rsid w:val="008F4785"/>
  </w:style>
  <w:style w:type="character" w:customStyle="1" w:styleId="s">
    <w:name w:val="s"/>
    <w:basedOn w:val="DefaultParagraphFont"/>
    <w:rsid w:val="005F19B3"/>
  </w:style>
  <w:style w:type="character" w:styleId="HTMLCode">
    <w:name w:val="HTML Code"/>
    <w:basedOn w:val="DefaultParagraphFont"/>
    <w:uiPriority w:val="99"/>
    <w:semiHidden/>
    <w:unhideWhenUsed/>
    <w:rsid w:val="001D7F80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63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3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3A2"/>
    <w:rPr>
      <w:b/>
      <w:bCs/>
      <w:sz w:val="20"/>
      <w:szCs w:val="20"/>
    </w:rPr>
  </w:style>
  <w:style w:type="character" w:customStyle="1" w:styleId="bluecode">
    <w:name w:val="bluecode"/>
    <w:basedOn w:val="DefaultParagraphFont"/>
    <w:rsid w:val="002C62DB"/>
  </w:style>
  <w:style w:type="character" w:customStyle="1" w:styleId="style-scope">
    <w:name w:val="style-scope"/>
    <w:basedOn w:val="DefaultParagraphFont"/>
    <w:rsid w:val="00092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4079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1988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286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1078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042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amnugent/california-housing-pr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>City University of Seattle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Chung</dc:creator>
  <cp:keywords/>
  <dc:description/>
  <cp:lastModifiedBy>Sherin Aly</cp:lastModifiedBy>
  <cp:revision>7</cp:revision>
  <dcterms:created xsi:type="dcterms:W3CDTF">2021-04-19T04:10:00Z</dcterms:created>
  <dcterms:modified xsi:type="dcterms:W3CDTF">2024-02-16T16:38:00Z</dcterms:modified>
</cp:coreProperties>
</file>