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4438"/>
        <w:gridCol w:w="1428"/>
        <w:gridCol w:w="1548"/>
      </w:tblGrid>
      <w:tr w:rsidR="00C71CBE" w14:paraId="49A6667B" w14:textId="77777777" w:rsidTr="006223E3">
        <w:trPr>
          <w:trHeight w:val="914"/>
        </w:trPr>
        <w:tc>
          <w:tcPr>
            <w:tcW w:w="1874" w:type="dxa"/>
            <w:vMerge w:val="restart"/>
            <w:tcBorders>
              <w:right w:val="single" w:sz="4" w:space="0" w:color="auto"/>
            </w:tcBorders>
            <w:tcMar>
              <w:right w:w="227" w:type="dxa"/>
            </w:tcMar>
          </w:tcPr>
          <w:p w14:paraId="5DB493D7" w14:textId="75480B25" w:rsidR="00C71CBE" w:rsidRDefault="00C71CBE" w:rsidP="006223E3">
            <w:pPr>
              <w:pStyle w:val="Header"/>
              <w:jc w:val="center"/>
            </w:pPr>
          </w:p>
          <w:p w14:paraId="7398799E" w14:textId="77777777" w:rsidR="00C71CBE" w:rsidRDefault="00C71CBE" w:rsidP="006223E3">
            <w:pPr>
              <w:pStyle w:val="Header"/>
              <w:jc w:val="center"/>
            </w:pPr>
          </w:p>
          <w:p w14:paraId="3B7E8C6C" w14:textId="67E07B95" w:rsidR="00C71CBE" w:rsidRPr="0041147A" w:rsidRDefault="00C71CBE" w:rsidP="006223E3">
            <w:pPr>
              <w:pStyle w:val="Header"/>
              <w:jc w:val="center"/>
              <w:rPr>
                <w:rFonts w:asciiTheme="majorHAnsi" w:hAnsiTheme="majorHAnsi" w:cs="Aharoni"/>
                <w:sz w:val="18"/>
                <w:szCs w:val="18"/>
              </w:rPr>
            </w:pPr>
          </w:p>
        </w:tc>
        <w:tc>
          <w:tcPr>
            <w:tcW w:w="741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00DDE5FA" w14:textId="0440D1C5" w:rsidR="00C71CBE" w:rsidRPr="005F0533" w:rsidRDefault="00C71CBE" w:rsidP="006223E3">
            <w:pPr>
              <w:pStyle w:val="Header"/>
              <w:spacing w:after="120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  <w:lang w:val="fr-FR" w:eastAsia="fr-FR"/>
              </w:rPr>
              <w:t>Traitement des données</w:t>
            </w:r>
          </w:p>
          <w:p w14:paraId="5BCC5A05" w14:textId="73C2197D" w:rsidR="00C71CBE" w:rsidRPr="00C13B0B" w:rsidRDefault="00C71CBE" w:rsidP="00211AEB">
            <w:pPr>
              <w:pStyle w:val="Header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M2</w:t>
            </w:r>
            <w:r w:rsidRPr="00C13B0B">
              <w:rPr>
                <w:rFonts w:asciiTheme="majorHAnsi" w:hAnsiTheme="majorHAnsi"/>
                <w:sz w:val="24"/>
                <w:szCs w:val="24"/>
              </w:rPr>
              <w:t xml:space="preserve"> — </w:t>
            </w:r>
            <w:r w:rsidR="00211AEB">
              <w:rPr>
                <w:rFonts w:asciiTheme="majorHAnsi" w:hAnsiTheme="majorHAnsi"/>
                <w:sz w:val="24"/>
                <w:szCs w:val="24"/>
              </w:rPr>
              <w:t>Examen</w:t>
            </w:r>
            <w:r w:rsidRPr="00C13B0B">
              <w:rPr>
                <w:rFonts w:asciiTheme="majorHAnsi" w:hAnsiTheme="majorHAnsi"/>
                <w:sz w:val="24"/>
                <w:szCs w:val="24"/>
              </w:rPr>
              <w:t xml:space="preserve"> —</w:t>
            </w:r>
            <w:r w:rsidR="00211AEB">
              <w:rPr>
                <w:rFonts w:asciiTheme="majorHAnsi" w:hAnsiTheme="majorHAnsi"/>
                <w:sz w:val="24"/>
                <w:szCs w:val="24"/>
              </w:rPr>
              <w:t xml:space="preserve"> septembre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201</w:t>
            </w:r>
            <w:r w:rsidR="00211AE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C71CBE" w14:paraId="7531A7A5" w14:textId="77777777" w:rsidTr="006223E3">
        <w:trPr>
          <w:trHeight w:val="567"/>
        </w:trPr>
        <w:tc>
          <w:tcPr>
            <w:tcW w:w="1874" w:type="dxa"/>
            <w:vMerge/>
            <w:tcBorders>
              <w:right w:val="single" w:sz="4" w:space="0" w:color="auto"/>
            </w:tcBorders>
          </w:tcPr>
          <w:p w14:paraId="0FB65ADF" w14:textId="77777777" w:rsidR="00C71CBE" w:rsidRDefault="00C71CBE" w:rsidP="006223E3">
            <w:pPr>
              <w:pStyle w:val="Header"/>
              <w:jc w:val="center"/>
              <w:rPr>
                <w:noProof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DCD9" w14:textId="77777777" w:rsidR="00C71CBE" w:rsidRPr="00C13B0B" w:rsidRDefault="00C71CBE" w:rsidP="006223E3">
            <w:pPr>
              <w:pStyle w:val="Header"/>
              <w:contextualSpacing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P</w:t>
            </w:r>
            <w:r w:rsidRPr="00C13B0B">
              <w:rPr>
                <w:rFonts w:asciiTheme="majorHAnsi" w:hAnsiTheme="majorHAnsi"/>
                <w:i/>
                <w:sz w:val="20"/>
                <w:szCs w:val="20"/>
              </w:rPr>
              <w:t>rénom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D67BE" w14:textId="77777777" w:rsidR="00C71CBE" w:rsidRPr="0075265B" w:rsidRDefault="00C71CBE" w:rsidP="006223E3">
            <w:pPr>
              <w:pStyle w:val="Header"/>
              <w:spacing w:before="240"/>
              <w:ind w:right="17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75265B">
              <w:rPr>
                <w:rFonts w:asciiTheme="majorHAnsi" w:hAnsiTheme="majorHAnsi"/>
                <w:i/>
                <w:sz w:val="20"/>
                <w:szCs w:val="20"/>
              </w:rPr>
              <w:t>Groupe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11C7FA" w14:textId="63AADD83" w:rsidR="00C71CBE" w:rsidRPr="00C13B0B" w:rsidRDefault="00C71CBE" w:rsidP="006223E3">
            <w:pPr>
              <w:pStyle w:val="Header"/>
              <w:ind w:right="170"/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/ </w:t>
            </w:r>
            <w:r w:rsidR="00A77D03">
              <w:rPr>
                <w:rFonts w:asciiTheme="majorHAnsi" w:hAnsiTheme="majorHAnsi"/>
                <w:sz w:val="32"/>
                <w:szCs w:val="32"/>
              </w:rPr>
              <w:t xml:space="preserve">  </w:t>
            </w:r>
          </w:p>
        </w:tc>
      </w:tr>
      <w:tr w:rsidR="00C71CBE" w14:paraId="4A4E2510" w14:textId="77777777" w:rsidTr="006223E3">
        <w:trPr>
          <w:trHeight w:val="567"/>
        </w:trPr>
        <w:tc>
          <w:tcPr>
            <w:tcW w:w="1874" w:type="dxa"/>
            <w:vMerge/>
            <w:tcBorders>
              <w:right w:val="single" w:sz="4" w:space="0" w:color="auto"/>
            </w:tcBorders>
          </w:tcPr>
          <w:p w14:paraId="0CF95F74" w14:textId="77777777" w:rsidR="00C71CBE" w:rsidRDefault="00C71CBE" w:rsidP="006223E3">
            <w:pPr>
              <w:pStyle w:val="Header"/>
              <w:jc w:val="center"/>
              <w:rPr>
                <w:noProof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9804" w14:textId="77777777" w:rsidR="00C71CBE" w:rsidRPr="00C13B0B" w:rsidRDefault="00C71CBE" w:rsidP="006223E3">
            <w:pPr>
              <w:pStyle w:val="Header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Nom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B81C" w14:textId="77777777" w:rsidR="00C71CBE" w:rsidRDefault="00C71CBE" w:rsidP="006223E3">
            <w:pPr>
              <w:pStyle w:val="Header"/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B7CD" w14:textId="77777777" w:rsidR="00C71CBE" w:rsidRDefault="00C71CBE" w:rsidP="006223E3">
            <w:pPr>
              <w:pStyle w:val="Header"/>
            </w:pPr>
          </w:p>
        </w:tc>
      </w:tr>
    </w:tbl>
    <w:p w14:paraId="32F0BEBD" w14:textId="77777777" w:rsidR="00C71CBE" w:rsidRDefault="00C71CBE" w:rsidP="003B477D">
      <w:pPr>
        <w:pStyle w:val="Header"/>
        <w:spacing w:afterAutospacing="0"/>
      </w:pPr>
    </w:p>
    <w:tbl>
      <w:tblPr>
        <w:tblStyle w:val="TableGrid"/>
        <w:tblW w:w="0" w:type="auto"/>
        <w:tblInd w:w="-34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214"/>
      </w:tblGrid>
      <w:tr w:rsidR="00C71CBE" w:rsidRPr="006223E3" w14:paraId="7C65E168" w14:textId="77777777" w:rsidTr="006223E3">
        <w:tc>
          <w:tcPr>
            <w:tcW w:w="9214" w:type="dxa"/>
          </w:tcPr>
          <w:p w14:paraId="58D23006" w14:textId="77777777" w:rsidR="00C71CBE" w:rsidRPr="006223E3" w:rsidRDefault="00C71CBE" w:rsidP="006223E3">
            <w:r w:rsidRPr="006223E3">
              <w:rPr>
                <w:b/>
              </w:rPr>
              <w:t>Consignes</w:t>
            </w:r>
          </w:p>
          <w:p w14:paraId="12894E71" w14:textId="77777777" w:rsidR="00C71CBE" w:rsidRPr="006223E3" w:rsidRDefault="00C71CBE" w:rsidP="00C71C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2"/>
                <w:szCs w:val="22"/>
              </w:rPr>
            </w:pPr>
            <w:r w:rsidRPr="006223E3">
              <w:rPr>
                <w:sz w:val="22"/>
                <w:szCs w:val="22"/>
              </w:rPr>
              <w:t xml:space="preserve">Mettez en avant votre raisonnement et la manière dont vous obtenez la solution ; </w:t>
            </w:r>
          </w:p>
          <w:p w14:paraId="38930CFC" w14:textId="77777777" w:rsidR="00C71CBE" w:rsidRPr="006223E3" w:rsidRDefault="00C71CBE" w:rsidP="00C71CB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223E3">
              <w:rPr>
                <w:sz w:val="22"/>
                <w:szCs w:val="22"/>
              </w:rPr>
              <w:t xml:space="preserve">Faites attention au </w:t>
            </w:r>
            <w:r w:rsidRPr="006223E3">
              <w:rPr>
                <w:sz w:val="22"/>
                <w:szCs w:val="22"/>
                <w:u w:val="single"/>
              </w:rPr>
              <w:t>soin</w:t>
            </w:r>
            <w:r w:rsidRPr="006223E3">
              <w:rPr>
                <w:sz w:val="22"/>
                <w:szCs w:val="22"/>
              </w:rPr>
              <w:t xml:space="preserve"> et à la </w:t>
            </w:r>
            <w:r w:rsidRPr="006223E3">
              <w:rPr>
                <w:sz w:val="22"/>
                <w:szCs w:val="22"/>
                <w:u w:val="single"/>
              </w:rPr>
              <w:t>lisibilité</w:t>
            </w:r>
            <w:r w:rsidRPr="006223E3">
              <w:rPr>
                <w:sz w:val="22"/>
                <w:szCs w:val="22"/>
              </w:rPr>
              <w:t>.</w:t>
            </w:r>
          </w:p>
        </w:tc>
      </w:tr>
    </w:tbl>
    <w:p w14:paraId="11012D59" w14:textId="48A1F14F" w:rsidR="0077329E" w:rsidRPr="00A77E87" w:rsidRDefault="0077329E" w:rsidP="00F375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3B477D" w14:paraId="1AD6E3A0" w14:textId="77777777" w:rsidTr="003B477D">
        <w:trPr>
          <w:trHeight w:val="454"/>
        </w:trPr>
        <w:tc>
          <w:tcPr>
            <w:tcW w:w="7621" w:type="dxa"/>
            <w:vAlign w:val="center"/>
          </w:tcPr>
          <w:p w14:paraId="64BFD63C" w14:textId="77777777" w:rsidR="003B477D" w:rsidRPr="00C13B0B" w:rsidRDefault="003B477D" w:rsidP="003B47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QUESTION 2 (régression linéaire et multiple)</w:t>
            </w:r>
          </w:p>
        </w:tc>
        <w:tc>
          <w:tcPr>
            <w:tcW w:w="1591" w:type="dxa"/>
            <w:vAlign w:val="center"/>
          </w:tcPr>
          <w:p w14:paraId="2E8AB88E" w14:textId="5B9D9F9D" w:rsidR="003B477D" w:rsidRPr="00C13B0B" w:rsidRDefault="004F2016" w:rsidP="003B477D">
            <w:pPr>
              <w:ind w:right="227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   </w:t>
            </w:r>
          </w:p>
        </w:tc>
      </w:tr>
    </w:tbl>
    <w:p w14:paraId="16508DA4" w14:textId="5507835D" w:rsidR="00F61938" w:rsidRDefault="00F61938" w:rsidP="005649DA"/>
    <w:p w14:paraId="29C188A3" w14:textId="77777777" w:rsidR="00A666F8" w:rsidRDefault="00A666F8" w:rsidP="00A666F8">
      <w:pPr>
        <w:spacing w:after="0"/>
      </w:pPr>
      <w:r>
        <w:t xml:space="preserve">Le fichier examRevision.xlsx contient 20 observations pour un examen.  Chaque observation concerne un étudiant et reprend : </w:t>
      </w:r>
    </w:p>
    <w:p w14:paraId="00A399A2" w14:textId="77777777" w:rsidR="00A666F8" w:rsidRDefault="00A666F8" w:rsidP="00A666F8">
      <w:r>
        <w:t>1) le score qu’il a obtenu à cet examen (cote sur 100)</w:t>
      </w:r>
      <w:r>
        <w:br/>
        <w:t xml:space="preserve">2) le nombre d’heures de révision </w:t>
      </w:r>
      <w:r>
        <w:br/>
        <w:t>3) le niveau d’anxiété</w:t>
      </w:r>
      <w:r>
        <w:br/>
        <w:t>4) des points représentant son niveau au départ.</w:t>
      </w:r>
    </w:p>
    <w:p w14:paraId="031DD002" w14:textId="5DCC06AC" w:rsidR="00A666F8" w:rsidRPr="005649DA" w:rsidRDefault="00025F40" w:rsidP="005649DA">
      <w:r>
        <w:rPr>
          <w:u w:val="single"/>
        </w:rPr>
        <w:t>Sur base des tableaux ci-dessous :</w:t>
      </w:r>
    </w:p>
    <w:p w14:paraId="12F22648" w14:textId="253E8512" w:rsidR="00387578" w:rsidRDefault="00841E7E" w:rsidP="00F61938">
      <w:pPr>
        <w:pStyle w:val="ListParagraph"/>
        <w:numPr>
          <w:ilvl w:val="1"/>
          <w:numId w:val="20"/>
        </w:numPr>
        <w:rPr>
          <w:rFonts w:eastAsiaTheme="minorHAnsi"/>
          <w:sz w:val="22"/>
          <w:szCs w:val="22"/>
          <w:lang w:val="fr-BE" w:eastAsia="en-US"/>
        </w:rPr>
      </w:pPr>
      <w:r>
        <w:rPr>
          <w:rFonts w:eastAsiaTheme="minorHAnsi"/>
          <w:sz w:val="22"/>
          <w:szCs w:val="22"/>
          <w:lang w:val="fr-BE" w:eastAsia="en-US"/>
        </w:rPr>
        <w:t>D</w:t>
      </w:r>
      <w:r w:rsidR="00CC3627">
        <w:rPr>
          <w:rFonts w:eastAsiaTheme="minorHAnsi"/>
          <w:sz w:val="22"/>
          <w:szCs w:val="22"/>
          <w:lang w:val="fr-BE" w:eastAsia="en-US"/>
        </w:rPr>
        <w:t xml:space="preserve">éterminez </w:t>
      </w:r>
      <w:r w:rsidR="00025F40">
        <w:rPr>
          <w:rFonts w:eastAsiaTheme="minorHAnsi"/>
          <w:sz w:val="22"/>
          <w:szCs w:val="22"/>
          <w:lang w:val="fr-BE" w:eastAsia="en-US"/>
        </w:rPr>
        <w:t xml:space="preserve">le modèle </w:t>
      </w:r>
      <w:r w:rsidR="00CC3627">
        <w:rPr>
          <w:rFonts w:eastAsiaTheme="minorHAnsi"/>
          <w:sz w:val="22"/>
          <w:szCs w:val="22"/>
          <w:lang w:val="fr-BE" w:eastAsia="en-US"/>
        </w:rPr>
        <w:t>de régression</w:t>
      </w:r>
      <w:r w:rsidR="00025F40">
        <w:rPr>
          <w:rFonts w:eastAsiaTheme="minorHAnsi"/>
          <w:sz w:val="22"/>
          <w:szCs w:val="22"/>
          <w:lang w:val="fr-BE" w:eastAsia="en-US"/>
        </w:rPr>
        <w:t xml:space="preserve"> proposé</w:t>
      </w:r>
      <w:r w:rsidR="00F774AA">
        <w:rPr>
          <w:rFonts w:eastAsiaTheme="minorHAnsi"/>
          <w:sz w:val="22"/>
          <w:szCs w:val="22"/>
          <w:lang w:val="fr-BE" w:eastAsia="en-US"/>
        </w:rPr>
        <w:t>.</w:t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387578">
        <w:rPr>
          <w:rFonts w:eastAsiaTheme="minorHAnsi"/>
          <w:sz w:val="22"/>
          <w:szCs w:val="22"/>
          <w:lang w:val="fr-BE" w:eastAsia="en-US"/>
        </w:rPr>
        <w:br/>
      </w:r>
    </w:p>
    <w:p w14:paraId="0BA79707" w14:textId="1E5E3C61" w:rsidR="00841E7E" w:rsidRPr="00841E7E" w:rsidRDefault="00CC3627" w:rsidP="00841E7E">
      <w:pPr>
        <w:pStyle w:val="ListParagraph"/>
        <w:numPr>
          <w:ilvl w:val="1"/>
          <w:numId w:val="20"/>
        </w:numPr>
        <w:rPr>
          <w:rFonts w:eastAsiaTheme="minorHAnsi"/>
          <w:sz w:val="22"/>
          <w:szCs w:val="22"/>
          <w:lang w:val="fr-BE" w:eastAsia="en-US"/>
        </w:rPr>
      </w:pPr>
      <w:r>
        <w:rPr>
          <w:rFonts w:eastAsiaTheme="minorHAnsi"/>
          <w:sz w:val="22"/>
          <w:szCs w:val="22"/>
          <w:lang w:val="fr-BE" w:eastAsia="en-US"/>
        </w:rPr>
        <w:t xml:space="preserve"> </w:t>
      </w:r>
      <w:r w:rsidR="00841E7E">
        <w:rPr>
          <w:rFonts w:eastAsiaTheme="minorHAnsi"/>
          <w:sz w:val="22"/>
          <w:szCs w:val="22"/>
          <w:lang w:val="fr-BE" w:eastAsia="en-US"/>
        </w:rPr>
        <w:t xml:space="preserve">Sur base de trois indicateurs différents, précisez si ce modèle est judicieux. </w:t>
      </w:r>
      <w:r w:rsidR="00B11BF7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t>Soyez complet et rigoureux dans votre argumentation.</w:t>
      </w:r>
      <w:r w:rsidR="00B11BF7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lastRenderedPageBreak/>
        <w:br/>
      </w:r>
    </w:p>
    <w:p w14:paraId="279AB001" w14:textId="7DA5FAB3" w:rsidR="005649DA" w:rsidRPr="00841E7E" w:rsidRDefault="00AF238B" w:rsidP="005649DA">
      <w:pPr>
        <w:pStyle w:val="ListParagraph"/>
        <w:numPr>
          <w:ilvl w:val="1"/>
          <w:numId w:val="20"/>
        </w:numPr>
        <w:rPr>
          <w:rFonts w:eastAsiaTheme="minorHAnsi"/>
          <w:sz w:val="22"/>
          <w:szCs w:val="22"/>
          <w:lang w:val="fr-BE" w:eastAsia="en-US"/>
        </w:rPr>
      </w:pPr>
      <w:r w:rsidRPr="00841E7E">
        <w:rPr>
          <w:rFonts w:eastAsiaTheme="minorHAnsi"/>
          <w:sz w:val="22"/>
          <w:szCs w:val="22"/>
          <w:lang w:val="fr-BE" w:eastAsia="en-US"/>
        </w:rPr>
        <w:t>Précisez les hypothèse</w:t>
      </w:r>
      <w:r w:rsidR="00025F40" w:rsidRPr="00841E7E">
        <w:rPr>
          <w:rFonts w:eastAsiaTheme="minorHAnsi"/>
          <w:sz w:val="22"/>
          <w:szCs w:val="22"/>
          <w:lang w:val="fr-BE" w:eastAsia="en-US"/>
        </w:rPr>
        <w:t>s</w:t>
      </w:r>
      <w:r w:rsidRPr="00841E7E">
        <w:rPr>
          <w:rFonts w:eastAsiaTheme="minorHAnsi"/>
          <w:sz w:val="22"/>
          <w:szCs w:val="22"/>
          <w:lang w:val="fr-BE" w:eastAsia="en-US"/>
        </w:rPr>
        <w:t xml:space="preserve"> du test </w:t>
      </w:r>
      <w:r w:rsidR="00841E7E">
        <w:rPr>
          <w:rFonts w:eastAsiaTheme="minorHAnsi"/>
          <w:sz w:val="22"/>
          <w:szCs w:val="22"/>
          <w:lang w:val="fr-BE" w:eastAsia="en-US"/>
        </w:rPr>
        <w:t xml:space="preserve">F effectué dans le tableau ANOVA. </w:t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</w:p>
    <w:p w14:paraId="36BADB49" w14:textId="64768410" w:rsidR="005649DA" w:rsidRDefault="005649DA" w:rsidP="005649DA"/>
    <w:p w14:paraId="1CFE90B9" w14:textId="7FC791DC" w:rsidR="00F61938" w:rsidRPr="005649DA" w:rsidRDefault="00F61938" w:rsidP="005649DA"/>
    <w:p w14:paraId="56B59D70" w14:textId="2B2545D4" w:rsidR="00025F40" w:rsidRDefault="00494518" w:rsidP="00025F40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 wp14:anchorId="715BF65D" wp14:editId="5EDE6625">
            <wp:extent cx="4683125" cy="2840990"/>
            <wp:effectExtent l="0" t="0" r="0" b="3810"/>
            <wp:docPr id="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59"/>
                    <a:stretch/>
                  </pic:blipFill>
                  <pic:spPr bwMode="auto">
                    <a:xfrm>
                      <a:off x="0" y="0"/>
                      <a:ext cx="468312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075E6C25" w14:textId="154B01B6" w:rsidR="001E3264" w:rsidRDefault="001E3264" w:rsidP="00025F40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 wp14:anchorId="26B4D68B" wp14:editId="5A6DC9D4">
            <wp:extent cx="5916230" cy="2912110"/>
            <wp:effectExtent l="0" t="0" r="2540" b="8890"/>
            <wp:docPr id="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02" cy="291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4120" w14:textId="7E010508" w:rsidR="00494518" w:rsidRDefault="00494518" w:rsidP="00025F40">
      <w:pPr>
        <w:rPr>
          <w:lang w:val="fr-FR"/>
        </w:rPr>
      </w:pPr>
      <w:r>
        <w:rPr>
          <w:noProof/>
          <w:lang w:eastAsia="fr-BE"/>
        </w:rPr>
        <w:lastRenderedPageBreak/>
        <w:drawing>
          <wp:inline distT="0" distB="0" distL="0" distR="0" wp14:anchorId="0E3B4757" wp14:editId="344E36B6">
            <wp:extent cx="5521325" cy="1671955"/>
            <wp:effectExtent l="0" t="0" r="0" b="4445"/>
            <wp:docPr id="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07" cy="167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C353" w14:textId="77777777" w:rsidR="008E158C" w:rsidRPr="00A77E87" w:rsidRDefault="008E158C" w:rsidP="00025F4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025F40" w14:paraId="51F2F89C" w14:textId="77777777" w:rsidTr="00B11BF7">
        <w:trPr>
          <w:trHeight w:val="454"/>
        </w:trPr>
        <w:tc>
          <w:tcPr>
            <w:tcW w:w="7621" w:type="dxa"/>
            <w:vAlign w:val="center"/>
          </w:tcPr>
          <w:p w14:paraId="1065B80B" w14:textId="77777777" w:rsidR="00025F40" w:rsidRPr="00C13B0B" w:rsidRDefault="00025F40" w:rsidP="00B11BF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QUESTION  (Analyse en composantes principales)</w:t>
            </w:r>
          </w:p>
        </w:tc>
        <w:tc>
          <w:tcPr>
            <w:tcW w:w="1591" w:type="dxa"/>
            <w:vAlign w:val="center"/>
          </w:tcPr>
          <w:p w14:paraId="2952361E" w14:textId="77777777" w:rsidR="00025F40" w:rsidRPr="00C13B0B" w:rsidRDefault="00025F40" w:rsidP="00B11BF7">
            <w:pPr>
              <w:ind w:right="227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   </w:t>
            </w:r>
          </w:p>
        </w:tc>
      </w:tr>
    </w:tbl>
    <w:p w14:paraId="71385F19" w14:textId="77777777" w:rsidR="00025F40" w:rsidRDefault="00025F40" w:rsidP="00025F40"/>
    <w:p w14:paraId="1AA5278A" w14:textId="004182C7" w:rsidR="00025F40" w:rsidRDefault="00025F40" w:rsidP="00025F40">
      <w:pPr>
        <w:pStyle w:val="ListParagraph"/>
        <w:numPr>
          <w:ilvl w:val="0"/>
          <w:numId w:val="25"/>
        </w:numPr>
      </w:pPr>
      <w:r>
        <w:t>A quoi sert une analyse en composantes principales ?</w:t>
      </w:r>
      <w:r>
        <w:br/>
      </w:r>
      <w:r>
        <w:br/>
      </w:r>
      <w:r w:rsidR="00B924DE" w:rsidRPr="008E4FBF">
        <w:rPr>
          <w:color w:val="00B050"/>
        </w:rPr>
        <w:t>p16 cours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CEA8A83" w14:textId="77777777" w:rsidR="00025F40" w:rsidRDefault="00025F40" w:rsidP="00025F40">
      <w:pPr>
        <w:pStyle w:val="ListParagraph"/>
        <w:numPr>
          <w:ilvl w:val="0"/>
          <w:numId w:val="25"/>
        </w:numPr>
      </w:pPr>
      <w:r>
        <w:t xml:space="preserve">On s ‘intéresse au climat des différents pays d’Europe.  Pour cela, on a recueilli les températures moyennes mensuelles (en degré Celsius) pour les principales capitales européennes ainsi que pour certaines grandes villes.  Ces données ainsi que les résultats de </w:t>
      </w:r>
      <w:proofErr w:type="spellStart"/>
      <w:r>
        <w:t>l’acp</w:t>
      </w:r>
      <w:proofErr w:type="spellEnd"/>
      <w:r>
        <w:t xml:space="preserve"> sont fournis dans les tableaux et graphiques ci-dessous.</w:t>
      </w:r>
      <w:r>
        <w:br/>
      </w:r>
    </w:p>
    <w:p w14:paraId="5CD091F7" w14:textId="059C0392" w:rsidR="00025F40" w:rsidRDefault="00025F40" w:rsidP="00041716">
      <w:pPr>
        <w:pStyle w:val="ListParagraph"/>
        <w:numPr>
          <w:ilvl w:val="1"/>
          <w:numId w:val="25"/>
        </w:numPr>
      </w:pPr>
      <w:r>
        <w:t xml:space="preserve">Donnez l’explication contextuelle (interprétation) des deux nouvelles composantes.  </w:t>
      </w:r>
      <w:r>
        <w:br/>
      </w:r>
      <w:r>
        <w:br/>
      </w:r>
      <w:r w:rsidR="008C3550">
        <w:rPr>
          <w:color w:val="00B050"/>
        </w:rPr>
        <w:t xml:space="preserve">Composantes 1 : </w:t>
      </w:r>
      <w:r w:rsidR="00041716" w:rsidRPr="002B38AB">
        <w:rPr>
          <w:color w:val="00B050"/>
        </w:rPr>
        <w:t>la moyenne</w:t>
      </w:r>
      <w:r w:rsidR="008978AF">
        <w:rPr>
          <w:color w:val="00B050"/>
        </w:rPr>
        <w:t xml:space="preserve"> </w:t>
      </w:r>
      <w:r w:rsidR="008C3550">
        <w:rPr>
          <w:color w:val="00B050"/>
        </w:rPr>
        <w:t xml:space="preserve">pondérée </w:t>
      </w:r>
      <w:r w:rsidR="008978AF">
        <w:rPr>
          <w:color w:val="00B050"/>
        </w:rPr>
        <w:t>des température</w:t>
      </w:r>
      <w:r w:rsidR="00615BE2">
        <w:rPr>
          <w:color w:val="00B050"/>
        </w:rPr>
        <w:t xml:space="preserve">s </w:t>
      </w:r>
      <w:r w:rsidR="008C3550">
        <w:rPr>
          <w:color w:val="00B050"/>
        </w:rPr>
        <w:t>d’une ville sur l’année</w:t>
      </w:r>
      <w:r w:rsidR="00041716" w:rsidRPr="002B38AB">
        <w:rPr>
          <w:color w:val="00B050"/>
        </w:rPr>
        <w:t xml:space="preserve"> </w:t>
      </w:r>
      <w:r w:rsidRPr="002B38AB">
        <w:rPr>
          <w:color w:val="00B050"/>
        </w:rPr>
        <w:br/>
      </w:r>
      <w:r w:rsidR="008C3550">
        <w:rPr>
          <w:color w:val="00B050"/>
        </w:rPr>
        <w:t xml:space="preserve">Composantes 2 : </w:t>
      </w:r>
      <w:r w:rsidR="00041716" w:rsidRPr="002B38AB">
        <w:rPr>
          <w:color w:val="00B050"/>
        </w:rPr>
        <w:t>l’écart</w:t>
      </w:r>
      <w:r w:rsidR="008978AF">
        <w:rPr>
          <w:color w:val="00B050"/>
        </w:rPr>
        <w:t xml:space="preserve"> </w:t>
      </w:r>
      <w:r w:rsidR="008C3550">
        <w:rPr>
          <w:color w:val="00B050"/>
        </w:rPr>
        <w:t xml:space="preserve">(pondéré) </w:t>
      </w:r>
      <w:r w:rsidR="008978AF">
        <w:rPr>
          <w:color w:val="00B050"/>
        </w:rPr>
        <w:t>de température</w:t>
      </w:r>
      <w:r w:rsidR="008C3550">
        <w:rPr>
          <w:color w:val="00B050"/>
        </w:rPr>
        <w:t xml:space="preserve"> entre les mois chauds</w:t>
      </w:r>
      <w:r w:rsidR="00041716" w:rsidRPr="002B38AB">
        <w:rPr>
          <w:color w:val="00B050"/>
        </w:rPr>
        <w:t xml:space="preserve"> et le</w:t>
      </w:r>
      <w:r w:rsidR="008C3550">
        <w:rPr>
          <w:color w:val="00B050"/>
        </w:rPr>
        <w:t xml:space="preserve">s mois froids </w:t>
      </w:r>
      <w:r>
        <w:br/>
      </w:r>
      <w:r>
        <w:br/>
      </w:r>
      <w:r>
        <w:br/>
      </w:r>
      <w:r w:rsidR="00407FAD">
        <w:br/>
      </w:r>
      <w:r w:rsidR="00407FAD">
        <w:br/>
      </w:r>
      <w:r>
        <w:br/>
      </w:r>
    </w:p>
    <w:p w14:paraId="487C8A6B" w14:textId="01328972" w:rsidR="00025F40" w:rsidRPr="001F530B" w:rsidRDefault="00025F40" w:rsidP="00025F40">
      <w:pPr>
        <w:pStyle w:val="ListParagraph"/>
        <w:numPr>
          <w:ilvl w:val="1"/>
          <w:numId w:val="25"/>
        </w:numPr>
      </w:pPr>
      <w:r>
        <w:t>Quelle part de l’information de départ prennent-elles en compte ?</w:t>
      </w:r>
      <w:r>
        <w:br/>
      </w:r>
      <w:r w:rsidR="001F530B">
        <w:rPr>
          <w:color w:val="00B050"/>
        </w:rPr>
        <w:t>Composantes 1 : 87.398</w:t>
      </w:r>
    </w:p>
    <w:p w14:paraId="0ACF9D1B" w14:textId="2A156A88" w:rsidR="001F530B" w:rsidRDefault="001F530B" w:rsidP="001F530B">
      <w:pPr>
        <w:pStyle w:val="ListParagraph"/>
        <w:ind w:left="1440"/>
        <w:rPr>
          <w:color w:val="00B050"/>
        </w:rPr>
      </w:pPr>
      <w:r>
        <w:rPr>
          <w:color w:val="00B050"/>
        </w:rPr>
        <w:t>Composantes 2 : 10.415</w:t>
      </w:r>
    </w:p>
    <w:p w14:paraId="12A4BB4D" w14:textId="4D41B2C8" w:rsidR="006E3301" w:rsidRDefault="00E9212C" w:rsidP="001F530B">
      <w:pPr>
        <w:pStyle w:val="ListParagraph"/>
        <w:ind w:left="1440"/>
        <w:rPr>
          <w:color w:val="00B050"/>
        </w:rPr>
      </w:pPr>
      <w:r w:rsidRPr="001E402F">
        <w:rPr>
          <w:color w:val="00B050"/>
        </w:rPr>
        <w:t>Total : 97.813</w:t>
      </w:r>
      <w:r w:rsidR="008C3550">
        <w:rPr>
          <w:color w:val="00B050"/>
        </w:rPr>
        <w:t>%</w:t>
      </w:r>
    </w:p>
    <w:p w14:paraId="42B80EAA" w14:textId="77777777" w:rsidR="001679A0" w:rsidRPr="001E402F" w:rsidRDefault="001679A0" w:rsidP="001F530B">
      <w:pPr>
        <w:pStyle w:val="ListParagraph"/>
        <w:ind w:left="1440"/>
        <w:rPr>
          <w:color w:val="00B050"/>
        </w:rPr>
      </w:pPr>
    </w:p>
    <w:p w14:paraId="3FF8423E" w14:textId="117431A3" w:rsidR="00B03C51" w:rsidRPr="009509AF" w:rsidRDefault="00025F40" w:rsidP="00B03C51">
      <w:pPr>
        <w:pStyle w:val="ListParagraph"/>
        <w:numPr>
          <w:ilvl w:val="1"/>
          <w:numId w:val="25"/>
        </w:numPr>
      </w:pPr>
      <w:r>
        <w:lastRenderedPageBreak/>
        <w:t>Enoncez trois indications (idées différentes) données par le vecteur octobre.</w:t>
      </w:r>
      <w:r>
        <w:br/>
      </w:r>
      <w:r w:rsidR="009509AF">
        <w:rPr>
          <w:color w:val="00B050"/>
        </w:rPr>
        <w:t xml:space="preserve">- </w:t>
      </w:r>
      <w:r w:rsidR="00D737E3">
        <w:rPr>
          <w:color w:val="00B050"/>
        </w:rPr>
        <w:t>Le mois d’octobre est fortement corrélé au mois de Mars par rapport aux températures.</w:t>
      </w:r>
    </w:p>
    <w:p w14:paraId="7DE0901A" w14:textId="04D71BF8" w:rsidR="009509AF" w:rsidRDefault="009509AF" w:rsidP="009509AF">
      <w:pPr>
        <w:pStyle w:val="ListParagraph"/>
        <w:ind w:left="1440"/>
        <w:rPr>
          <w:color w:val="00B050"/>
        </w:rPr>
      </w:pPr>
      <w:r>
        <w:rPr>
          <w:color w:val="00B050"/>
        </w:rPr>
        <w:t xml:space="preserve">- </w:t>
      </w:r>
      <w:r w:rsidR="00764D0F">
        <w:rPr>
          <w:color w:val="00B050"/>
        </w:rPr>
        <w:t>Le mois d’octobre est bien représenté</w:t>
      </w:r>
      <w:r w:rsidR="00D737E3">
        <w:rPr>
          <w:color w:val="00B050"/>
        </w:rPr>
        <w:t xml:space="preserve"> dans la moyenne globale pondérée</w:t>
      </w:r>
    </w:p>
    <w:p w14:paraId="0F5A27B2" w14:textId="0B95A7CE" w:rsidR="009509AF" w:rsidRPr="009509AF" w:rsidRDefault="009509AF" w:rsidP="009509AF">
      <w:pPr>
        <w:pStyle w:val="ListParagraph"/>
        <w:ind w:left="1440"/>
        <w:rPr>
          <w:color w:val="00B050"/>
        </w:rPr>
      </w:pPr>
      <w:r w:rsidRPr="009509AF">
        <w:rPr>
          <w:color w:val="00B050"/>
        </w:rPr>
        <w:t xml:space="preserve">- </w:t>
      </w:r>
      <w:r w:rsidR="00D737E3">
        <w:rPr>
          <w:color w:val="00B050"/>
        </w:rPr>
        <w:t xml:space="preserve">Avec les deux composants on a extrait x% des valeurs du mois </w:t>
      </w:r>
      <w:proofErr w:type="gramStart"/>
      <w:r w:rsidR="00D737E3">
        <w:rPr>
          <w:color w:val="00B050"/>
        </w:rPr>
        <w:t>d’octobre(</w:t>
      </w:r>
      <w:proofErr w:type="gramEnd"/>
      <w:r w:rsidR="00D737E3">
        <w:rPr>
          <w:color w:val="00B050"/>
        </w:rPr>
        <w:t>longueur du vecteur sur le graphe de component plot) ;</w:t>
      </w:r>
    </w:p>
    <w:p w14:paraId="18BAA87C" w14:textId="6104BCCF" w:rsidR="009509AF" w:rsidRPr="009509AF" w:rsidRDefault="009509AF" w:rsidP="009509AF">
      <w:pPr>
        <w:ind w:left="1080" w:firstLine="336"/>
      </w:pPr>
    </w:p>
    <w:p w14:paraId="0CB91BAC" w14:textId="3E3F8119" w:rsidR="009509AF" w:rsidRDefault="009509AF" w:rsidP="009509AF"/>
    <w:p w14:paraId="6CD714F8" w14:textId="37C77A87" w:rsidR="00025F40" w:rsidRDefault="009458DD" w:rsidP="007259B1">
      <w:pPr>
        <w:pStyle w:val="ListParagraph"/>
        <w:ind w:left="1440"/>
      </w:pP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 w:rsidR="00025F40">
        <w:br/>
      </w:r>
      <w:r w:rsidR="00025F40">
        <w:br/>
      </w:r>
      <w:r w:rsidR="00025F40">
        <w:br/>
      </w:r>
      <w:r w:rsidR="00025F40">
        <w:br/>
      </w:r>
      <w:r w:rsidR="00025F40">
        <w:br/>
      </w:r>
      <w:r w:rsidR="00025F40">
        <w:br/>
      </w:r>
    </w:p>
    <w:p w14:paraId="124C4FBA" w14:textId="77777777" w:rsidR="00025F40" w:rsidRDefault="00025F40" w:rsidP="00025F40">
      <w:pPr>
        <w:pStyle w:val="ListParagraph"/>
        <w:numPr>
          <w:ilvl w:val="1"/>
          <w:numId w:val="25"/>
        </w:numPr>
      </w:pPr>
      <w:r>
        <w:t>Vrai ou faux.  Si faux, corrigez la phrase.  Si vrai, justifiez.</w:t>
      </w:r>
    </w:p>
    <w:p w14:paraId="149B6020" w14:textId="00694A67" w:rsidR="00025F40" w:rsidRDefault="00025F40" w:rsidP="00025F40">
      <w:pPr>
        <w:pStyle w:val="ListParagraph"/>
        <w:numPr>
          <w:ilvl w:val="2"/>
          <w:numId w:val="25"/>
        </w:numPr>
      </w:pPr>
      <w:r>
        <w:t>Pour chacune des villes, la température du mois d’avril est fortement corrélée</w:t>
      </w:r>
      <w:r w:rsidR="00FD51A5">
        <w:t xml:space="preserve"> </w:t>
      </w:r>
      <w:r>
        <w:t>à la température moyenne de l’année.</w:t>
      </w:r>
      <w:r>
        <w:br/>
      </w:r>
      <w:r>
        <w:br/>
      </w:r>
      <w:r w:rsidR="00743639" w:rsidRPr="00743639">
        <w:rPr>
          <w:color w:val="00B050"/>
        </w:rPr>
        <w:t>Vrai</w:t>
      </w:r>
      <w:r w:rsidR="00996B5C">
        <w:rPr>
          <w:color w:val="00B050"/>
        </w:rPr>
        <w:t>, car le cosinus de l’angle entre le mois d’avril et l’axe 1 est proche de 1</w:t>
      </w:r>
      <w:r>
        <w:br/>
      </w:r>
      <w:r>
        <w:br/>
      </w:r>
    </w:p>
    <w:p w14:paraId="27C35F07" w14:textId="2FD4F5C9" w:rsidR="00025F40" w:rsidRDefault="00025F40" w:rsidP="00025F40">
      <w:pPr>
        <w:pStyle w:val="ListParagraph"/>
        <w:numPr>
          <w:ilvl w:val="2"/>
          <w:numId w:val="25"/>
        </w:numPr>
      </w:pPr>
      <w:r>
        <w:t>La variable juin a joué le rôle le plus important dans la composante 2.</w:t>
      </w:r>
      <w:r>
        <w:br/>
      </w:r>
      <w:r>
        <w:br/>
      </w:r>
      <w:r w:rsidR="00DC1ED7" w:rsidRPr="00DC1ED7">
        <w:rPr>
          <w:color w:val="00B050"/>
        </w:rPr>
        <w:t>Faux c’est la variable juillet</w:t>
      </w:r>
      <w:r>
        <w:br/>
      </w:r>
      <w:r>
        <w:br/>
      </w:r>
      <w:r>
        <w:br/>
      </w:r>
    </w:p>
    <w:p w14:paraId="0D215A40" w14:textId="37051480" w:rsidR="00025F40" w:rsidRDefault="00025F40" w:rsidP="00025F40">
      <w:pPr>
        <w:pStyle w:val="ListParagraph"/>
        <w:numPr>
          <w:ilvl w:val="2"/>
          <w:numId w:val="25"/>
        </w:numPr>
      </w:pPr>
      <w:r>
        <w:t>La proximité de deux villes sur la composante 1 implique systématiquement qu’elles ont deu</w:t>
      </w:r>
      <w:r w:rsidR="008C3550">
        <w:t>x profils de température</w:t>
      </w:r>
      <w:r>
        <w:t xml:space="preserve"> semblables au cours de l’année.</w:t>
      </w:r>
      <w:r>
        <w:br/>
      </w:r>
      <w:r>
        <w:br/>
      </w:r>
      <w:r w:rsidR="00743639" w:rsidRPr="00743639">
        <w:rPr>
          <w:color w:val="00B050"/>
        </w:rPr>
        <w:t>Vrai</w:t>
      </w:r>
      <w:r w:rsidR="008C3E1F">
        <w:rPr>
          <w:color w:val="00B050"/>
        </w:rPr>
        <w:t xml:space="preserve">, </w:t>
      </w:r>
      <w:r>
        <w:br/>
      </w:r>
      <w:r>
        <w:br/>
      </w:r>
      <w:r>
        <w:br/>
      </w:r>
    </w:p>
    <w:p w14:paraId="53900065" w14:textId="6807C06B" w:rsidR="00025F40" w:rsidRDefault="00025F40" w:rsidP="00025F40">
      <w:pPr>
        <w:pStyle w:val="ListParagraph"/>
        <w:numPr>
          <w:ilvl w:val="2"/>
          <w:numId w:val="25"/>
        </w:numPr>
      </w:pPr>
      <w:r>
        <w:t>S’il fait froid en janvier, il fera froid en juin.</w:t>
      </w:r>
      <w:r>
        <w:br/>
      </w:r>
      <w:r>
        <w:br/>
      </w:r>
      <w:r w:rsidR="00DC1ED7" w:rsidRPr="00DC1ED7">
        <w:rPr>
          <w:color w:val="00B050"/>
        </w:rPr>
        <w:t xml:space="preserve">Faux car au niveau du deuxième composant, on voit bien qu’en janvier et juin ne </w:t>
      </w:r>
      <w:r w:rsidR="00F3419F">
        <w:rPr>
          <w:color w:val="00B050"/>
        </w:rPr>
        <w:t>sont pas corrélés entre eux</w:t>
      </w:r>
      <w:r w:rsidR="00DC1ED7" w:rsidRPr="00DC1ED7">
        <w:rPr>
          <w:color w:val="00B050"/>
        </w:rPr>
        <w:t>.</w:t>
      </w:r>
      <w:r>
        <w:br/>
      </w:r>
      <w:r>
        <w:br/>
      </w:r>
      <w:r>
        <w:br/>
      </w:r>
    </w:p>
    <w:p w14:paraId="566C16E7" w14:textId="77777777" w:rsidR="00025F40" w:rsidRDefault="00025F40" w:rsidP="00025F40">
      <w:pPr>
        <w:pStyle w:val="ListParagraph"/>
        <w:numPr>
          <w:ilvl w:val="1"/>
          <w:numId w:val="25"/>
        </w:numPr>
      </w:pPr>
      <w:r>
        <w:lastRenderedPageBreak/>
        <w:t>Ci-dessous les axes pour le graphique des individus.  Interprétez la position des deux points.</w:t>
      </w:r>
    </w:p>
    <w:p w14:paraId="0BB7918F" w14:textId="77777777" w:rsidR="00025F40" w:rsidRDefault="00025F40" w:rsidP="00025F40"/>
    <w:p w14:paraId="1C57D52C" w14:textId="608C64CA" w:rsidR="00025F40" w:rsidRDefault="00025F40" w:rsidP="00025F40">
      <w:r>
        <w:rPr>
          <w:noProof/>
          <w:lang w:eastAsia="fr-BE"/>
        </w:rPr>
        <w:drawing>
          <wp:inline distT="0" distB="0" distL="0" distR="0" wp14:anchorId="1B852B09" wp14:editId="5ED0BB2E">
            <wp:extent cx="2378075" cy="3004330"/>
            <wp:effectExtent l="0" t="0" r="952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46" cy="300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4AA">
        <w:rPr>
          <w:noProof/>
          <w:lang w:eastAsia="fr-BE"/>
        </w:rPr>
        <w:drawing>
          <wp:inline distT="0" distB="0" distL="0" distR="0" wp14:anchorId="05038FEC" wp14:editId="3952DE95">
            <wp:extent cx="3116580" cy="3133549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450" cy="31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B1A1" w14:textId="77777777" w:rsidR="00025F40" w:rsidRDefault="00025F40" w:rsidP="00025F40"/>
    <w:p w14:paraId="5340539D" w14:textId="77777777" w:rsidR="00025F40" w:rsidRDefault="00025F40" w:rsidP="00025F40"/>
    <w:p w14:paraId="65D49E0D" w14:textId="77777777" w:rsidR="00025F40" w:rsidRDefault="00025F40" w:rsidP="00025F40">
      <w:r>
        <w:rPr>
          <w:noProof/>
          <w:lang w:eastAsia="fr-BE"/>
        </w:rPr>
        <w:drawing>
          <wp:inline distT="0" distB="0" distL="0" distR="0" wp14:anchorId="08A9B56C" wp14:editId="71A19E50">
            <wp:extent cx="2311400" cy="215900"/>
            <wp:effectExtent l="0" t="0" r="0" b="1270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5" t="2286" r="35095" b="91236"/>
                    <a:stretch/>
                  </pic:blipFill>
                  <pic:spPr bwMode="auto">
                    <a:xfrm>
                      <a:off x="0" y="0"/>
                      <a:ext cx="2311425" cy="2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28C047C5" w14:textId="57C9A07F" w:rsidR="00025F40" w:rsidRDefault="00025F40" w:rsidP="00025F40">
      <w:r>
        <w:rPr>
          <w:noProof/>
          <w:lang w:eastAsia="fr-BE"/>
        </w:rPr>
        <w:drawing>
          <wp:inline distT="0" distB="0" distL="0" distR="0" wp14:anchorId="60435819" wp14:editId="755C1C09">
            <wp:extent cx="3759200" cy="3028315"/>
            <wp:effectExtent l="0" t="0" r="0" b="0"/>
            <wp:docPr id="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5" r="44313"/>
                    <a:stretch/>
                  </pic:blipFill>
                  <pic:spPr bwMode="auto">
                    <a:xfrm>
                      <a:off x="0" y="0"/>
                      <a:ext cx="3759241" cy="302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  <w:r w:rsidR="00743990">
        <w:t xml:space="preserve">    </w:t>
      </w:r>
      <w:r w:rsidR="00743990">
        <w:rPr>
          <w:noProof/>
          <w:lang w:eastAsia="fr-BE"/>
        </w:rPr>
        <w:drawing>
          <wp:inline distT="0" distB="0" distL="0" distR="0" wp14:anchorId="6D1F15FB" wp14:editId="1126B5B5">
            <wp:extent cx="3474720" cy="99355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609" cy="10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0B62" w14:textId="77777777" w:rsidR="00025F40" w:rsidRDefault="00025F40" w:rsidP="00025F40"/>
    <w:p w14:paraId="2B579EFF" w14:textId="7FA7C426" w:rsidR="00025F40" w:rsidRDefault="00025F40" w:rsidP="00025F40">
      <w:r>
        <w:rPr>
          <w:noProof/>
          <w:lang w:eastAsia="fr-BE"/>
        </w:rPr>
        <w:drawing>
          <wp:inline distT="0" distB="0" distL="0" distR="0" wp14:anchorId="5FCCCF4C" wp14:editId="4F39717F">
            <wp:extent cx="6750685" cy="519283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1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D093" w14:textId="77777777" w:rsidR="00EC17AC" w:rsidRDefault="00EC17AC" w:rsidP="00025F40"/>
    <w:p w14:paraId="5B7B61CB" w14:textId="77777777" w:rsidR="00025F40" w:rsidRDefault="00025F40" w:rsidP="00025F40">
      <w:r>
        <w:rPr>
          <w:noProof/>
          <w:lang w:eastAsia="fr-BE"/>
        </w:rPr>
        <w:lastRenderedPageBreak/>
        <w:drawing>
          <wp:inline distT="0" distB="0" distL="0" distR="0" wp14:anchorId="69C3FBA3" wp14:editId="1E9988A3">
            <wp:extent cx="6750685" cy="3481070"/>
            <wp:effectExtent l="0" t="0" r="5715" b="0"/>
            <wp:docPr id="1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F40" w:rsidSect="00E02088">
      <w:headerReference w:type="even" r:id="rId17"/>
      <w:headerReference w:type="default" r:id="rId18"/>
      <w:footerReference w:type="default" r:id="rId19"/>
      <w:headerReference w:type="first" r:id="rId20"/>
      <w:type w:val="continuous"/>
      <w:pgSz w:w="11906" w:h="16838" w:code="9"/>
      <w:pgMar w:top="238" w:right="566" w:bottom="1021" w:left="709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B1EC6" w14:textId="77777777" w:rsidR="003E4517" w:rsidRDefault="003E4517" w:rsidP="00CC1801">
      <w:pPr>
        <w:spacing w:after="0"/>
      </w:pPr>
      <w:r>
        <w:separator/>
      </w:r>
    </w:p>
  </w:endnote>
  <w:endnote w:type="continuationSeparator" w:id="0">
    <w:p w14:paraId="207B768E" w14:textId="77777777" w:rsidR="003E4517" w:rsidRDefault="003E4517" w:rsidP="00CC1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F3866" w14:textId="7B7FB35B" w:rsidR="00841E7E" w:rsidRPr="00EF2ECD" w:rsidRDefault="00841E7E" w:rsidP="009E11FA">
    <w:pPr>
      <w:pStyle w:val="Footer"/>
      <w:tabs>
        <w:tab w:val="clear" w:pos="4536"/>
        <w:tab w:val="clear" w:pos="9072"/>
        <w:tab w:val="left" w:pos="3441"/>
      </w:tabs>
      <w:spacing w:after="100"/>
      <w:rPr>
        <w:b/>
        <w:color w:val="003399"/>
        <w:sz w:val="18"/>
        <w:szCs w:val="18"/>
      </w:rPr>
    </w:pPr>
    <w:r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13D217" wp14:editId="3A6F99F1">
              <wp:simplePos x="0" y="0"/>
              <wp:positionH relativeFrom="column">
                <wp:posOffset>-581025</wp:posOffset>
              </wp:positionH>
              <wp:positionV relativeFrom="paragraph">
                <wp:posOffset>92075</wp:posOffset>
              </wp:positionV>
              <wp:extent cx="8001000" cy="0"/>
              <wp:effectExtent l="0" t="0" r="19050" b="19050"/>
              <wp:wrapNone/>
              <wp:docPr id="28" name="Connecteur droit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0FDEE0" id="Connecteur droit 2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5pt,7.25pt" to="584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" strokecolor="#00b0f0"/>
          </w:pict>
        </mc:Fallback>
      </mc:AlternateContent>
    </w:r>
    <w:r w:rsidRPr="002D251F">
      <w:rPr>
        <w:b/>
        <w:noProof/>
        <w:color w:val="002060"/>
        <w:sz w:val="18"/>
        <w:szCs w:val="18"/>
        <w:lang w:eastAsia="fr-BE"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6671875E" wp14:editId="2C6312AB">
              <wp:simplePos x="0" y="0"/>
              <wp:positionH relativeFrom="column">
                <wp:posOffset>3194050</wp:posOffset>
              </wp:positionH>
              <wp:positionV relativeFrom="paragraph">
                <wp:posOffset>-2228850</wp:posOffset>
              </wp:positionV>
              <wp:extent cx="156845" cy="5749925"/>
              <wp:effectExtent l="6985" t="5715" r="5715" b="889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56845" cy="5749925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757CB47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AutoShape 9" o:spid="_x0000_s1026" type="#_x0000_t184" style="position:absolute;margin-left:251.5pt;margin-top:-175.5pt;width:12.35pt;height:452.75pt;rotation:-90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" fillcolor="white [3212]" stroked="f"/>
          </w:pict>
        </mc:Fallback>
      </mc:AlternateContent>
    </w:r>
    <w:r>
      <w:rPr>
        <w:b/>
        <w:color w:val="002060"/>
        <w:sz w:val="18"/>
        <w:szCs w:val="18"/>
      </w:rPr>
      <w:br/>
      <w:t xml:space="preserve">         </w:t>
    </w:r>
    <w:r w:rsidRPr="002D251F">
      <w:rPr>
        <w:b/>
        <w:color w:val="002060"/>
        <w:sz w:val="18"/>
        <w:szCs w:val="18"/>
      </w:rPr>
      <w:t>HENALLUX  -  Département technique de Marche  -  Master en Architecture des Systèmes Informatiques (MASI)</w:t>
    </w:r>
    <w:r>
      <w:rPr>
        <w:b/>
        <w:color w:val="003399"/>
        <w:sz w:val="18"/>
        <w:szCs w:val="18"/>
      </w:rPr>
      <w:br/>
    </w:r>
    <w:r w:rsidRPr="002D251F">
      <w:rPr>
        <w:b/>
        <w:color w:val="002060"/>
        <w:sz w:val="18"/>
        <w:szCs w:val="18"/>
      </w:rPr>
      <w:t xml:space="preserve">     </w:t>
    </w:r>
    <w:r>
      <w:rPr>
        <w:b/>
        <w:color w:val="002060"/>
        <w:sz w:val="18"/>
        <w:szCs w:val="18"/>
      </w:rPr>
      <w:t xml:space="preserve">        </w:t>
    </w:r>
    <w:r w:rsidRPr="002D251F">
      <w:rPr>
        <w:b/>
        <w:color w:val="002060"/>
        <w:sz w:val="18"/>
        <w:szCs w:val="18"/>
      </w:rPr>
      <w:t xml:space="preserve">avenue de France 6  -  B-6900 MARCHE-EN-FAMENNE  -   </w:t>
    </w:r>
    <w:r w:rsidRPr="002D251F">
      <w:rPr>
        <w:b/>
        <w:color w:val="002060"/>
      </w:rPr>
      <w:sym w:font="Wingdings 2" w:char="F027"/>
    </w:r>
    <w:r w:rsidRPr="002D251F">
      <w:rPr>
        <w:rFonts w:cs="Tahoma"/>
        <w:b/>
        <w:color w:val="002060"/>
        <w:sz w:val="16"/>
        <w:szCs w:val="16"/>
      </w:rPr>
      <w:t xml:space="preserve"> </w:t>
    </w:r>
    <w:r w:rsidRPr="002D251F">
      <w:rPr>
        <w:rFonts w:cs="Tahoma"/>
        <w:b/>
        <w:color w:val="002060"/>
        <w:sz w:val="18"/>
        <w:szCs w:val="18"/>
      </w:rPr>
      <w:t xml:space="preserve">+32.84.34.41.54  </w:t>
    </w:r>
    <w:r w:rsidRPr="002D251F">
      <w:rPr>
        <w:rFonts w:cs="Tahoma"/>
        <w:b/>
        <w:color w:val="002060"/>
        <w:sz w:val="16"/>
        <w:szCs w:val="16"/>
        <w:rtl/>
      </w:rPr>
      <w:t>٭</w:t>
    </w:r>
    <w:r w:rsidRPr="002D251F">
      <w:rPr>
        <w:rFonts w:cs="Tahoma"/>
        <w:b/>
        <w:color w:val="002060"/>
        <w:sz w:val="16"/>
        <w:szCs w:val="16"/>
      </w:rPr>
      <w:t xml:space="preserve">  </w:t>
    </w:r>
    <w:r w:rsidRPr="00446D76">
      <w:rPr>
        <w:b/>
        <w:color w:val="003399"/>
      </w:rPr>
      <w:sym w:font="Webdings" w:char="F09B"/>
    </w:r>
    <w:r w:rsidRPr="00446D76">
      <w:rPr>
        <w:b/>
        <w:color w:val="003399"/>
      </w:rPr>
      <w:t xml:space="preserve"> </w:t>
    </w:r>
    <w:hyperlink r:id="rId1" w:history="1">
      <w:r w:rsidRPr="005C676B">
        <w:rPr>
          <w:rStyle w:val="Hyperlink"/>
          <w:b/>
          <w:sz w:val="18"/>
          <w:szCs w:val="18"/>
        </w:rPr>
        <w:t>info.masi@henallux.be</w:t>
      </w:r>
    </w:hyperlink>
    <w:r>
      <w:rPr>
        <w:rStyle w:val="Hyperlink"/>
        <w:sz w:val="18"/>
        <w:szCs w:val="18"/>
        <w:u w:val="none"/>
      </w:rPr>
      <w:tab/>
    </w:r>
    <w:r>
      <w:rPr>
        <w:rStyle w:val="Hyperlink"/>
        <w:sz w:val="18"/>
        <w:szCs w:val="18"/>
        <w:u w:val="none"/>
      </w:rPr>
      <w:tab/>
      <w:t xml:space="preserve">          </w:t>
    </w:r>
    <w:r w:rsidRPr="00076D77">
      <w:rPr>
        <w:rStyle w:val="Hyperlink"/>
        <w:color w:val="002060"/>
        <w:sz w:val="18"/>
        <w:szCs w:val="18"/>
        <w:u w:val="none"/>
        <w:lang w:val="fr-FR"/>
      </w:rPr>
      <w:t xml:space="preserve">Page </w:t>
    </w:r>
    <w:r w:rsidRPr="00076D77">
      <w:rPr>
        <w:rStyle w:val="Hyperlink"/>
        <w:b/>
        <w:color w:val="002060"/>
        <w:sz w:val="18"/>
        <w:szCs w:val="18"/>
        <w:u w:val="none"/>
      </w:rPr>
      <w:fldChar w:fldCharType="begin"/>
    </w:r>
    <w:r w:rsidRPr="00076D77">
      <w:rPr>
        <w:rStyle w:val="Hyperlink"/>
        <w:b/>
        <w:color w:val="002060"/>
        <w:sz w:val="18"/>
        <w:szCs w:val="18"/>
        <w:u w:val="none"/>
      </w:rPr>
      <w:instrText>PAGE  \* Arabic  \* MERGEFORMAT</w:instrText>
    </w:r>
    <w:r w:rsidRPr="00076D77">
      <w:rPr>
        <w:rStyle w:val="Hyperlink"/>
        <w:b/>
        <w:color w:val="002060"/>
        <w:sz w:val="18"/>
        <w:szCs w:val="18"/>
        <w:u w:val="none"/>
      </w:rPr>
      <w:fldChar w:fldCharType="separate"/>
    </w:r>
    <w:r w:rsidR="009458DD" w:rsidRPr="009458DD">
      <w:rPr>
        <w:rStyle w:val="Hyperlink"/>
        <w:b/>
        <w:noProof/>
        <w:color w:val="002060"/>
        <w:sz w:val="18"/>
        <w:szCs w:val="18"/>
        <w:u w:val="none"/>
        <w:lang w:val="fr-FR"/>
      </w:rPr>
      <w:t>7</w:t>
    </w:r>
    <w:r w:rsidRPr="00076D77">
      <w:rPr>
        <w:rStyle w:val="Hyperlink"/>
        <w:b/>
        <w:color w:val="002060"/>
        <w:sz w:val="18"/>
        <w:szCs w:val="18"/>
        <w:u w:val="none"/>
      </w:rPr>
      <w:fldChar w:fldCharType="end"/>
    </w:r>
    <w:r w:rsidRPr="00076D77">
      <w:rPr>
        <w:rStyle w:val="Hyperlink"/>
        <w:color w:val="002060"/>
        <w:sz w:val="18"/>
        <w:szCs w:val="18"/>
        <w:u w:val="none"/>
        <w:lang w:val="fr-FR"/>
      </w:rPr>
      <w:t xml:space="preserve"> sur </w:t>
    </w:r>
    <w:r w:rsidRPr="00076D77">
      <w:rPr>
        <w:rStyle w:val="Hyperlink"/>
        <w:b/>
        <w:color w:val="002060"/>
        <w:sz w:val="18"/>
        <w:szCs w:val="18"/>
        <w:u w:val="none"/>
      </w:rPr>
      <w:fldChar w:fldCharType="begin"/>
    </w:r>
    <w:r w:rsidRPr="00076D77">
      <w:rPr>
        <w:rStyle w:val="Hyperlink"/>
        <w:b/>
        <w:color w:val="002060"/>
        <w:sz w:val="18"/>
        <w:szCs w:val="18"/>
        <w:u w:val="none"/>
      </w:rPr>
      <w:instrText>NUMPAGES  \* Arabic  \* MERGEFORMAT</w:instrText>
    </w:r>
    <w:r w:rsidRPr="00076D77">
      <w:rPr>
        <w:rStyle w:val="Hyperlink"/>
        <w:b/>
        <w:color w:val="002060"/>
        <w:sz w:val="18"/>
        <w:szCs w:val="18"/>
        <w:u w:val="none"/>
      </w:rPr>
      <w:fldChar w:fldCharType="separate"/>
    </w:r>
    <w:r w:rsidR="009458DD" w:rsidRPr="009458DD">
      <w:rPr>
        <w:rStyle w:val="Hyperlink"/>
        <w:b/>
        <w:noProof/>
        <w:color w:val="002060"/>
        <w:sz w:val="18"/>
        <w:szCs w:val="18"/>
        <w:u w:val="none"/>
        <w:lang w:val="fr-FR"/>
      </w:rPr>
      <w:t>7</w:t>
    </w:r>
    <w:r w:rsidRPr="00076D77">
      <w:rPr>
        <w:rStyle w:val="Hyperlink"/>
        <w:b/>
        <w:color w:val="002060"/>
        <w:sz w:val="18"/>
        <w:szCs w:val="18"/>
        <w:u w:val="no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69FD3" w14:textId="77777777" w:rsidR="003E4517" w:rsidRDefault="003E4517" w:rsidP="00CC1801">
      <w:pPr>
        <w:spacing w:after="0"/>
      </w:pPr>
      <w:r>
        <w:separator/>
      </w:r>
    </w:p>
  </w:footnote>
  <w:footnote w:type="continuationSeparator" w:id="0">
    <w:p w14:paraId="05B40675" w14:textId="77777777" w:rsidR="003E4517" w:rsidRDefault="003E4517" w:rsidP="00CC18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4BB5" w14:textId="77777777" w:rsidR="00841E7E" w:rsidRDefault="003E4517">
    <w:pPr>
      <w:pStyle w:val="Header"/>
    </w:pPr>
    <w:r>
      <w:rPr>
        <w:noProof/>
        <w:lang w:eastAsia="fr-BE"/>
      </w:rPr>
      <w:pict w14:anchorId="6F6A0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7" o:spid="_x0000_s2053" type="#_x0000_t75" style="position:absolute;margin-left:0;margin-top:0;width:467.2pt;height:660.85pt;z-index:-251656192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D7AA9" w14:textId="5AFD7B40" w:rsidR="00841E7E" w:rsidRPr="004F33A2" w:rsidRDefault="00841E7E" w:rsidP="008A2F6D">
    <w:pPr>
      <w:ind w:left="1416" w:right="-1" w:firstLine="2824"/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F33A2">
      <w:rPr>
        <w:b/>
        <w:noProof/>
        <w:color w:val="0070C0"/>
        <w:sz w:val="20"/>
        <w:szCs w:val="20"/>
        <w:lang w:eastAsia="fr-BE"/>
      </w:rPr>
      <w:drawing>
        <wp:anchor distT="0" distB="0" distL="114300" distR="114300" simplePos="0" relativeHeight="251663360" behindDoc="0" locked="0" layoutInCell="1" allowOverlap="1" wp14:anchorId="50C88E40" wp14:editId="390605BE">
          <wp:simplePos x="0" y="0"/>
          <wp:positionH relativeFrom="column">
            <wp:posOffset>5565140</wp:posOffset>
          </wp:positionH>
          <wp:positionV relativeFrom="paragraph">
            <wp:posOffset>130810</wp:posOffset>
          </wp:positionV>
          <wp:extent cx="1066800" cy="380365"/>
          <wp:effectExtent l="0" t="0" r="0" b="635"/>
          <wp:wrapSquare wrapText="bothSides"/>
          <wp:docPr id="9" name="Image 9" descr="HENALLUX_LOGO_PROVISO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NALLUX_LOGO_PROVISOI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17115B" wp14:editId="0B01A6E7">
              <wp:simplePos x="0" y="0"/>
              <wp:positionH relativeFrom="column">
                <wp:posOffset>-536575</wp:posOffset>
              </wp:positionH>
              <wp:positionV relativeFrom="paragraph">
                <wp:posOffset>645160</wp:posOffset>
              </wp:positionV>
              <wp:extent cx="8001000" cy="0"/>
              <wp:effectExtent l="0" t="0" r="1905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AC5866" id="Connecteur droit 2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25pt,50.8pt" to="587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" strokecolor="#00b0f0"/>
          </w:pict>
        </mc:Fallback>
      </mc:AlternateContent>
    </w:r>
    <w:r w:rsidRPr="004F33A2"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59775" behindDoc="0" locked="0" layoutInCell="1" allowOverlap="1" wp14:anchorId="596CB366" wp14:editId="3A2B34D5">
              <wp:simplePos x="0" y="0"/>
              <wp:positionH relativeFrom="column">
                <wp:posOffset>4208780</wp:posOffset>
              </wp:positionH>
              <wp:positionV relativeFrom="paragraph">
                <wp:posOffset>-1673225</wp:posOffset>
              </wp:positionV>
              <wp:extent cx="156845" cy="4280535"/>
              <wp:effectExtent l="0" t="4445" r="0" b="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56845" cy="4280535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2151E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AutoShape 7" o:spid="_x0000_s1026" type="#_x0000_t184" style="position:absolute;margin-left:331.4pt;margin-top:-131.75pt;width:12.35pt;height:337.05pt;rotation:-90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" fillcolor="#d8d8d8 [2732]" stroked="f"/>
          </w:pict>
        </mc:Fallback>
      </mc:AlternateContent>
    </w:r>
    <w:r w:rsidRPr="004F33A2">
      <w:rPr>
        <w:b/>
        <w:noProof/>
        <w:color w:val="0070C0"/>
        <w:sz w:val="20"/>
        <w:szCs w:val="20"/>
        <w:lang w:eastAsia="fr-BE"/>
      </w:rPr>
      <w:drawing>
        <wp:anchor distT="0" distB="0" distL="114300" distR="114300" simplePos="0" relativeHeight="251662336" behindDoc="0" locked="0" layoutInCell="1" allowOverlap="1" wp14:anchorId="2696B4FC" wp14:editId="7EA9E6B5">
          <wp:simplePos x="0" y="0"/>
          <wp:positionH relativeFrom="column">
            <wp:posOffset>78740</wp:posOffset>
          </wp:positionH>
          <wp:positionV relativeFrom="paragraph">
            <wp:posOffset>41910</wp:posOffset>
          </wp:positionV>
          <wp:extent cx="463550" cy="546735"/>
          <wp:effectExtent l="0" t="0" r="0" b="5715"/>
          <wp:wrapNone/>
          <wp:docPr id="11" name="Image 0" descr="montage héna + masi -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tage héna + masi - 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63550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33A2"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704B2AD" wp14:editId="6A4779AD">
              <wp:simplePos x="0" y="0"/>
              <wp:positionH relativeFrom="column">
                <wp:posOffset>2494597</wp:posOffset>
              </wp:positionH>
              <wp:positionV relativeFrom="paragraph">
                <wp:posOffset>-1968182</wp:posOffset>
              </wp:positionV>
              <wp:extent cx="156845" cy="4174490"/>
              <wp:effectExtent l="0" t="8572" r="6032" b="6033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 flipV="1">
                        <a:off x="0" y="0"/>
                        <a:ext cx="156845" cy="4174490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rgbClr val="2DC8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46AE347" id="AutoShape 8" o:spid="_x0000_s1026" type="#_x0000_t184" style="position:absolute;margin-left:196.4pt;margin-top:-154.95pt;width:12.35pt;height:328.7pt;rotation:-90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" fillcolor="#2dc8ff" stroked="f"/>
          </w:pict>
        </mc:Fallback>
      </mc:AlternateContent>
    </w:r>
    <w:r w:rsidRPr="004F33A2">
      <w:rPr>
        <w:b/>
        <w:color w:val="003399"/>
        <w:sz w:val="20"/>
        <w:szCs w:val="20"/>
      </w:rPr>
      <w:br/>
    </w:r>
    <w:r>
      <w:rPr>
        <w:b/>
        <w:color w:val="003399"/>
        <w:sz w:val="28"/>
        <w:szCs w:val="28"/>
      </w:rPr>
      <w:t xml:space="preserve"> </w:t>
    </w:r>
    <w:r w:rsidRPr="004F33A2">
      <w:rPr>
        <w:b/>
        <w:color w:val="003399"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Master en Architecture des Systèmes Informatique</w:t>
    </w:r>
    <w:r>
      <w:rPr>
        <w:b/>
        <w:color w:val="003399"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</w:t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Nom : </w:t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6DA50" w14:textId="77777777" w:rsidR="00841E7E" w:rsidRDefault="003E4517">
    <w:pPr>
      <w:pStyle w:val="Header"/>
    </w:pPr>
    <w:r>
      <w:rPr>
        <w:noProof/>
        <w:lang w:eastAsia="fr-BE"/>
      </w:rPr>
      <w:pict w14:anchorId="6FCFE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6" o:spid="_x0000_s2052" type="#_x0000_t75" style="position:absolute;margin-left:0;margin-top:0;width:467.2pt;height:660.85pt;z-index:-251657216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AF7"/>
    <w:multiLevelType w:val="hybridMultilevel"/>
    <w:tmpl w:val="CAD8789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6323D"/>
    <w:multiLevelType w:val="hybridMultilevel"/>
    <w:tmpl w:val="FAFC22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BC1"/>
    <w:multiLevelType w:val="hybridMultilevel"/>
    <w:tmpl w:val="4A90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5060BE4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  <w:color w:val="00B050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00E"/>
    <w:multiLevelType w:val="hybridMultilevel"/>
    <w:tmpl w:val="A85C7FFA"/>
    <w:lvl w:ilvl="0" w:tplc="456499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C06"/>
    <w:multiLevelType w:val="hybridMultilevel"/>
    <w:tmpl w:val="C2EE98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1574"/>
    <w:multiLevelType w:val="hybridMultilevel"/>
    <w:tmpl w:val="71E4A044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0B4"/>
    <w:multiLevelType w:val="hybridMultilevel"/>
    <w:tmpl w:val="C1D6A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C2F40"/>
    <w:multiLevelType w:val="hybridMultilevel"/>
    <w:tmpl w:val="E55EDA0C"/>
    <w:lvl w:ilvl="0" w:tplc="B9D6E6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61A03"/>
    <w:multiLevelType w:val="hybridMultilevel"/>
    <w:tmpl w:val="CAC4760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46B3499"/>
    <w:multiLevelType w:val="hybridMultilevel"/>
    <w:tmpl w:val="4516D498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706BE"/>
    <w:multiLevelType w:val="hybridMultilevel"/>
    <w:tmpl w:val="9D949DE4"/>
    <w:lvl w:ilvl="0" w:tplc="3C78546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00D6D"/>
    <w:multiLevelType w:val="hybridMultilevel"/>
    <w:tmpl w:val="F934E3DC"/>
    <w:lvl w:ilvl="0" w:tplc="1082BE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46BB7"/>
    <w:multiLevelType w:val="hybridMultilevel"/>
    <w:tmpl w:val="524C8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32EC4"/>
    <w:multiLevelType w:val="hybridMultilevel"/>
    <w:tmpl w:val="BDAA9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928C7"/>
    <w:multiLevelType w:val="hybridMultilevel"/>
    <w:tmpl w:val="F5AC575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>
      <w:start w:val="1"/>
      <w:numFmt w:val="decimal"/>
      <w:lvlText w:val="%4."/>
      <w:lvlJc w:val="left"/>
      <w:pPr>
        <w:ind w:left="2520" w:hanging="360"/>
      </w:pPr>
    </w:lvl>
    <w:lvl w:ilvl="4" w:tplc="080C0019">
      <w:start w:val="1"/>
      <w:numFmt w:val="lowerLetter"/>
      <w:lvlText w:val="%5."/>
      <w:lvlJc w:val="left"/>
      <w:pPr>
        <w:ind w:left="3240" w:hanging="360"/>
      </w:pPr>
    </w:lvl>
    <w:lvl w:ilvl="5" w:tplc="080C001B">
      <w:start w:val="1"/>
      <w:numFmt w:val="lowerRoman"/>
      <w:lvlText w:val="%6."/>
      <w:lvlJc w:val="right"/>
      <w:pPr>
        <w:ind w:left="3960" w:hanging="180"/>
      </w:pPr>
    </w:lvl>
    <w:lvl w:ilvl="6" w:tplc="080C000F">
      <w:start w:val="1"/>
      <w:numFmt w:val="decimal"/>
      <w:lvlText w:val="%7."/>
      <w:lvlJc w:val="left"/>
      <w:pPr>
        <w:ind w:left="4680" w:hanging="360"/>
      </w:pPr>
    </w:lvl>
    <w:lvl w:ilvl="7" w:tplc="080C0019">
      <w:start w:val="1"/>
      <w:numFmt w:val="lowerLetter"/>
      <w:lvlText w:val="%8."/>
      <w:lvlJc w:val="left"/>
      <w:pPr>
        <w:ind w:left="5400" w:hanging="360"/>
      </w:pPr>
    </w:lvl>
    <w:lvl w:ilvl="8" w:tplc="080C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D22420"/>
    <w:multiLevelType w:val="multilevel"/>
    <w:tmpl w:val="524C8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43060"/>
    <w:multiLevelType w:val="hybridMultilevel"/>
    <w:tmpl w:val="1F2062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E4D0A"/>
    <w:multiLevelType w:val="hybridMultilevel"/>
    <w:tmpl w:val="6B5E5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61858"/>
    <w:multiLevelType w:val="hybridMultilevel"/>
    <w:tmpl w:val="524C8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D70CB"/>
    <w:multiLevelType w:val="hybridMultilevel"/>
    <w:tmpl w:val="E8FA539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>
      <w:start w:val="1"/>
      <w:numFmt w:val="lowerRoman"/>
      <w:lvlText w:val="%3."/>
      <w:lvlJc w:val="right"/>
      <w:pPr>
        <w:ind w:left="2520" w:hanging="180"/>
      </w:pPr>
    </w:lvl>
    <w:lvl w:ilvl="3" w:tplc="080C000F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6F30C6"/>
    <w:multiLevelType w:val="hybridMultilevel"/>
    <w:tmpl w:val="C83AD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B2A15"/>
    <w:multiLevelType w:val="hybridMultilevel"/>
    <w:tmpl w:val="00040960"/>
    <w:lvl w:ilvl="0" w:tplc="040C000F">
      <w:start w:val="1"/>
      <w:numFmt w:val="decimal"/>
      <w:lvlText w:val="%1."/>
      <w:lvlJc w:val="left"/>
      <w:pPr>
        <w:ind w:left="930" w:hanging="360"/>
      </w:pPr>
    </w:lvl>
    <w:lvl w:ilvl="1" w:tplc="EB5E01BC">
      <w:start w:val="1"/>
      <w:numFmt w:val="lowerLetter"/>
      <w:lvlText w:val="%2."/>
      <w:lvlJc w:val="left"/>
      <w:pPr>
        <w:ind w:left="1361" w:hanging="397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2" w15:restartNumberingAfterBreak="0">
    <w:nsid w:val="71192370"/>
    <w:multiLevelType w:val="hybridMultilevel"/>
    <w:tmpl w:val="537632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702CC"/>
    <w:multiLevelType w:val="hybridMultilevel"/>
    <w:tmpl w:val="D8C0CC9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6"/>
  </w:num>
  <w:num w:numId="5">
    <w:abstractNumId w:val="1"/>
  </w:num>
  <w:num w:numId="6">
    <w:abstractNumId w:val="11"/>
  </w:num>
  <w:num w:numId="7">
    <w:abstractNumId w:val="17"/>
  </w:num>
  <w:num w:numId="8">
    <w:abstractNumId w:val="6"/>
  </w:num>
  <w:num w:numId="9">
    <w:abstractNumId w:val="4"/>
  </w:num>
  <w:num w:numId="10">
    <w:abstractNumId w:val="13"/>
  </w:num>
  <w:num w:numId="11">
    <w:abstractNumId w:val="18"/>
  </w:num>
  <w:num w:numId="12">
    <w:abstractNumId w:val="12"/>
  </w:num>
  <w:num w:numId="13">
    <w:abstractNumId w:val="15"/>
  </w:num>
  <w:num w:numId="14">
    <w:abstractNumId w:val="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9"/>
  </w:num>
  <w:num w:numId="18">
    <w:abstractNumId w:val="22"/>
  </w:num>
  <w:num w:numId="19">
    <w:abstractNumId w:val="0"/>
  </w:num>
  <w:num w:numId="20">
    <w:abstractNumId w:val="3"/>
  </w:num>
  <w:num w:numId="21">
    <w:abstractNumId w:val="23"/>
  </w:num>
  <w:num w:numId="22">
    <w:abstractNumId w:val="21"/>
  </w:num>
  <w:num w:numId="23">
    <w:abstractNumId w:val="8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7A"/>
    <w:rsid w:val="00025F40"/>
    <w:rsid w:val="00034023"/>
    <w:rsid w:val="00041716"/>
    <w:rsid w:val="00053FA4"/>
    <w:rsid w:val="00076D77"/>
    <w:rsid w:val="000A4DA6"/>
    <w:rsid w:val="000A5B03"/>
    <w:rsid w:val="000C7756"/>
    <w:rsid w:val="000D30AC"/>
    <w:rsid w:val="000D3959"/>
    <w:rsid w:val="000F00C6"/>
    <w:rsid w:val="000F7E2E"/>
    <w:rsid w:val="00100024"/>
    <w:rsid w:val="001533DF"/>
    <w:rsid w:val="001667A8"/>
    <w:rsid w:val="001679A0"/>
    <w:rsid w:val="00170F8E"/>
    <w:rsid w:val="001766BB"/>
    <w:rsid w:val="001A25F0"/>
    <w:rsid w:val="001D1AFA"/>
    <w:rsid w:val="001E3264"/>
    <w:rsid w:val="001E402F"/>
    <w:rsid w:val="001F530B"/>
    <w:rsid w:val="00201D3A"/>
    <w:rsid w:val="002043BE"/>
    <w:rsid w:val="00211AEB"/>
    <w:rsid w:val="00246847"/>
    <w:rsid w:val="00251BE1"/>
    <w:rsid w:val="00273DF6"/>
    <w:rsid w:val="00275091"/>
    <w:rsid w:val="00284C26"/>
    <w:rsid w:val="002B38AB"/>
    <w:rsid w:val="002B59F6"/>
    <w:rsid w:val="002D0153"/>
    <w:rsid w:val="002D251F"/>
    <w:rsid w:val="003034A8"/>
    <w:rsid w:val="00305822"/>
    <w:rsid w:val="00362175"/>
    <w:rsid w:val="00376D95"/>
    <w:rsid w:val="00377F79"/>
    <w:rsid w:val="0038065F"/>
    <w:rsid w:val="00387578"/>
    <w:rsid w:val="00393B53"/>
    <w:rsid w:val="003B477D"/>
    <w:rsid w:val="003B62AE"/>
    <w:rsid w:val="003E4517"/>
    <w:rsid w:val="003E778A"/>
    <w:rsid w:val="00407631"/>
    <w:rsid w:val="00407FAD"/>
    <w:rsid w:val="00446D76"/>
    <w:rsid w:val="00446E9A"/>
    <w:rsid w:val="00481D41"/>
    <w:rsid w:val="00483FA7"/>
    <w:rsid w:val="00485B93"/>
    <w:rsid w:val="00494518"/>
    <w:rsid w:val="004B5AFD"/>
    <w:rsid w:val="004D54D3"/>
    <w:rsid w:val="004F023D"/>
    <w:rsid w:val="004F2016"/>
    <w:rsid w:val="004F33A2"/>
    <w:rsid w:val="005012A0"/>
    <w:rsid w:val="00502AFD"/>
    <w:rsid w:val="00515D74"/>
    <w:rsid w:val="005275F7"/>
    <w:rsid w:val="005338E3"/>
    <w:rsid w:val="0054695E"/>
    <w:rsid w:val="005649DA"/>
    <w:rsid w:val="0059021A"/>
    <w:rsid w:val="005A2028"/>
    <w:rsid w:val="005C3090"/>
    <w:rsid w:val="005D54E9"/>
    <w:rsid w:val="006126D3"/>
    <w:rsid w:val="00615BE2"/>
    <w:rsid w:val="006223E3"/>
    <w:rsid w:val="006666EB"/>
    <w:rsid w:val="00672351"/>
    <w:rsid w:val="0068409D"/>
    <w:rsid w:val="0069264C"/>
    <w:rsid w:val="006B7F98"/>
    <w:rsid w:val="006C2B1B"/>
    <w:rsid w:val="006C52B4"/>
    <w:rsid w:val="006D5925"/>
    <w:rsid w:val="006E2EEC"/>
    <w:rsid w:val="006E3301"/>
    <w:rsid w:val="006E5124"/>
    <w:rsid w:val="006E5BC7"/>
    <w:rsid w:val="006F25F3"/>
    <w:rsid w:val="00701060"/>
    <w:rsid w:val="007228D3"/>
    <w:rsid w:val="0072563F"/>
    <w:rsid w:val="007259B1"/>
    <w:rsid w:val="00743639"/>
    <w:rsid w:val="00743990"/>
    <w:rsid w:val="007477FD"/>
    <w:rsid w:val="00747F56"/>
    <w:rsid w:val="00753AC9"/>
    <w:rsid w:val="007555D3"/>
    <w:rsid w:val="00757624"/>
    <w:rsid w:val="00764D0F"/>
    <w:rsid w:val="00767847"/>
    <w:rsid w:val="0077329E"/>
    <w:rsid w:val="007B3E4F"/>
    <w:rsid w:val="007C3F64"/>
    <w:rsid w:val="007D68F6"/>
    <w:rsid w:val="007E7CB5"/>
    <w:rsid w:val="007F1AEA"/>
    <w:rsid w:val="007F2D0D"/>
    <w:rsid w:val="007F5CAF"/>
    <w:rsid w:val="008071B2"/>
    <w:rsid w:val="00811FE9"/>
    <w:rsid w:val="00821BB2"/>
    <w:rsid w:val="00825CAA"/>
    <w:rsid w:val="0083113F"/>
    <w:rsid w:val="0083526F"/>
    <w:rsid w:val="00841E7E"/>
    <w:rsid w:val="00877B0C"/>
    <w:rsid w:val="008978AF"/>
    <w:rsid w:val="008A2F6D"/>
    <w:rsid w:val="008B67B4"/>
    <w:rsid w:val="008B697A"/>
    <w:rsid w:val="008C3550"/>
    <w:rsid w:val="008C3E1F"/>
    <w:rsid w:val="008C5C7D"/>
    <w:rsid w:val="008E1118"/>
    <w:rsid w:val="008E158C"/>
    <w:rsid w:val="008E4FBF"/>
    <w:rsid w:val="008F4C9D"/>
    <w:rsid w:val="00941531"/>
    <w:rsid w:val="009458DD"/>
    <w:rsid w:val="009509AF"/>
    <w:rsid w:val="009634E9"/>
    <w:rsid w:val="00996B5C"/>
    <w:rsid w:val="009A7995"/>
    <w:rsid w:val="009B413D"/>
    <w:rsid w:val="009E11FA"/>
    <w:rsid w:val="009E2FCF"/>
    <w:rsid w:val="00A21AE5"/>
    <w:rsid w:val="00A4035C"/>
    <w:rsid w:val="00A43893"/>
    <w:rsid w:val="00A666F8"/>
    <w:rsid w:val="00A67F0C"/>
    <w:rsid w:val="00A77D03"/>
    <w:rsid w:val="00A77E87"/>
    <w:rsid w:val="00A91BA8"/>
    <w:rsid w:val="00A92CA7"/>
    <w:rsid w:val="00AB139B"/>
    <w:rsid w:val="00AB3B38"/>
    <w:rsid w:val="00AF238B"/>
    <w:rsid w:val="00B03C51"/>
    <w:rsid w:val="00B11BF7"/>
    <w:rsid w:val="00B24533"/>
    <w:rsid w:val="00B924DE"/>
    <w:rsid w:val="00BA70EC"/>
    <w:rsid w:val="00BD1AA1"/>
    <w:rsid w:val="00C71CBE"/>
    <w:rsid w:val="00C743CC"/>
    <w:rsid w:val="00C80205"/>
    <w:rsid w:val="00C95E46"/>
    <w:rsid w:val="00C96239"/>
    <w:rsid w:val="00CC1801"/>
    <w:rsid w:val="00CC3627"/>
    <w:rsid w:val="00CD2C48"/>
    <w:rsid w:val="00D0107E"/>
    <w:rsid w:val="00D07B06"/>
    <w:rsid w:val="00D07E06"/>
    <w:rsid w:val="00D12A0D"/>
    <w:rsid w:val="00D13902"/>
    <w:rsid w:val="00D27E1E"/>
    <w:rsid w:val="00D5491B"/>
    <w:rsid w:val="00D737E3"/>
    <w:rsid w:val="00D83590"/>
    <w:rsid w:val="00D84D36"/>
    <w:rsid w:val="00D86D30"/>
    <w:rsid w:val="00D964DF"/>
    <w:rsid w:val="00DA68AF"/>
    <w:rsid w:val="00DC1ED7"/>
    <w:rsid w:val="00DC64C3"/>
    <w:rsid w:val="00DE59F6"/>
    <w:rsid w:val="00DF122A"/>
    <w:rsid w:val="00DF4213"/>
    <w:rsid w:val="00E02088"/>
    <w:rsid w:val="00E41C6D"/>
    <w:rsid w:val="00E46FFF"/>
    <w:rsid w:val="00E5008D"/>
    <w:rsid w:val="00E54102"/>
    <w:rsid w:val="00E61AD5"/>
    <w:rsid w:val="00E6527B"/>
    <w:rsid w:val="00E9212C"/>
    <w:rsid w:val="00E95BF2"/>
    <w:rsid w:val="00E97079"/>
    <w:rsid w:val="00EA0BDB"/>
    <w:rsid w:val="00EC17AC"/>
    <w:rsid w:val="00EC3139"/>
    <w:rsid w:val="00ED4ED4"/>
    <w:rsid w:val="00EF2ECD"/>
    <w:rsid w:val="00F33B97"/>
    <w:rsid w:val="00F3419F"/>
    <w:rsid w:val="00F3758F"/>
    <w:rsid w:val="00F56065"/>
    <w:rsid w:val="00F61938"/>
    <w:rsid w:val="00F774AA"/>
    <w:rsid w:val="00F77BD5"/>
    <w:rsid w:val="00F94FF6"/>
    <w:rsid w:val="00FA684D"/>
    <w:rsid w:val="00FC0519"/>
    <w:rsid w:val="00FC6DE1"/>
    <w:rsid w:val="00FD3D1F"/>
    <w:rsid w:val="00FD51A5"/>
    <w:rsid w:val="00FE5EE8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54EBCAB1"/>
  <w15:docId w15:val="{92F5DED5-8EC3-41E7-87DF-7A3D5EE6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9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80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1801"/>
  </w:style>
  <w:style w:type="paragraph" w:styleId="Footer">
    <w:name w:val="footer"/>
    <w:basedOn w:val="Normal"/>
    <w:link w:val="FooterChar"/>
    <w:uiPriority w:val="99"/>
    <w:unhideWhenUsed/>
    <w:rsid w:val="00CC180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1801"/>
  </w:style>
  <w:style w:type="character" w:styleId="Hyperlink">
    <w:name w:val="Hyperlink"/>
    <w:basedOn w:val="DefaultParagraphFont"/>
    <w:rsid w:val="006E2EEC"/>
    <w:rPr>
      <w:color w:val="0000FF"/>
      <w:u w:val="single"/>
    </w:rPr>
  </w:style>
  <w:style w:type="table" w:styleId="TableGrid">
    <w:name w:val="Table Grid"/>
    <w:basedOn w:val="TableNormal"/>
    <w:uiPriority w:val="59"/>
    <w:rsid w:val="00811FE9"/>
    <w:pPr>
      <w:spacing w:after="0" w:afterAutospacing="0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3DF"/>
    <w:pPr>
      <w:spacing w:after="0" w:afterAutospacing="0"/>
      <w:ind w:left="720"/>
      <w:contextualSpacing/>
    </w:pPr>
    <w:rPr>
      <w:rFonts w:eastAsiaTheme="minorEastAsia"/>
      <w:sz w:val="24"/>
      <w:szCs w:val="24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590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masi@henallux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C363F6-0375-42E3-B2D0-70393A42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448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DERIS</dc:creator>
  <cp:lastModifiedBy>JACQUES Damien</cp:lastModifiedBy>
  <cp:revision>66</cp:revision>
  <cp:lastPrinted>2016-06-25T18:35:00Z</cp:lastPrinted>
  <dcterms:created xsi:type="dcterms:W3CDTF">2016-12-06T10:42:00Z</dcterms:created>
  <dcterms:modified xsi:type="dcterms:W3CDTF">2016-12-20T11:13:00Z</dcterms:modified>
</cp:coreProperties>
</file>