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9C40B" w14:textId="77777777" w:rsidR="00506F84" w:rsidRPr="00506F84" w:rsidRDefault="00506F84" w:rsidP="00506F84">
      <w:pPr>
        <w:rPr>
          <w:rFonts w:ascii="Helvetica" w:eastAsia="Times New Roman" w:hAnsi="Helvetica" w:cs="Times New Roman"/>
          <w:color w:val="000000"/>
          <w:kern w:val="0"/>
          <w:sz w:val="18"/>
          <w:szCs w:val="18"/>
          <w:lang w:eastAsia="fr-FR"/>
          <w14:ligatures w14:val="none"/>
        </w:rPr>
      </w:pPr>
    </w:p>
    <w:p w14:paraId="42A28D19" w14:textId="77777777" w:rsidR="00506F84" w:rsidRPr="00506F84" w:rsidRDefault="00506F84" w:rsidP="00506F84">
      <w:pPr>
        <w:spacing w:after="60"/>
        <w:rPr>
          <w:rFonts w:ascii="Helvetica" w:eastAsia="Times New Roman" w:hAnsi="Helvetica" w:cs="Times New Roman"/>
          <w:color w:val="000000"/>
          <w:kern w:val="0"/>
          <w:sz w:val="33"/>
          <w:szCs w:val="33"/>
          <w:lang w:eastAsia="fr-FR"/>
          <w14:ligatures w14:val="none"/>
        </w:rPr>
      </w:pPr>
      <w:r w:rsidRPr="00506F84">
        <w:rPr>
          <w:rFonts w:ascii="Helvetica" w:eastAsia="Times New Roman" w:hAnsi="Helvetica" w:cs="Times New Roman"/>
          <w:b/>
          <w:bCs/>
          <w:color w:val="000000"/>
          <w:kern w:val="0"/>
          <w:sz w:val="33"/>
          <w:szCs w:val="33"/>
          <w:lang w:eastAsia="fr-FR"/>
          <w14:ligatures w14:val="none"/>
        </w:rPr>
        <w:t>L’hypnose, c’est quoi ? Comment ça marche ?</w:t>
      </w:r>
    </w:p>
    <w:p w14:paraId="710BCD46" w14:textId="77777777" w:rsidR="00506F84" w:rsidRPr="00506F84" w:rsidRDefault="00506F84" w:rsidP="00506F84">
      <w:pPr>
        <w:rPr>
          <w:rFonts w:ascii="Helvetica" w:eastAsia="Times New Roman" w:hAnsi="Helvetica" w:cs="Times New Roman"/>
          <w:color w:val="000000"/>
          <w:kern w:val="0"/>
          <w:sz w:val="18"/>
          <w:szCs w:val="18"/>
          <w:lang w:eastAsia="fr-FR"/>
          <w14:ligatures w14:val="none"/>
        </w:rPr>
      </w:pPr>
      <w:r w:rsidRPr="00506F84">
        <w:rPr>
          <w:rFonts w:ascii="Helvetica" w:eastAsia="Times New Roman" w:hAnsi="Helvetica" w:cs="Times New Roman"/>
          <w:color w:val="000000"/>
          <w:kern w:val="0"/>
          <w:sz w:val="18"/>
          <w:szCs w:val="18"/>
          <w:lang w:eastAsia="fr-FR"/>
          <w14:ligatures w14:val="none"/>
        </w:rPr>
        <w:t>Le rôle du conscient en hypnose</w:t>
      </w:r>
    </w:p>
    <w:p w14:paraId="6CCEE46C" w14:textId="77777777" w:rsidR="00506F84" w:rsidRPr="00506F84" w:rsidRDefault="00506F84" w:rsidP="00506F84">
      <w:pPr>
        <w:rPr>
          <w:rFonts w:ascii="Helvetica" w:eastAsia="Times New Roman" w:hAnsi="Helvetica" w:cs="Times New Roman"/>
          <w:color w:val="000000"/>
          <w:kern w:val="0"/>
          <w:sz w:val="18"/>
          <w:szCs w:val="18"/>
          <w:lang w:eastAsia="fr-FR"/>
          <w14:ligatures w14:val="none"/>
        </w:rPr>
      </w:pPr>
      <w:r w:rsidRPr="00506F84">
        <w:rPr>
          <w:rFonts w:ascii="Helvetica" w:eastAsia="Times New Roman" w:hAnsi="Helvetica" w:cs="Times New Roman"/>
          <w:color w:val="000000"/>
          <w:kern w:val="0"/>
          <w:sz w:val="18"/>
          <w:szCs w:val="18"/>
          <w:lang w:eastAsia="fr-FR"/>
          <w14:ligatures w14:val="none"/>
        </w:rPr>
        <w:t>Dans un arbre, il y a une partie visible : le tronc, les branches, les feuilles. Chez l’être humain, cette partie visible est ce qu’on appelle, en hypnose, la partie consciente.</w:t>
      </w:r>
      <w:r w:rsidRPr="00506F84">
        <w:rPr>
          <w:rFonts w:ascii="Helvetica" w:eastAsia="Times New Roman" w:hAnsi="Helvetica" w:cs="Times New Roman"/>
          <w:color w:val="000000"/>
          <w:kern w:val="0"/>
          <w:sz w:val="18"/>
          <w:szCs w:val="18"/>
          <w:lang w:eastAsia="fr-FR"/>
          <w14:ligatures w14:val="none"/>
        </w:rPr>
        <w:br/>
        <w:t>C’est elle qui fait que nous réfléchissons, que nous analysons et prenons des décisions. Elle nous aide à compartimenter et à prendre des décisions au quotidien.</w:t>
      </w:r>
      <w:r w:rsidRPr="00506F84">
        <w:rPr>
          <w:rFonts w:ascii="Helvetica" w:eastAsia="Times New Roman" w:hAnsi="Helvetica" w:cs="Times New Roman"/>
          <w:color w:val="000000"/>
          <w:kern w:val="0"/>
          <w:sz w:val="18"/>
          <w:szCs w:val="18"/>
          <w:lang w:eastAsia="fr-FR"/>
          <w14:ligatures w14:val="none"/>
        </w:rPr>
        <w:br/>
        <w:t>Si cette partie consciente, parfois aussi appelée le mental, avait vraiment les solutions à vos problèmes actuels, il n’y aurait pas besoin de consulter un thérapeute. Le rêve </w:t>
      </w:r>
      <w:r w:rsidRPr="00506F84">
        <w:rPr>
          <w:rFonts w:ascii="Apple Color Emoji" w:eastAsia="Times New Roman" w:hAnsi="Apple Color Emoji" w:cs="Apple Color Emoji"/>
          <w:color w:val="000000"/>
          <w:kern w:val="0"/>
          <w:sz w:val="18"/>
          <w:szCs w:val="18"/>
          <w:lang w:eastAsia="fr-FR"/>
          <w14:ligatures w14:val="none"/>
        </w:rPr>
        <w:t>😊</w:t>
      </w:r>
      <w:r w:rsidRPr="00506F84">
        <w:rPr>
          <w:rFonts w:ascii="Helvetica" w:eastAsia="Times New Roman" w:hAnsi="Helvetica" w:cs="Times New Roman"/>
          <w:color w:val="000000"/>
          <w:kern w:val="0"/>
          <w:sz w:val="18"/>
          <w:szCs w:val="18"/>
          <w:lang w:eastAsia="fr-FR"/>
          <w14:ligatures w14:val="none"/>
        </w:rPr>
        <w:t> !</w:t>
      </w:r>
    </w:p>
    <w:p w14:paraId="581DF5F3" w14:textId="77777777" w:rsidR="00506F84" w:rsidRPr="00506F84" w:rsidRDefault="00506F84" w:rsidP="00506F84">
      <w:pPr>
        <w:rPr>
          <w:rFonts w:ascii="Helvetica" w:eastAsia="Times New Roman" w:hAnsi="Helvetica" w:cs="Times New Roman"/>
          <w:color w:val="000000"/>
          <w:kern w:val="0"/>
          <w:sz w:val="18"/>
          <w:szCs w:val="18"/>
          <w:lang w:eastAsia="fr-FR"/>
          <w14:ligatures w14:val="none"/>
        </w:rPr>
      </w:pPr>
    </w:p>
    <w:p w14:paraId="107148B7" w14:textId="77777777" w:rsidR="00506F84" w:rsidRPr="00506F84" w:rsidRDefault="00506F84" w:rsidP="00506F84">
      <w:pPr>
        <w:rPr>
          <w:rFonts w:ascii="Helvetica" w:eastAsia="Times New Roman" w:hAnsi="Helvetica" w:cs="Times New Roman"/>
          <w:color w:val="000000"/>
          <w:kern w:val="0"/>
          <w:sz w:val="18"/>
          <w:szCs w:val="18"/>
          <w:lang w:eastAsia="fr-FR"/>
          <w14:ligatures w14:val="none"/>
        </w:rPr>
      </w:pPr>
      <w:r w:rsidRPr="00506F84">
        <w:rPr>
          <w:rFonts w:ascii="Helvetica" w:eastAsia="Times New Roman" w:hAnsi="Helvetica" w:cs="Times New Roman"/>
          <w:color w:val="000000"/>
          <w:kern w:val="0"/>
          <w:sz w:val="18"/>
          <w:szCs w:val="18"/>
          <w:lang w:eastAsia="fr-FR"/>
          <w14:ligatures w14:val="none"/>
        </w:rPr>
        <w:t>Comment l’inconscient intervient dans le changement</w:t>
      </w:r>
    </w:p>
    <w:p w14:paraId="64FF5B5C" w14:textId="77777777" w:rsidR="00506F84" w:rsidRPr="00506F84" w:rsidRDefault="00506F84" w:rsidP="00506F84">
      <w:pPr>
        <w:rPr>
          <w:rFonts w:ascii="Helvetica" w:eastAsia="Times New Roman" w:hAnsi="Helvetica" w:cs="Times New Roman"/>
          <w:color w:val="000000"/>
          <w:kern w:val="0"/>
          <w:sz w:val="18"/>
          <w:szCs w:val="18"/>
          <w:lang w:eastAsia="fr-FR"/>
          <w14:ligatures w14:val="none"/>
        </w:rPr>
      </w:pPr>
      <w:r w:rsidRPr="00506F84">
        <w:rPr>
          <w:rFonts w:ascii="Helvetica" w:eastAsia="Times New Roman" w:hAnsi="Helvetica" w:cs="Times New Roman"/>
          <w:color w:val="000000"/>
          <w:kern w:val="0"/>
          <w:sz w:val="18"/>
          <w:szCs w:val="18"/>
          <w:lang w:eastAsia="fr-FR"/>
          <w14:ligatures w14:val="none"/>
        </w:rPr>
        <w:t>L’arbre a aussi ses racines. Chez l’être humain, les racines ce sont toutes ces parts non conscientes qui sont actives sans que l’on s’en rende compte.</w:t>
      </w:r>
      <w:r w:rsidRPr="00506F84">
        <w:rPr>
          <w:rFonts w:ascii="Helvetica" w:eastAsia="Times New Roman" w:hAnsi="Helvetica" w:cs="Times New Roman"/>
          <w:color w:val="000000"/>
          <w:kern w:val="0"/>
          <w:sz w:val="18"/>
          <w:szCs w:val="18"/>
          <w:lang w:eastAsia="fr-FR"/>
          <w14:ligatures w14:val="none"/>
        </w:rPr>
        <w:br/>
        <w:t>Parfois, c’est en notre défaveur car nous avons enfoui certaines émotions ou certaines expériences sans leur laisser la possibilité de se réguler.</w:t>
      </w:r>
      <w:r w:rsidRPr="00506F84">
        <w:rPr>
          <w:rFonts w:ascii="Helvetica" w:eastAsia="Times New Roman" w:hAnsi="Helvetica" w:cs="Times New Roman"/>
          <w:color w:val="000000"/>
          <w:kern w:val="0"/>
          <w:sz w:val="18"/>
          <w:szCs w:val="18"/>
          <w:lang w:eastAsia="fr-FR"/>
          <w14:ligatures w14:val="none"/>
        </w:rPr>
        <w:br/>
        <w:t>D’autres fois, ces parties inconscientes sont à notre service et facilitent notre vie en venant nourrir la conscience. Comme la sève nourrit l’arbre.</w:t>
      </w:r>
      <w:r w:rsidRPr="00506F84">
        <w:rPr>
          <w:rFonts w:ascii="Helvetica" w:eastAsia="Times New Roman" w:hAnsi="Helvetica" w:cs="Times New Roman"/>
          <w:color w:val="000000"/>
          <w:kern w:val="0"/>
          <w:sz w:val="18"/>
          <w:szCs w:val="18"/>
          <w:lang w:eastAsia="fr-FR"/>
          <w14:ligatures w14:val="none"/>
        </w:rPr>
        <w:br/>
        <w:t>L’hypnose vient mobiliser les ressources naturelles de notre inconscient. Rien ne se fait sans votre accord. Vous restez acteur de votre transformation.</w:t>
      </w:r>
    </w:p>
    <w:p w14:paraId="3360D22E" w14:textId="77777777" w:rsidR="00506F84" w:rsidRDefault="00506F84" w:rsidP="00506F84">
      <w:pPr>
        <w:rPr>
          <w:rFonts w:ascii="Helvetica" w:eastAsia="Times New Roman" w:hAnsi="Helvetica" w:cs="Times New Roman"/>
          <w:color w:val="000000"/>
          <w:kern w:val="0"/>
          <w:sz w:val="18"/>
          <w:szCs w:val="18"/>
          <w:lang w:eastAsia="fr-FR"/>
          <w14:ligatures w14:val="none"/>
        </w:rPr>
      </w:pPr>
      <w:r w:rsidRPr="00506F84">
        <w:rPr>
          <w:rFonts w:ascii="Helvetica" w:eastAsia="Times New Roman" w:hAnsi="Helvetica" w:cs="Times New Roman"/>
          <w:color w:val="000000"/>
          <w:kern w:val="0"/>
          <w:sz w:val="18"/>
          <w:szCs w:val="18"/>
          <w:lang w:eastAsia="fr-FR"/>
          <w14:ligatures w14:val="none"/>
        </w:rPr>
        <w:fldChar w:fldCharType="begin"/>
      </w:r>
      <w:r w:rsidRPr="00506F84">
        <w:rPr>
          <w:rFonts w:ascii="Helvetica" w:eastAsia="Times New Roman" w:hAnsi="Helvetica" w:cs="Times New Roman"/>
          <w:color w:val="000000"/>
          <w:kern w:val="0"/>
          <w:sz w:val="18"/>
          <w:szCs w:val="18"/>
          <w:lang w:eastAsia="fr-FR"/>
          <w14:ligatures w14:val="none"/>
        </w:rPr>
        <w:instrText xml:space="preserve"> INCLUDEPICTURE "cid:5A7DD4D2-F132-4964-91A2-A0CD6F493CB5" \* MERGEFORMATINET </w:instrText>
      </w:r>
      <w:r w:rsidRPr="00506F84">
        <w:rPr>
          <w:rFonts w:ascii="Helvetica" w:eastAsia="Times New Roman" w:hAnsi="Helvetica" w:cs="Times New Roman"/>
          <w:color w:val="000000"/>
          <w:kern w:val="0"/>
          <w:sz w:val="18"/>
          <w:szCs w:val="18"/>
          <w:lang w:eastAsia="fr-FR"/>
          <w14:ligatures w14:val="none"/>
        </w:rPr>
        <w:fldChar w:fldCharType="separate"/>
      </w:r>
      <w:r w:rsidRPr="00506F84">
        <w:rPr>
          <w:rFonts w:ascii="Helvetica" w:eastAsia="Times New Roman" w:hAnsi="Helvetica" w:cs="Times New Roman"/>
          <w:noProof/>
          <w:color w:val="000000"/>
          <w:kern w:val="0"/>
          <w:sz w:val="18"/>
          <w:szCs w:val="18"/>
          <w:lang w:eastAsia="fr-FR"/>
          <w14:ligatures w14:val="none"/>
        </w:rPr>
        <mc:AlternateContent>
          <mc:Choice Requires="wps">
            <w:drawing>
              <wp:inline distT="0" distB="0" distL="0" distR="0">
                <wp:extent cx="302260" cy="302260"/>
                <wp:effectExtent l="0" t="0" r="0" b="0"/>
                <wp:docPr id="1506651360" name="Rectangle 5"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B4C2E2" id="Rectangle 5" o:spid="_x0000_s1026" alt="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06F84">
        <w:rPr>
          <w:rFonts w:ascii="Helvetica" w:eastAsia="Times New Roman" w:hAnsi="Helvetica" w:cs="Times New Roman"/>
          <w:color w:val="000000"/>
          <w:kern w:val="0"/>
          <w:sz w:val="18"/>
          <w:szCs w:val="18"/>
          <w:lang w:eastAsia="fr-FR"/>
          <w14:ligatures w14:val="none"/>
        </w:rPr>
        <w:fldChar w:fldCharType="end"/>
      </w:r>
    </w:p>
    <w:p w14:paraId="246C0EEC" w14:textId="77777777" w:rsidR="00506F84" w:rsidRDefault="00506F84" w:rsidP="00506F84">
      <w:pPr>
        <w:rPr>
          <w:rFonts w:ascii="Helvetica" w:eastAsia="Times New Roman" w:hAnsi="Helvetica" w:cs="Times New Roman"/>
          <w:color w:val="000000"/>
          <w:kern w:val="0"/>
          <w:sz w:val="18"/>
          <w:szCs w:val="18"/>
          <w:lang w:eastAsia="fr-FR"/>
          <w14:ligatures w14:val="none"/>
        </w:rPr>
      </w:pPr>
      <w:r>
        <w:fldChar w:fldCharType="begin"/>
      </w:r>
      <w:r>
        <w:instrText xml:space="preserve"> INCLUDEPICTURE "cid:5A7DD4D2-F132-4964-91A2-A0CD6F493CB5" \* MERGEFORMATINET </w:instrText>
      </w:r>
      <w:r>
        <w:fldChar w:fldCharType="separate"/>
      </w:r>
      <w:r>
        <w:fldChar w:fldCharType="end"/>
      </w:r>
    </w:p>
    <w:p w14:paraId="60852FE6" w14:textId="77777777" w:rsidR="00506F84" w:rsidRDefault="00506F84" w:rsidP="00506F84">
      <w:pPr>
        <w:rPr>
          <w:rFonts w:ascii="Helvetica" w:eastAsia="Times New Roman" w:hAnsi="Helvetica" w:cs="Times New Roman"/>
          <w:color w:val="000000"/>
          <w:kern w:val="0"/>
          <w:sz w:val="18"/>
          <w:szCs w:val="18"/>
          <w:lang w:eastAsia="fr-FR"/>
          <w14:ligatures w14:val="none"/>
        </w:rPr>
      </w:pPr>
      <w:r>
        <w:rPr>
          <w:rFonts w:ascii="Helvetica" w:eastAsia="Times New Roman" w:hAnsi="Helvetica" w:cs="Times New Roman"/>
          <w:noProof/>
          <w:color w:val="000000"/>
          <w:kern w:val="0"/>
          <w:sz w:val="18"/>
          <w:szCs w:val="18"/>
          <w:lang w:eastAsia="fr-FR"/>
        </w:rPr>
        <w:drawing>
          <wp:inline distT="0" distB="0" distL="0" distR="0">
            <wp:extent cx="3251200" cy="3276600"/>
            <wp:effectExtent l="0" t="0" r="0" b="0"/>
            <wp:docPr id="187684610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46107" name="Image 1876846107"/>
                    <pic:cNvPicPr/>
                  </pic:nvPicPr>
                  <pic:blipFill>
                    <a:blip r:embed="rId4">
                      <a:extLst>
                        <a:ext uri="{28A0092B-C50C-407E-A947-70E740481C1C}">
                          <a14:useLocalDpi xmlns:a14="http://schemas.microsoft.com/office/drawing/2010/main" val="0"/>
                        </a:ext>
                      </a:extLst>
                    </a:blip>
                    <a:stretch>
                      <a:fillRect/>
                    </a:stretch>
                  </pic:blipFill>
                  <pic:spPr>
                    <a:xfrm>
                      <a:off x="0" y="0"/>
                      <a:ext cx="3251200" cy="3276600"/>
                    </a:xfrm>
                    <a:prstGeom prst="rect">
                      <a:avLst/>
                    </a:prstGeom>
                  </pic:spPr>
                </pic:pic>
              </a:graphicData>
            </a:graphic>
          </wp:inline>
        </w:drawing>
      </w:r>
    </w:p>
    <w:p w14:paraId="708B8549" w14:textId="77777777" w:rsidR="00506F84" w:rsidRDefault="00506F84" w:rsidP="00506F84">
      <w:pPr>
        <w:rPr>
          <w:rFonts w:ascii="Helvetica" w:eastAsia="Times New Roman" w:hAnsi="Helvetica" w:cs="Times New Roman"/>
          <w:color w:val="000000"/>
          <w:kern w:val="0"/>
          <w:sz w:val="18"/>
          <w:szCs w:val="18"/>
          <w:lang w:eastAsia="fr-FR"/>
          <w14:ligatures w14:val="none"/>
        </w:rPr>
      </w:pPr>
    </w:p>
    <w:p w14:paraId="33852F97" w14:textId="77777777" w:rsidR="00506F84" w:rsidRPr="00506F84" w:rsidRDefault="00506F84" w:rsidP="00506F84">
      <w:pPr>
        <w:rPr>
          <w:rFonts w:ascii="Helvetica" w:eastAsia="Times New Roman" w:hAnsi="Helvetica" w:cs="Times New Roman"/>
          <w:color w:val="000000"/>
          <w:kern w:val="0"/>
          <w:sz w:val="18"/>
          <w:szCs w:val="18"/>
          <w:lang w:eastAsia="fr-FR"/>
          <w14:ligatures w14:val="none"/>
        </w:rPr>
      </w:pPr>
    </w:p>
    <w:p w14:paraId="177F8741" w14:textId="77777777" w:rsidR="00506F84" w:rsidRPr="00506F84" w:rsidRDefault="00506F84" w:rsidP="00506F84">
      <w:pPr>
        <w:rPr>
          <w:rFonts w:ascii="Helvetica" w:eastAsia="Times New Roman" w:hAnsi="Helvetica" w:cs="Times New Roman"/>
          <w:color w:val="000000"/>
          <w:kern w:val="0"/>
          <w:sz w:val="18"/>
          <w:szCs w:val="18"/>
          <w:lang w:eastAsia="fr-FR"/>
          <w14:ligatures w14:val="none"/>
        </w:rPr>
      </w:pPr>
    </w:p>
    <w:p w14:paraId="12748276" w14:textId="77777777" w:rsidR="00506F84" w:rsidRPr="00506F84" w:rsidRDefault="00506F84" w:rsidP="00506F84">
      <w:pPr>
        <w:spacing w:after="60"/>
        <w:rPr>
          <w:rFonts w:ascii="Helvetica" w:eastAsia="Times New Roman" w:hAnsi="Helvetica" w:cs="Times New Roman"/>
          <w:color w:val="000000"/>
          <w:kern w:val="0"/>
          <w:sz w:val="33"/>
          <w:szCs w:val="33"/>
          <w:lang w:eastAsia="fr-FR"/>
          <w14:ligatures w14:val="none"/>
        </w:rPr>
      </w:pPr>
      <w:r w:rsidRPr="00506F84">
        <w:rPr>
          <w:rFonts w:ascii="Helvetica" w:eastAsia="Times New Roman" w:hAnsi="Helvetica" w:cs="Times New Roman"/>
          <w:b/>
          <w:bCs/>
          <w:color w:val="000000"/>
          <w:kern w:val="0"/>
          <w:sz w:val="33"/>
          <w:szCs w:val="33"/>
          <w:lang w:eastAsia="fr-FR"/>
          <w14:ligatures w14:val="none"/>
        </w:rPr>
        <w:t>Comment se déroule un accompagnement en hypnose ?</w:t>
      </w:r>
    </w:p>
    <w:p w14:paraId="1ABDA50A" w14:textId="77777777" w:rsidR="00506F84" w:rsidRPr="00506F84" w:rsidRDefault="00506F84" w:rsidP="00506F84">
      <w:pPr>
        <w:rPr>
          <w:rFonts w:ascii="Helvetica" w:eastAsia="Times New Roman" w:hAnsi="Helvetica" w:cs="Times New Roman"/>
          <w:color w:val="000000"/>
          <w:kern w:val="0"/>
          <w:sz w:val="18"/>
          <w:szCs w:val="18"/>
          <w:lang w:eastAsia="fr-FR"/>
          <w14:ligatures w14:val="none"/>
        </w:rPr>
      </w:pPr>
      <w:r w:rsidRPr="00506F84">
        <w:rPr>
          <w:rFonts w:ascii="Helvetica" w:eastAsia="Times New Roman" w:hAnsi="Helvetica" w:cs="Times New Roman"/>
          <w:color w:val="000000"/>
          <w:kern w:val="0"/>
          <w:sz w:val="18"/>
          <w:szCs w:val="18"/>
          <w:lang w:eastAsia="fr-FR"/>
          <w14:ligatures w14:val="none"/>
        </w:rPr>
        <w:t>L’hypnose, tout en faisant partie des thérapies dites brèves, n’est pas une technique miracle dans le sens où vous n’avez rien à faire et en une séance tout est réglé.</w:t>
      </w:r>
      <w:r w:rsidRPr="00506F84">
        <w:rPr>
          <w:rFonts w:ascii="Helvetica" w:eastAsia="Times New Roman" w:hAnsi="Helvetica" w:cs="Times New Roman"/>
          <w:color w:val="000000"/>
          <w:kern w:val="0"/>
          <w:sz w:val="18"/>
          <w:szCs w:val="18"/>
          <w:lang w:eastAsia="fr-FR"/>
          <w14:ligatures w14:val="none"/>
        </w:rPr>
        <w:br/>
        <w:t>Plus votre objectif est clair, plus vous êtes engagée dans le changement, plus ce sera facile.</w:t>
      </w:r>
    </w:p>
    <w:p w14:paraId="78711EA3" w14:textId="77777777" w:rsidR="00506F84" w:rsidRPr="00506F84" w:rsidRDefault="00506F84" w:rsidP="00506F84">
      <w:pPr>
        <w:rPr>
          <w:rFonts w:ascii="Helvetica" w:eastAsia="Times New Roman" w:hAnsi="Helvetica" w:cs="Times New Roman"/>
          <w:color w:val="000000"/>
          <w:kern w:val="0"/>
          <w:sz w:val="18"/>
          <w:szCs w:val="18"/>
          <w:lang w:eastAsia="fr-FR"/>
          <w14:ligatures w14:val="none"/>
        </w:rPr>
      </w:pPr>
      <w:r w:rsidRPr="00506F84">
        <w:rPr>
          <w:rFonts w:ascii="Helvetica" w:eastAsia="Times New Roman" w:hAnsi="Helvetica" w:cs="Times New Roman"/>
          <w:color w:val="000000"/>
          <w:kern w:val="0"/>
          <w:sz w:val="18"/>
          <w:szCs w:val="18"/>
          <w:lang w:eastAsia="fr-FR"/>
          <w14:ligatures w14:val="none"/>
        </w:rPr>
        <w:t>En tant hypnothérapeute à Paris 20 j’adapte l’accompagnement à votre histoire, votre rythme et votre problématique.</w:t>
      </w:r>
    </w:p>
    <w:p w14:paraId="26B14149" w14:textId="77777777" w:rsidR="00506F84" w:rsidRPr="00506F84" w:rsidRDefault="00506F84" w:rsidP="00506F84">
      <w:pPr>
        <w:rPr>
          <w:rFonts w:ascii="Helvetica" w:eastAsia="Times New Roman" w:hAnsi="Helvetica" w:cs="Times New Roman"/>
          <w:color w:val="000000"/>
          <w:kern w:val="0"/>
          <w:sz w:val="18"/>
          <w:szCs w:val="18"/>
          <w:lang w:eastAsia="fr-FR"/>
          <w14:ligatures w14:val="none"/>
        </w:rPr>
      </w:pPr>
      <w:r w:rsidRPr="00506F84">
        <w:rPr>
          <w:rFonts w:ascii="Helvetica" w:eastAsia="Times New Roman" w:hAnsi="Helvetica" w:cs="Times New Roman"/>
          <w:color w:val="000000"/>
          <w:kern w:val="0"/>
          <w:sz w:val="18"/>
          <w:szCs w:val="18"/>
          <w:lang w:eastAsia="fr-FR"/>
          <w14:ligatures w14:val="none"/>
        </w:rPr>
        <w:t>L’hypnose va apporter un soulagement progressif et vous amener vers le changement désiré en respectant votre écologie personnelle. Chacun avance à son rythme.</w:t>
      </w:r>
    </w:p>
    <w:p w14:paraId="792260E9" w14:textId="77777777" w:rsidR="00506F84" w:rsidRPr="00506F84" w:rsidRDefault="00506F84" w:rsidP="00506F84">
      <w:pPr>
        <w:rPr>
          <w:rFonts w:ascii="Helvetica" w:eastAsia="Times New Roman" w:hAnsi="Helvetica" w:cs="Times New Roman"/>
          <w:color w:val="000000"/>
          <w:kern w:val="0"/>
          <w:sz w:val="18"/>
          <w:szCs w:val="18"/>
          <w:lang w:eastAsia="fr-FR"/>
          <w14:ligatures w14:val="none"/>
        </w:rPr>
      </w:pPr>
      <w:r w:rsidRPr="00506F84">
        <w:rPr>
          <w:rFonts w:ascii="Helvetica" w:eastAsia="Times New Roman" w:hAnsi="Helvetica" w:cs="Times New Roman"/>
          <w:color w:val="000000"/>
          <w:kern w:val="0"/>
          <w:sz w:val="18"/>
          <w:szCs w:val="18"/>
          <w:lang w:eastAsia="fr-FR"/>
          <w14:ligatures w14:val="none"/>
        </w:rPr>
        <w:t>Selon la problématique et votre parcours thérapeutique préalable, il faut compter entre 2 et 10 séances.</w:t>
      </w:r>
    </w:p>
    <w:p w14:paraId="36ECD137" w14:textId="77777777" w:rsidR="00506F84" w:rsidRPr="00506F84" w:rsidRDefault="00506F84" w:rsidP="00506F84">
      <w:pPr>
        <w:rPr>
          <w:rFonts w:ascii="Helvetica" w:eastAsia="Times New Roman" w:hAnsi="Helvetica" w:cs="Times New Roman"/>
          <w:color w:val="000000"/>
          <w:kern w:val="0"/>
          <w:sz w:val="18"/>
          <w:szCs w:val="18"/>
          <w:lang w:eastAsia="fr-FR"/>
          <w14:ligatures w14:val="none"/>
        </w:rPr>
      </w:pPr>
      <w:r w:rsidRPr="00506F84">
        <w:rPr>
          <w:rFonts w:ascii="Helvetica" w:eastAsia="Times New Roman" w:hAnsi="Helvetica" w:cs="Times New Roman"/>
          <w:color w:val="000000"/>
          <w:kern w:val="0"/>
          <w:sz w:val="18"/>
          <w:szCs w:val="18"/>
          <w:lang w:eastAsia="fr-FR"/>
          <w14:ligatures w14:val="none"/>
        </w:rPr>
        <w:t>La première séance est dédiée à recueillir les éléments importants de votre histoire et construire ensemble votre objectif pour les séances d’hypnose. Lors du premier rdv, il est rare que nous ayons le temps de faire une hypnose.</w:t>
      </w:r>
    </w:p>
    <w:p w14:paraId="36230D83" w14:textId="77777777" w:rsidR="00506F84" w:rsidRPr="00506F84" w:rsidRDefault="00506F84" w:rsidP="00506F84">
      <w:pPr>
        <w:rPr>
          <w:rFonts w:ascii="Helvetica" w:eastAsia="Times New Roman" w:hAnsi="Helvetica" w:cs="Times New Roman"/>
          <w:color w:val="000000"/>
          <w:kern w:val="0"/>
          <w:sz w:val="18"/>
          <w:szCs w:val="18"/>
          <w:lang w:eastAsia="fr-FR"/>
          <w14:ligatures w14:val="none"/>
        </w:rPr>
      </w:pPr>
      <w:r w:rsidRPr="00506F84">
        <w:rPr>
          <w:rFonts w:ascii="Helvetica" w:eastAsia="Times New Roman" w:hAnsi="Helvetica" w:cs="Times New Roman"/>
          <w:color w:val="000000"/>
          <w:kern w:val="0"/>
          <w:sz w:val="18"/>
          <w:szCs w:val="18"/>
          <w:lang w:eastAsia="fr-FR"/>
          <w14:ligatures w14:val="none"/>
        </w:rPr>
        <w:t>Les rdvs suivants sont dédiés à l’hypnose, en direction de votre objectif.</w:t>
      </w:r>
    </w:p>
    <w:p w14:paraId="79CA2EF5" w14:textId="77777777" w:rsidR="00506F84" w:rsidRDefault="00506F84" w:rsidP="00506F84">
      <w:pPr>
        <w:rPr>
          <w:rFonts w:ascii="Helvetica" w:eastAsia="Times New Roman" w:hAnsi="Helvetica" w:cs="Times New Roman"/>
          <w:color w:val="000000"/>
          <w:kern w:val="0"/>
          <w:sz w:val="18"/>
          <w:szCs w:val="18"/>
          <w:lang w:eastAsia="fr-FR"/>
          <w14:ligatures w14:val="none"/>
        </w:rPr>
      </w:pPr>
      <w:r>
        <w:rPr>
          <w:rFonts w:ascii="Helvetica" w:eastAsia="Times New Roman" w:hAnsi="Helvetica" w:cs="Times New Roman"/>
          <w:noProof/>
          <w:color w:val="000000"/>
          <w:kern w:val="0"/>
          <w:sz w:val="18"/>
          <w:szCs w:val="18"/>
          <w:lang w:eastAsia="fr-FR"/>
        </w:rPr>
        <w:drawing>
          <wp:inline distT="0" distB="0" distL="0" distR="0">
            <wp:extent cx="3060700" cy="4064000"/>
            <wp:effectExtent l="0" t="0" r="0" b="0"/>
            <wp:docPr id="39257095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70956" name="Image 392570956"/>
                    <pic:cNvPicPr/>
                  </pic:nvPicPr>
                  <pic:blipFill>
                    <a:blip r:embed="rId5">
                      <a:extLst>
                        <a:ext uri="{28A0092B-C50C-407E-A947-70E740481C1C}">
                          <a14:useLocalDpi xmlns:a14="http://schemas.microsoft.com/office/drawing/2010/main" val="0"/>
                        </a:ext>
                      </a:extLst>
                    </a:blip>
                    <a:stretch>
                      <a:fillRect/>
                    </a:stretch>
                  </pic:blipFill>
                  <pic:spPr>
                    <a:xfrm>
                      <a:off x="0" y="0"/>
                      <a:ext cx="3060700" cy="4064000"/>
                    </a:xfrm>
                    <a:prstGeom prst="rect">
                      <a:avLst/>
                    </a:prstGeom>
                  </pic:spPr>
                </pic:pic>
              </a:graphicData>
            </a:graphic>
          </wp:inline>
        </w:drawing>
      </w:r>
    </w:p>
    <w:p w14:paraId="5C785B12" w14:textId="77777777" w:rsidR="00506F84" w:rsidRDefault="00506F84" w:rsidP="00506F84">
      <w:pPr>
        <w:rPr>
          <w:rFonts w:ascii="Helvetica" w:eastAsia="Times New Roman" w:hAnsi="Helvetica" w:cs="Times New Roman"/>
          <w:color w:val="000000"/>
          <w:kern w:val="0"/>
          <w:sz w:val="18"/>
          <w:szCs w:val="18"/>
          <w:lang w:eastAsia="fr-FR"/>
          <w14:ligatures w14:val="none"/>
        </w:rPr>
      </w:pPr>
    </w:p>
    <w:p w14:paraId="104ABB4D" w14:textId="77777777" w:rsidR="00506F84" w:rsidRPr="00506F84" w:rsidRDefault="00506F84" w:rsidP="00506F84">
      <w:pPr>
        <w:rPr>
          <w:rFonts w:ascii="Helvetica" w:eastAsia="Times New Roman" w:hAnsi="Helvetica" w:cs="Times New Roman"/>
          <w:color w:val="000000"/>
          <w:kern w:val="0"/>
          <w:sz w:val="18"/>
          <w:szCs w:val="18"/>
          <w:lang w:eastAsia="fr-FR"/>
          <w14:ligatures w14:val="none"/>
        </w:rPr>
      </w:pPr>
    </w:p>
    <w:p w14:paraId="1E0032D2" w14:textId="77777777" w:rsidR="00506F84" w:rsidRPr="00506F84" w:rsidRDefault="00506F84" w:rsidP="00506F84">
      <w:pPr>
        <w:rPr>
          <w:rFonts w:ascii="Helvetica" w:eastAsia="Times New Roman" w:hAnsi="Helvetica" w:cs="Times New Roman"/>
          <w:color w:val="000000"/>
          <w:kern w:val="0"/>
          <w:sz w:val="18"/>
          <w:szCs w:val="18"/>
          <w:lang w:eastAsia="fr-FR"/>
          <w14:ligatures w14:val="none"/>
        </w:rPr>
      </w:pPr>
      <w:r w:rsidRPr="00506F84">
        <w:rPr>
          <w:rFonts w:ascii="Helvetica" w:eastAsia="Times New Roman" w:hAnsi="Helvetica" w:cs="Times New Roman"/>
          <w:color w:val="000000"/>
          <w:kern w:val="0"/>
          <w:sz w:val="18"/>
          <w:szCs w:val="18"/>
          <w:lang w:eastAsia="fr-FR"/>
          <w14:ligatures w14:val="none"/>
        </w:rPr>
        <w:fldChar w:fldCharType="begin"/>
      </w:r>
      <w:r w:rsidRPr="00506F84">
        <w:rPr>
          <w:rFonts w:ascii="Helvetica" w:eastAsia="Times New Roman" w:hAnsi="Helvetica" w:cs="Times New Roman"/>
          <w:color w:val="000000"/>
          <w:kern w:val="0"/>
          <w:sz w:val="18"/>
          <w:szCs w:val="18"/>
          <w:lang w:eastAsia="fr-FR"/>
          <w14:ligatures w14:val="none"/>
        </w:rPr>
        <w:instrText xml:space="preserve"> INCLUDEPICTURE "cid:572EAD54-2E8C-498A-8C4B-D76AE6648047" \* MERGEFORMATINET </w:instrText>
      </w:r>
      <w:r w:rsidRPr="00506F84">
        <w:rPr>
          <w:rFonts w:ascii="Helvetica" w:eastAsia="Times New Roman" w:hAnsi="Helvetica" w:cs="Times New Roman"/>
          <w:color w:val="000000"/>
          <w:kern w:val="0"/>
          <w:sz w:val="18"/>
          <w:szCs w:val="18"/>
          <w:lang w:eastAsia="fr-FR"/>
          <w14:ligatures w14:val="none"/>
        </w:rPr>
        <w:fldChar w:fldCharType="separate"/>
      </w:r>
      <w:r w:rsidRPr="00506F84">
        <w:rPr>
          <w:rFonts w:ascii="Helvetica" w:eastAsia="Times New Roman" w:hAnsi="Helvetica" w:cs="Times New Roman"/>
          <w:noProof/>
          <w:color w:val="000000"/>
          <w:kern w:val="0"/>
          <w:sz w:val="18"/>
          <w:szCs w:val="18"/>
          <w:lang w:eastAsia="fr-FR"/>
          <w14:ligatures w14:val="none"/>
        </w:rPr>
        <mc:AlternateContent>
          <mc:Choice Requires="wps">
            <w:drawing>
              <wp:inline distT="0" distB="0" distL="0" distR="0">
                <wp:extent cx="302260" cy="302260"/>
                <wp:effectExtent l="0" t="0" r="0" b="0"/>
                <wp:docPr id="831076311" name="Rectangle 4"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F75CEA" id="Rectangle 4" o:spid="_x0000_s1026" alt="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06F84">
        <w:rPr>
          <w:rFonts w:ascii="Helvetica" w:eastAsia="Times New Roman" w:hAnsi="Helvetica" w:cs="Times New Roman"/>
          <w:color w:val="000000"/>
          <w:kern w:val="0"/>
          <w:sz w:val="18"/>
          <w:szCs w:val="18"/>
          <w:lang w:eastAsia="fr-FR"/>
          <w14:ligatures w14:val="none"/>
        </w:rPr>
        <w:fldChar w:fldCharType="end"/>
      </w:r>
    </w:p>
    <w:p w14:paraId="08AA5E76" w14:textId="77777777" w:rsidR="00506F84" w:rsidRDefault="00506F84" w:rsidP="00506F84">
      <w:pPr>
        <w:rPr>
          <w:rFonts w:ascii="Helvetica" w:eastAsia="Times New Roman" w:hAnsi="Helvetica" w:cs="Times New Roman"/>
          <w:color w:val="000000"/>
          <w:kern w:val="0"/>
          <w:sz w:val="18"/>
          <w:szCs w:val="18"/>
          <w:lang w:eastAsia="fr-FR"/>
          <w14:ligatures w14:val="none"/>
        </w:rPr>
      </w:pPr>
      <w:r>
        <w:rPr>
          <w:rFonts w:ascii="Helvetica" w:eastAsia="Times New Roman" w:hAnsi="Helvetica" w:cs="Times New Roman"/>
          <w:noProof/>
          <w:color w:val="000000"/>
          <w:kern w:val="0"/>
          <w:sz w:val="18"/>
          <w:szCs w:val="18"/>
          <w:lang w:eastAsia="fr-FR"/>
        </w:rPr>
        <w:drawing>
          <wp:inline distT="0" distB="0" distL="0" distR="0">
            <wp:extent cx="5760720" cy="3523615"/>
            <wp:effectExtent l="0" t="0" r="5080" b="0"/>
            <wp:docPr id="117198432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84324" name="Image 1171984324"/>
                    <pic:cNvPicPr/>
                  </pic:nvPicPr>
                  <pic:blipFill>
                    <a:blip r:embed="rId6">
                      <a:extLst>
                        <a:ext uri="{28A0092B-C50C-407E-A947-70E740481C1C}">
                          <a14:useLocalDpi xmlns:a14="http://schemas.microsoft.com/office/drawing/2010/main" val="0"/>
                        </a:ext>
                      </a:extLst>
                    </a:blip>
                    <a:stretch>
                      <a:fillRect/>
                    </a:stretch>
                  </pic:blipFill>
                  <pic:spPr>
                    <a:xfrm>
                      <a:off x="0" y="0"/>
                      <a:ext cx="5760720" cy="3523615"/>
                    </a:xfrm>
                    <a:prstGeom prst="rect">
                      <a:avLst/>
                    </a:prstGeom>
                  </pic:spPr>
                </pic:pic>
              </a:graphicData>
            </a:graphic>
          </wp:inline>
        </w:drawing>
      </w:r>
    </w:p>
    <w:p w14:paraId="0AF682E0" w14:textId="77777777" w:rsidR="00506F84" w:rsidRPr="00506F84" w:rsidRDefault="00506F84" w:rsidP="00506F84">
      <w:pPr>
        <w:rPr>
          <w:rFonts w:ascii="Helvetica" w:eastAsia="Times New Roman" w:hAnsi="Helvetica" w:cs="Times New Roman"/>
          <w:color w:val="000000"/>
          <w:kern w:val="0"/>
          <w:sz w:val="18"/>
          <w:szCs w:val="18"/>
          <w:lang w:eastAsia="fr-FR"/>
          <w14:ligatures w14:val="none"/>
        </w:rPr>
      </w:pPr>
    </w:p>
    <w:p w14:paraId="2E079315" w14:textId="77777777" w:rsidR="00506F84" w:rsidRPr="00506F84" w:rsidRDefault="00506F84" w:rsidP="00506F84">
      <w:pPr>
        <w:rPr>
          <w:rFonts w:ascii="Helvetica" w:eastAsia="Times New Roman" w:hAnsi="Helvetica" w:cs="Times New Roman"/>
          <w:color w:val="000000"/>
          <w:kern w:val="0"/>
          <w:sz w:val="18"/>
          <w:szCs w:val="18"/>
          <w:lang w:eastAsia="fr-FR"/>
          <w14:ligatures w14:val="none"/>
        </w:rPr>
      </w:pPr>
      <w:r w:rsidRPr="00506F84">
        <w:rPr>
          <w:rFonts w:ascii="Helvetica" w:eastAsia="Times New Roman" w:hAnsi="Helvetica" w:cs="Times New Roman"/>
          <w:color w:val="000000"/>
          <w:kern w:val="0"/>
          <w:sz w:val="18"/>
          <w:szCs w:val="18"/>
          <w:lang w:eastAsia="fr-FR"/>
          <w14:ligatures w14:val="none"/>
        </w:rPr>
        <w:fldChar w:fldCharType="begin"/>
      </w:r>
      <w:r w:rsidRPr="00506F84">
        <w:rPr>
          <w:rFonts w:ascii="Helvetica" w:eastAsia="Times New Roman" w:hAnsi="Helvetica" w:cs="Times New Roman"/>
          <w:color w:val="000000"/>
          <w:kern w:val="0"/>
          <w:sz w:val="18"/>
          <w:szCs w:val="18"/>
          <w:lang w:eastAsia="fr-FR"/>
          <w14:ligatures w14:val="none"/>
        </w:rPr>
        <w:instrText xml:space="preserve"> INCLUDEPICTURE "cid:650AC9DC-A4A5-42B6-BF0A-332223A2C07D" \* MERGEFORMATINET </w:instrText>
      </w:r>
      <w:r w:rsidRPr="00506F84">
        <w:rPr>
          <w:rFonts w:ascii="Helvetica" w:eastAsia="Times New Roman" w:hAnsi="Helvetica" w:cs="Times New Roman"/>
          <w:color w:val="000000"/>
          <w:kern w:val="0"/>
          <w:sz w:val="18"/>
          <w:szCs w:val="18"/>
          <w:lang w:eastAsia="fr-FR"/>
          <w14:ligatures w14:val="none"/>
        </w:rPr>
        <w:fldChar w:fldCharType="separate"/>
      </w:r>
      <w:r w:rsidRPr="00506F84">
        <w:rPr>
          <w:rFonts w:ascii="Helvetica" w:eastAsia="Times New Roman" w:hAnsi="Helvetica" w:cs="Times New Roman"/>
          <w:noProof/>
          <w:color w:val="000000"/>
          <w:kern w:val="0"/>
          <w:sz w:val="18"/>
          <w:szCs w:val="18"/>
          <w:lang w:eastAsia="fr-FR"/>
          <w14:ligatures w14:val="none"/>
        </w:rPr>
        <mc:AlternateContent>
          <mc:Choice Requires="wps">
            <w:drawing>
              <wp:inline distT="0" distB="0" distL="0" distR="0">
                <wp:extent cx="302260" cy="302260"/>
                <wp:effectExtent l="0" t="0" r="0" b="0"/>
                <wp:docPr id="215228191" name="Rectangle 3" descr="IMG_07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EFDC7E" id="Rectangle 3" o:spid="_x0000_s1026" alt="IMG_0774"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06F84">
        <w:rPr>
          <w:rFonts w:ascii="Helvetica" w:eastAsia="Times New Roman" w:hAnsi="Helvetica" w:cs="Times New Roman"/>
          <w:color w:val="000000"/>
          <w:kern w:val="0"/>
          <w:sz w:val="18"/>
          <w:szCs w:val="18"/>
          <w:lang w:eastAsia="fr-FR"/>
          <w14:ligatures w14:val="none"/>
        </w:rPr>
        <w:fldChar w:fldCharType="end"/>
      </w:r>
    </w:p>
    <w:p w14:paraId="73A25FF2" w14:textId="77777777" w:rsidR="00506F84" w:rsidRPr="00506F84" w:rsidRDefault="00506F84" w:rsidP="00506F84">
      <w:pPr>
        <w:rPr>
          <w:rFonts w:ascii="Helvetica" w:eastAsia="Times New Roman" w:hAnsi="Helvetica" w:cs="Times New Roman"/>
          <w:color w:val="000000"/>
          <w:kern w:val="0"/>
          <w:sz w:val="18"/>
          <w:szCs w:val="18"/>
          <w:lang w:eastAsia="fr-FR"/>
          <w14:ligatures w14:val="none"/>
        </w:rPr>
      </w:pPr>
    </w:p>
    <w:p w14:paraId="3747C685" w14:textId="77777777" w:rsidR="00506F84" w:rsidRPr="00506F84" w:rsidRDefault="00506F84" w:rsidP="00506F84">
      <w:pPr>
        <w:rPr>
          <w:rFonts w:ascii="Helvetica" w:eastAsia="Times New Roman" w:hAnsi="Helvetica" w:cs="Times New Roman"/>
          <w:color w:val="000000"/>
          <w:kern w:val="0"/>
          <w:sz w:val="18"/>
          <w:szCs w:val="18"/>
          <w:lang w:eastAsia="fr-FR"/>
          <w14:ligatures w14:val="none"/>
        </w:rPr>
      </w:pPr>
      <w:r w:rsidRPr="00506F84">
        <w:rPr>
          <w:rFonts w:ascii="Helvetica" w:eastAsia="Times New Roman" w:hAnsi="Helvetica" w:cs="Times New Roman"/>
          <w:color w:val="000000"/>
          <w:kern w:val="0"/>
          <w:sz w:val="18"/>
          <w:szCs w:val="18"/>
          <w:lang w:eastAsia="fr-FR"/>
          <w14:ligatures w14:val="none"/>
        </w:rPr>
        <w:fldChar w:fldCharType="begin"/>
      </w:r>
      <w:r w:rsidRPr="00506F84">
        <w:rPr>
          <w:rFonts w:ascii="Helvetica" w:eastAsia="Times New Roman" w:hAnsi="Helvetica" w:cs="Times New Roman"/>
          <w:color w:val="000000"/>
          <w:kern w:val="0"/>
          <w:sz w:val="18"/>
          <w:szCs w:val="18"/>
          <w:lang w:eastAsia="fr-FR"/>
          <w14:ligatures w14:val="none"/>
        </w:rPr>
        <w:instrText xml:space="preserve"> INCLUDEPICTURE "cid:1333BFF2-3326-4F0D-8DCB-7EE2F560B1A4" \* MERGEFORMATINET </w:instrText>
      </w:r>
      <w:r w:rsidRPr="00506F84">
        <w:rPr>
          <w:rFonts w:ascii="Helvetica" w:eastAsia="Times New Roman" w:hAnsi="Helvetica" w:cs="Times New Roman"/>
          <w:color w:val="000000"/>
          <w:kern w:val="0"/>
          <w:sz w:val="18"/>
          <w:szCs w:val="18"/>
          <w:lang w:eastAsia="fr-FR"/>
          <w14:ligatures w14:val="none"/>
        </w:rPr>
        <w:fldChar w:fldCharType="separate"/>
      </w:r>
      <w:r w:rsidRPr="00506F84">
        <w:rPr>
          <w:rFonts w:ascii="Helvetica" w:eastAsia="Times New Roman" w:hAnsi="Helvetica" w:cs="Times New Roman"/>
          <w:noProof/>
          <w:color w:val="000000"/>
          <w:kern w:val="0"/>
          <w:sz w:val="18"/>
          <w:szCs w:val="18"/>
          <w:lang w:eastAsia="fr-FR"/>
          <w14:ligatures w14:val="none"/>
        </w:rPr>
        <mc:AlternateContent>
          <mc:Choice Requires="wps">
            <w:drawing>
              <wp:inline distT="0" distB="0" distL="0" distR="0">
                <wp:extent cx="302260" cy="302260"/>
                <wp:effectExtent l="0" t="0" r="0" b="0"/>
                <wp:docPr id="533720067" name="Rectangle 2" descr="IMG_07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822F0D" id="Rectangle 2" o:spid="_x0000_s1026" alt="IMG_077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06F84">
        <w:rPr>
          <w:rFonts w:ascii="Helvetica" w:eastAsia="Times New Roman" w:hAnsi="Helvetica" w:cs="Times New Roman"/>
          <w:color w:val="000000"/>
          <w:kern w:val="0"/>
          <w:sz w:val="18"/>
          <w:szCs w:val="18"/>
          <w:lang w:eastAsia="fr-FR"/>
          <w14:ligatures w14:val="none"/>
        </w:rPr>
        <w:fldChar w:fldCharType="end"/>
      </w:r>
    </w:p>
    <w:p w14:paraId="57979CAE" w14:textId="77777777" w:rsidR="00506F84" w:rsidRPr="00506F84" w:rsidRDefault="00506F84" w:rsidP="00506F84">
      <w:pPr>
        <w:rPr>
          <w:rFonts w:ascii="Helvetica" w:eastAsia="Times New Roman" w:hAnsi="Helvetica" w:cs="Times New Roman"/>
          <w:color w:val="000000"/>
          <w:kern w:val="0"/>
          <w:sz w:val="18"/>
          <w:szCs w:val="18"/>
          <w:lang w:eastAsia="fr-FR"/>
          <w14:ligatures w14:val="none"/>
        </w:rPr>
      </w:pPr>
    </w:p>
    <w:p w14:paraId="6E629A2C" w14:textId="77777777" w:rsidR="00506F84" w:rsidRDefault="00506F84" w:rsidP="00506F84">
      <w:pPr>
        <w:rPr>
          <w:rFonts w:ascii="Helvetica" w:eastAsia="Times New Roman" w:hAnsi="Helvetica" w:cs="Times New Roman"/>
          <w:color w:val="000000"/>
          <w:kern w:val="0"/>
          <w:sz w:val="18"/>
          <w:szCs w:val="18"/>
          <w:lang w:eastAsia="fr-FR"/>
          <w14:ligatures w14:val="none"/>
        </w:rPr>
      </w:pPr>
      <w:r w:rsidRPr="00506F84">
        <w:rPr>
          <w:rFonts w:ascii="Helvetica" w:eastAsia="Times New Roman" w:hAnsi="Helvetica" w:cs="Times New Roman"/>
          <w:color w:val="000000"/>
          <w:kern w:val="0"/>
          <w:sz w:val="18"/>
          <w:szCs w:val="18"/>
          <w:lang w:eastAsia="fr-FR"/>
          <w14:ligatures w14:val="none"/>
        </w:rPr>
        <w:fldChar w:fldCharType="begin"/>
      </w:r>
      <w:r w:rsidRPr="00506F84">
        <w:rPr>
          <w:rFonts w:ascii="Helvetica" w:eastAsia="Times New Roman" w:hAnsi="Helvetica" w:cs="Times New Roman"/>
          <w:color w:val="000000"/>
          <w:kern w:val="0"/>
          <w:sz w:val="18"/>
          <w:szCs w:val="18"/>
          <w:lang w:eastAsia="fr-FR"/>
          <w14:ligatures w14:val="none"/>
        </w:rPr>
        <w:instrText xml:space="preserve"> INCLUDEPICTURE "cid:3B04594C-B3FB-4310-ABF2-782F0CACE9E9" \* MERGEFORMATINET </w:instrText>
      </w:r>
      <w:r w:rsidRPr="00506F84">
        <w:rPr>
          <w:rFonts w:ascii="Helvetica" w:eastAsia="Times New Roman" w:hAnsi="Helvetica" w:cs="Times New Roman"/>
          <w:color w:val="000000"/>
          <w:kern w:val="0"/>
          <w:sz w:val="18"/>
          <w:szCs w:val="18"/>
          <w:lang w:eastAsia="fr-FR"/>
          <w14:ligatures w14:val="none"/>
        </w:rPr>
        <w:fldChar w:fldCharType="separate"/>
      </w:r>
      <w:r w:rsidRPr="00506F84">
        <w:rPr>
          <w:rFonts w:ascii="Helvetica" w:eastAsia="Times New Roman" w:hAnsi="Helvetica" w:cs="Times New Roman"/>
          <w:noProof/>
          <w:color w:val="000000"/>
          <w:kern w:val="0"/>
          <w:sz w:val="18"/>
          <w:szCs w:val="18"/>
          <w:lang w:eastAsia="fr-FR"/>
          <w14:ligatures w14:val="none"/>
        </w:rPr>
        <mc:AlternateContent>
          <mc:Choice Requires="wps">
            <w:drawing>
              <wp:inline distT="0" distB="0" distL="0" distR="0">
                <wp:extent cx="302260" cy="302260"/>
                <wp:effectExtent l="0" t="0" r="0" b="0"/>
                <wp:docPr id="1878445707" name="Rectangle 1" descr="IMG_07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3BFC6F" id="Rectangle 1" o:spid="_x0000_s1026" alt="IMG_0775"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06F84">
        <w:rPr>
          <w:rFonts w:ascii="Helvetica" w:eastAsia="Times New Roman" w:hAnsi="Helvetica" w:cs="Times New Roman"/>
          <w:color w:val="000000"/>
          <w:kern w:val="0"/>
          <w:sz w:val="18"/>
          <w:szCs w:val="18"/>
          <w:lang w:eastAsia="fr-FR"/>
          <w14:ligatures w14:val="none"/>
        </w:rPr>
        <w:fldChar w:fldCharType="end"/>
      </w:r>
      <w:r>
        <w:rPr>
          <w:rFonts w:ascii="Helvetica" w:eastAsia="Times New Roman" w:hAnsi="Helvetica" w:cs="Times New Roman"/>
          <w:noProof/>
          <w:color w:val="000000"/>
          <w:kern w:val="0"/>
          <w:sz w:val="18"/>
          <w:szCs w:val="18"/>
          <w:lang w:eastAsia="fr-FR"/>
        </w:rPr>
        <w:drawing>
          <wp:inline distT="0" distB="0" distL="0" distR="0">
            <wp:extent cx="5760720" cy="5760720"/>
            <wp:effectExtent l="0" t="0" r="5080" b="5080"/>
            <wp:docPr id="135448523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85239" name="Image 1354485239"/>
                    <pic:cNvPicPr/>
                  </pic:nvPicPr>
                  <pic:blipFill>
                    <a:blip r:embed="rId7">
                      <a:extLst>
                        <a:ext uri="{28A0092B-C50C-407E-A947-70E740481C1C}">
                          <a14:useLocalDpi xmlns:a14="http://schemas.microsoft.com/office/drawing/2010/main" val="0"/>
                        </a:ext>
                      </a:extLst>
                    </a:blip>
                    <a:stretch>
                      <a:fillRect/>
                    </a:stretch>
                  </pic:blipFill>
                  <pic:spPr>
                    <a:xfrm>
                      <a:off x="0" y="0"/>
                      <a:ext cx="5760720" cy="5760720"/>
                    </a:xfrm>
                    <a:prstGeom prst="rect">
                      <a:avLst/>
                    </a:prstGeom>
                  </pic:spPr>
                </pic:pic>
              </a:graphicData>
            </a:graphic>
          </wp:inline>
        </w:drawing>
      </w:r>
    </w:p>
    <w:p w14:paraId="57C17774" w14:textId="77777777" w:rsidR="00506F84" w:rsidRPr="00506F84" w:rsidRDefault="00506F84" w:rsidP="00506F84">
      <w:pPr>
        <w:rPr>
          <w:rFonts w:ascii="Helvetica" w:eastAsia="Times New Roman" w:hAnsi="Helvetica" w:cs="Times New Roman"/>
          <w:color w:val="000000"/>
          <w:kern w:val="0"/>
          <w:sz w:val="18"/>
          <w:szCs w:val="18"/>
          <w:lang w:eastAsia="fr-FR"/>
          <w14:ligatures w14:val="none"/>
        </w:rPr>
      </w:pPr>
    </w:p>
    <w:p w14:paraId="34108584" w14:textId="77777777" w:rsidR="000F37FE" w:rsidRDefault="00506F84">
      <w:r>
        <w:rPr>
          <w:noProof/>
        </w:rPr>
        <w:drawing>
          <wp:inline distT="0" distB="0" distL="0" distR="0">
            <wp:extent cx="5760720" cy="4677410"/>
            <wp:effectExtent l="0" t="0" r="5080" b="0"/>
            <wp:docPr id="115071952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19522" name="Image 1150719522"/>
                    <pic:cNvPicPr/>
                  </pic:nvPicPr>
                  <pic:blipFill>
                    <a:blip r:embed="rId8">
                      <a:extLst>
                        <a:ext uri="{28A0092B-C50C-407E-A947-70E740481C1C}">
                          <a14:useLocalDpi xmlns:a14="http://schemas.microsoft.com/office/drawing/2010/main" val="0"/>
                        </a:ext>
                      </a:extLst>
                    </a:blip>
                    <a:stretch>
                      <a:fillRect/>
                    </a:stretch>
                  </pic:blipFill>
                  <pic:spPr>
                    <a:xfrm>
                      <a:off x="0" y="0"/>
                      <a:ext cx="5760720" cy="4677410"/>
                    </a:xfrm>
                    <a:prstGeom prst="rect">
                      <a:avLst/>
                    </a:prstGeom>
                  </pic:spPr>
                </pic:pic>
              </a:graphicData>
            </a:graphic>
          </wp:inline>
        </w:drawing>
      </w:r>
    </w:p>
    <w:sectPr w:rsidR="001B48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F84"/>
    <w:rsid w:val="0019654C"/>
    <w:rsid w:val="003730F3"/>
    <w:rsid w:val="00506F84"/>
    <w:rsid w:val="00577748"/>
    <w:rsid w:val="007A06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C0B8842"/>
  <w15:chartTrackingRefBased/>
  <w15:docId w15:val="{937B9C76-A23F-9C46-8735-E0656F367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1">
    <w:name w:val="p1"/>
    <w:basedOn w:val="Normal"/>
    <w:rsid w:val="00506F84"/>
    <w:pPr>
      <w:spacing w:before="100" w:beforeAutospacing="1" w:after="100" w:afterAutospacing="1"/>
    </w:pPr>
    <w:rPr>
      <w:rFonts w:ascii="Times New Roman" w:eastAsia="Times New Roman" w:hAnsi="Times New Roman" w:cs="Times New Roman"/>
      <w:kern w:val="0"/>
      <w:lang w:eastAsia="fr-FR"/>
      <w14:ligatures w14:val="none"/>
    </w:rPr>
  </w:style>
  <w:style w:type="character" w:customStyle="1" w:styleId="s1">
    <w:name w:val="s1"/>
    <w:basedOn w:val="Policepardfaut"/>
    <w:rsid w:val="00506F84"/>
  </w:style>
  <w:style w:type="character" w:customStyle="1" w:styleId="s2">
    <w:name w:val="s2"/>
    <w:basedOn w:val="Policepardfaut"/>
    <w:rsid w:val="00506F84"/>
  </w:style>
  <w:style w:type="paragraph" w:customStyle="1" w:styleId="p2">
    <w:name w:val="p2"/>
    <w:basedOn w:val="Normal"/>
    <w:rsid w:val="00506F84"/>
    <w:pPr>
      <w:spacing w:before="100" w:beforeAutospacing="1" w:after="100" w:afterAutospacing="1"/>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761186">
      <w:bodyDiv w:val="1"/>
      <w:marLeft w:val="0"/>
      <w:marRight w:val="0"/>
      <w:marTop w:val="0"/>
      <w:marBottom w:val="0"/>
      <w:divBdr>
        <w:top w:val="none" w:sz="0" w:space="0" w:color="auto"/>
        <w:left w:val="none" w:sz="0" w:space="0" w:color="auto"/>
        <w:bottom w:val="none" w:sz="0" w:space="0" w:color="auto"/>
        <w:right w:val="none" w:sz="0" w:space="0" w:color="auto"/>
      </w:divBdr>
      <w:divsChild>
        <w:div w:id="489979884">
          <w:marLeft w:val="0"/>
          <w:marRight w:val="0"/>
          <w:marTop w:val="0"/>
          <w:marBottom w:val="0"/>
          <w:divBdr>
            <w:top w:val="none" w:sz="0" w:space="0" w:color="auto"/>
            <w:left w:val="none" w:sz="0" w:space="0" w:color="auto"/>
            <w:bottom w:val="none" w:sz="0" w:space="0" w:color="auto"/>
            <w:right w:val="none" w:sz="0" w:space="0" w:color="auto"/>
          </w:divBdr>
        </w:div>
        <w:div w:id="9114309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425</Words>
  <Characters>2341</Characters>
  <Application>Microsoft Office Word</Application>
  <DocSecurity>0</DocSecurity>
  <Lines>19</Lines>
  <Paragraphs>5</Paragraphs>
  <ScaleCrop>false</ScaleCrop>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EGF BATIMENT</dc:creator>
  <cp:keywords/>
  <dc:description/>
  <cp:lastModifiedBy/>
  <cp:revision>1</cp:revision>
  <dcterms:created xsi:type="dcterms:W3CDTF">2026-06-26T09:17:00Z</dcterms:created>
</cp:coreProperties>
</file>