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CE88" w14:textId="312DE7AC" w:rsidR="00E96B77" w:rsidRPr="004335CE" w:rsidRDefault="00725FE6">
      <w:pPr>
        <w:rPr>
          <w:rFonts w:ascii="Arial" w:hAnsi="Arial" w:cs="Arial"/>
          <w:b/>
          <w:sz w:val="24"/>
          <w:szCs w:val="24"/>
        </w:rPr>
      </w:pPr>
      <w:r w:rsidRPr="004335CE">
        <w:rPr>
          <w:rFonts w:ascii="Arial" w:hAnsi="Arial" w:cs="Arial"/>
          <w:b/>
          <w:sz w:val="24"/>
          <w:szCs w:val="24"/>
        </w:rPr>
        <w:t>Initial Project Allocation Form</w:t>
      </w:r>
    </w:p>
    <w:p w14:paraId="634A2ADE" w14:textId="3A706C7D" w:rsidR="00725FE6" w:rsidRPr="004335CE" w:rsidRDefault="00725FE6" w:rsidP="004335CE">
      <w:pPr>
        <w:spacing w:line="360" w:lineRule="auto"/>
        <w:rPr>
          <w:rFonts w:ascii="Arial" w:hAnsi="Arial" w:cs="Arial"/>
          <w:sz w:val="24"/>
          <w:szCs w:val="24"/>
        </w:rPr>
      </w:pPr>
      <w:r w:rsidRPr="004335CE">
        <w:rPr>
          <w:rFonts w:ascii="Arial" w:hAnsi="Arial" w:cs="Arial"/>
          <w:sz w:val="24"/>
          <w:szCs w:val="24"/>
        </w:rPr>
        <w:t xml:space="preserve">Please complete this form and </w:t>
      </w:r>
      <w:r w:rsidR="004335CE" w:rsidRPr="004335CE">
        <w:rPr>
          <w:rFonts w:ascii="Arial" w:hAnsi="Arial" w:cs="Arial"/>
          <w:sz w:val="24"/>
          <w:szCs w:val="24"/>
        </w:rPr>
        <w:t xml:space="preserve">submit to Blackboard by </w:t>
      </w:r>
      <w:r w:rsidR="00015C3D">
        <w:rPr>
          <w:rFonts w:ascii="Arial" w:hAnsi="Arial" w:cs="Arial"/>
          <w:b/>
          <w:color w:val="FF0000"/>
          <w:sz w:val="24"/>
          <w:szCs w:val="24"/>
        </w:rPr>
        <w:t>14</w:t>
      </w:r>
      <w:r w:rsidR="00015C3D" w:rsidRPr="00015C3D">
        <w:rPr>
          <w:rFonts w:ascii="Arial" w:hAnsi="Arial" w:cs="Arial"/>
          <w:b/>
          <w:color w:val="FF0000"/>
          <w:sz w:val="24"/>
          <w:szCs w:val="24"/>
          <w:vertAlign w:val="superscript"/>
        </w:rPr>
        <w:t>th</w:t>
      </w:r>
      <w:r w:rsidR="00015C3D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FC57FD">
        <w:rPr>
          <w:rFonts w:ascii="Arial" w:hAnsi="Arial" w:cs="Arial"/>
          <w:b/>
          <w:color w:val="FF0000"/>
          <w:sz w:val="24"/>
          <w:szCs w:val="24"/>
        </w:rPr>
        <w:t>April</w:t>
      </w:r>
      <w:r w:rsidR="00015C3D">
        <w:rPr>
          <w:rFonts w:ascii="Arial" w:hAnsi="Arial" w:cs="Arial"/>
          <w:b/>
          <w:color w:val="FF0000"/>
          <w:sz w:val="24"/>
          <w:szCs w:val="24"/>
        </w:rPr>
        <w:t xml:space="preserve"> 2023 before 11.59pm</w:t>
      </w:r>
      <w:r w:rsidR="001D7BC9">
        <w:rPr>
          <w:rFonts w:ascii="Arial" w:hAnsi="Arial" w:cs="Arial"/>
          <w:b/>
          <w:color w:val="FF0000"/>
          <w:sz w:val="24"/>
          <w:szCs w:val="24"/>
        </w:rPr>
        <w:t>.</w:t>
      </w:r>
      <w:r w:rsidR="00B7644C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  <w:gridCol w:w="6542"/>
      </w:tblGrid>
      <w:tr w:rsidR="007308CF" w:rsidRPr="004335CE" w14:paraId="36F8EF2D" w14:textId="77777777" w:rsidTr="00055A9A">
        <w:tc>
          <w:tcPr>
            <w:tcW w:w="2518" w:type="dxa"/>
          </w:tcPr>
          <w:p w14:paraId="2F5B8355" w14:textId="77777777" w:rsidR="007308CF" w:rsidRPr="004335CE" w:rsidRDefault="004335CE" w:rsidP="004335C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7308CF" w:rsidRPr="004335CE">
              <w:rPr>
                <w:rFonts w:ascii="Arial" w:hAnsi="Arial" w:cs="Arial"/>
                <w:sz w:val="24"/>
                <w:szCs w:val="24"/>
              </w:rPr>
              <w:t>ame:</w:t>
            </w:r>
          </w:p>
        </w:tc>
        <w:tc>
          <w:tcPr>
            <w:tcW w:w="6724" w:type="dxa"/>
            <w:shd w:val="clear" w:color="auto" w:fill="DBE5F1" w:themeFill="accent1" w:themeFillTint="33"/>
          </w:tcPr>
          <w:p w14:paraId="64CA10F2" w14:textId="63D21F8D" w:rsidR="007308CF" w:rsidRPr="004335CE" w:rsidRDefault="00C26CC4" w:rsidP="004335C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DAMIEN TAN LEK KHEE</w:t>
            </w:r>
          </w:p>
        </w:tc>
      </w:tr>
      <w:tr w:rsidR="007308CF" w:rsidRPr="004335CE" w14:paraId="23859C39" w14:textId="77777777" w:rsidTr="00055A9A">
        <w:tc>
          <w:tcPr>
            <w:tcW w:w="2518" w:type="dxa"/>
          </w:tcPr>
          <w:p w14:paraId="06FC7455" w14:textId="77777777" w:rsidR="007308CF" w:rsidRPr="004335CE" w:rsidRDefault="004335CE" w:rsidP="004335C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Coventry ID:</w:t>
            </w:r>
          </w:p>
        </w:tc>
        <w:tc>
          <w:tcPr>
            <w:tcW w:w="6724" w:type="dxa"/>
            <w:shd w:val="clear" w:color="auto" w:fill="DBE5F1" w:themeFill="accent1" w:themeFillTint="33"/>
          </w:tcPr>
          <w:p w14:paraId="1E079255" w14:textId="3A3082BE" w:rsidR="007308CF" w:rsidRPr="004335CE" w:rsidRDefault="00C26CC4" w:rsidP="004335C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12672844</w:t>
            </w:r>
          </w:p>
        </w:tc>
      </w:tr>
      <w:tr w:rsidR="007308CF" w:rsidRPr="004335CE" w14:paraId="3F1E5307" w14:textId="77777777" w:rsidTr="00055A9A">
        <w:tc>
          <w:tcPr>
            <w:tcW w:w="2518" w:type="dxa"/>
          </w:tcPr>
          <w:p w14:paraId="57C70C46" w14:textId="77777777" w:rsidR="007308CF" w:rsidRPr="004335CE" w:rsidRDefault="004335CE" w:rsidP="004335C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</w:t>
            </w:r>
            <w:r w:rsidR="007308CF" w:rsidRPr="004335C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24" w:type="dxa"/>
            <w:shd w:val="clear" w:color="auto" w:fill="DBE5F1" w:themeFill="accent1" w:themeFillTint="33"/>
          </w:tcPr>
          <w:p w14:paraId="0A2EC3E8" w14:textId="5C5D5FA9" w:rsidR="007308CF" w:rsidRPr="004335CE" w:rsidRDefault="00C26CC4" w:rsidP="004335C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BCSCU</w:t>
            </w:r>
          </w:p>
        </w:tc>
      </w:tr>
      <w:tr w:rsidR="001F47EB" w:rsidRPr="004335CE" w14:paraId="7D3030F2" w14:textId="77777777" w:rsidTr="00055A9A">
        <w:tc>
          <w:tcPr>
            <w:tcW w:w="2518" w:type="dxa"/>
          </w:tcPr>
          <w:p w14:paraId="096412C8" w14:textId="44B877A1" w:rsidR="001F47EB" w:rsidRDefault="00B7644C" w:rsidP="004335C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Project </w:t>
            </w:r>
            <w:r w:rsidR="001F47EB">
              <w:rPr>
                <w:rFonts w:ascii="Arial" w:hAnsi="Arial" w:cs="Arial"/>
                <w:sz w:val="24"/>
                <w:szCs w:val="24"/>
              </w:rPr>
              <w:t xml:space="preserve">Title: </w:t>
            </w:r>
          </w:p>
        </w:tc>
        <w:tc>
          <w:tcPr>
            <w:tcW w:w="6724" w:type="dxa"/>
            <w:shd w:val="clear" w:color="auto" w:fill="DBE5F1" w:themeFill="accent1" w:themeFillTint="33"/>
          </w:tcPr>
          <w:p w14:paraId="5F3130F6" w14:textId="349D15C0" w:rsidR="001F47EB" w:rsidRPr="004335CE" w:rsidRDefault="00D6450D" w:rsidP="004335C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Pet Grooming Booking App</w:t>
            </w:r>
          </w:p>
        </w:tc>
      </w:tr>
    </w:tbl>
    <w:p w14:paraId="3CD29D1D" w14:textId="196AA380" w:rsidR="00725FE6" w:rsidRPr="004335CE" w:rsidRDefault="00055A9A" w:rsidP="004335CE">
      <w:pPr>
        <w:spacing w:line="360" w:lineRule="auto"/>
        <w:rPr>
          <w:rFonts w:ascii="Arial" w:hAnsi="Arial" w:cs="Arial"/>
          <w:sz w:val="24"/>
          <w:szCs w:val="24"/>
        </w:rPr>
      </w:pPr>
      <w:r w:rsidRPr="004335CE">
        <w:rPr>
          <w:rFonts w:ascii="Arial" w:hAnsi="Arial" w:cs="Arial"/>
          <w:sz w:val="24"/>
          <w:szCs w:val="24"/>
        </w:rPr>
        <w:br/>
      </w:r>
      <w:r w:rsidR="006347B7">
        <w:rPr>
          <w:rFonts w:ascii="Arial" w:hAnsi="Arial" w:cs="Arial"/>
          <w:sz w:val="24"/>
          <w:szCs w:val="24"/>
        </w:rPr>
        <w:t>Problem Statement</w:t>
      </w:r>
      <w:r w:rsidR="00725FE6" w:rsidRPr="004335CE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08CF" w:rsidRPr="004335CE" w14:paraId="43466528" w14:textId="77777777" w:rsidTr="007308CF">
        <w:tc>
          <w:tcPr>
            <w:tcW w:w="9242" w:type="dxa"/>
            <w:shd w:val="clear" w:color="auto" w:fill="DBE5F1" w:themeFill="accent1" w:themeFillTint="33"/>
          </w:tcPr>
          <w:p w14:paraId="78BA1518" w14:textId="68665789" w:rsidR="004108DB" w:rsidRPr="00015C3D" w:rsidRDefault="00015C3D" w:rsidP="00015C3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Problem Statement supported with statistics and journal paper. Please make sure </w:t>
            </w:r>
            <w:proofErr w:type="gramStart"/>
            <w:r>
              <w:rPr>
                <w:rFonts w:ascii="Arial" w:hAnsi="Arial" w:cs="Arial"/>
                <w:color w:val="FF0000"/>
                <w:sz w:val="20"/>
                <w:szCs w:val="20"/>
              </w:rPr>
              <w:t>its</w:t>
            </w:r>
            <w:proofErr w:type="gram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included with in-text citation.</w:t>
            </w:r>
          </w:p>
          <w:p w14:paraId="71262ABF" w14:textId="77777777" w:rsidR="007308CF" w:rsidRDefault="007308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EA645F" w14:textId="77777777" w:rsidR="00EC2DB7" w:rsidRDefault="00C220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can be time-consuming and frustrating to schedule an appointment with a professional pet groomer that provides pet grooming service that meets their expectations. Currently, users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have 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read reviews and make phone calls whenever they want to make a booking. The pet grooming booking app helps the users to schedule appointments with ease.</w:t>
            </w:r>
            <w:r w:rsidR="004A169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BBD98A5" w14:textId="4D0D4CC2" w:rsidR="00C26CC4" w:rsidRDefault="00EC2D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Sometimes users could be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forgetful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and they might missed their appointment, thus t</w:t>
            </w:r>
            <w:r w:rsidR="004A169D">
              <w:rPr>
                <w:rFonts w:ascii="Arial" w:hAnsi="Arial" w:cs="Arial"/>
                <w:sz w:val="24"/>
                <w:szCs w:val="24"/>
              </w:rPr>
              <w:t>he app also features a reminder function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4A169D">
              <w:rPr>
                <w:rFonts w:ascii="Arial" w:hAnsi="Arial" w:cs="Arial"/>
                <w:sz w:val="24"/>
                <w:szCs w:val="24"/>
              </w:rPr>
              <w:t>The app is all in one as a shop feature will be implemented and users could purchase pet items directly in the app.</w:t>
            </w:r>
            <w:r>
              <w:rPr>
                <w:rFonts w:ascii="Arial" w:hAnsi="Arial" w:cs="Arial"/>
                <w:sz w:val="24"/>
                <w:szCs w:val="24"/>
              </w:rPr>
              <w:t xml:space="preserve"> This results in the users don’t need to flood their devices with more apps.</w:t>
            </w:r>
          </w:p>
          <w:p w14:paraId="39530DBF" w14:textId="77777777" w:rsidR="007A0158" w:rsidRDefault="007A015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4C6859" w14:textId="07E0B3B1" w:rsidR="007A0158" w:rsidRDefault="007A01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Based on this article, </w:t>
            </w:r>
            <w:r w:rsidR="0017275A">
              <w:rPr>
                <w:rFonts w:ascii="Arial" w:hAnsi="Arial" w:cs="Arial"/>
                <w:sz w:val="24"/>
                <w:szCs w:val="24"/>
              </w:rPr>
              <w:t>traditional queuing methods caused long waiting times for registration to see the doctor. With the implementation of web</w:t>
            </w:r>
            <w:r w:rsidR="003A5EF2">
              <w:rPr>
                <w:rFonts w:ascii="Arial" w:hAnsi="Arial" w:cs="Arial"/>
                <w:sz w:val="24"/>
                <w:szCs w:val="24"/>
              </w:rPr>
              <w:t>-</w:t>
            </w:r>
            <w:r w:rsidR="0017275A">
              <w:rPr>
                <w:rFonts w:ascii="Arial" w:hAnsi="Arial" w:cs="Arial"/>
                <w:sz w:val="24"/>
                <w:szCs w:val="24"/>
              </w:rPr>
              <w:t>based appointment system solves this problem which shows the benefits of online appointment system.</w:t>
            </w:r>
          </w:p>
          <w:p w14:paraId="1F6226C3" w14:textId="77777777" w:rsidR="00C220BB" w:rsidRDefault="00C220B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0B303D" w14:textId="56BB6941" w:rsidR="00C220BB" w:rsidRPr="004335CE" w:rsidRDefault="007A0158">
            <w:pPr>
              <w:rPr>
                <w:rFonts w:ascii="Arial" w:hAnsi="Arial" w:cs="Arial"/>
                <w:sz w:val="24"/>
                <w:szCs w:val="24"/>
              </w:rPr>
            </w:pPr>
            <w:r w:rsidRPr="007A0158">
              <w:rPr>
                <w:rFonts w:ascii="Arial" w:hAnsi="Arial" w:cs="Arial"/>
                <w:sz w:val="24"/>
                <w:szCs w:val="24"/>
              </w:rPr>
              <w:t>Cao, W. et al. (2011) “A web-based appointment system to reduce waiting for outpatients: A retrospective study,” BMC Health Services Research, 11(1). Available at: https://doi.org/10.1186/1472-6963-11-318.</w:t>
            </w:r>
          </w:p>
        </w:tc>
      </w:tr>
    </w:tbl>
    <w:p w14:paraId="18032749" w14:textId="748692F6" w:rsidR="006347B7" w:rsidRPr="004335CE" w:rsidRDefault="00055A9A" w:rsidP="006347B7">
      <w:pPr>
        <w:spacing w:line="360" w:lineRule="auto"/>
        <w:rPr>
          <w:rFonts w:ascii="Arial" w:hAnsi="Arial" w:cs="Arial"/>
          <w:sz w:val="24"/>
          <w:szCs w:val="24"/>
        </w:rPr>
      </w:pPr>
      <w:r w:rsidRPr="004335CE">
        <w:rPr>
          <w:rFonts w:ascii="Arial" w:hAnsi="Arial" w:cs="Arial"/>
          <w:sz w:val="24"/>
          <w:szCs w:val="24"/>
        </w:rPr>
        <w:br/>
      </w:r>
      <w:r w:rsidR="006347B7">
        <w:rPr>
          <w:rFonts w:ascii="Arial" w:hAnsi="Arial" w:cs="Arial"/>
          <w:sz w:val="24"/>
          <w:szCs w:val="24"/>
        </w:rPr>
        <w:t>Objectives (</w:t>
      </w:r>
      <w:r w:rsidR="004108DB">
        <w:rPr>
          <w:rFonts w:ascii="Arial" w:hAnsi="Arial" w:cs="Arial"/>
          <w:sz w:val="24"/>
          <w:szCs w:val="24"/>
        </w:rPr>
        <w:t xml:space="preserve">hint: </w:t>
      </w:r>
      <w:r w:rsidR="006347B7">
        <w:rPr>
          <w:rFonts w:ascii="Arial" w:hAnsi="Arial" w:cs="Arial"/>
          <w:sz w:val="24"/>
          <w:szCs w:val="24"/>
        </w:rPr>
        <w:t xml:space="preserve">must be </w:t>
      </w:r>
      <w:r w:rsidR="004108DB">
        <w:rPr>
          <w:rFonts w:ascii="Arial" w:hAnsi="Arial" w:cs="Arial"/>
          <w:sz w:val="24"/>
          <w:szCs w:val="24"/>
        </w:rPr>
        <w:t xml:space="preserve">in </w:t>
      </w:r>
      <w:r w:rsidR="006347B7">
        <w:rPr>
          <w:rFonts w:ascii="Arial" w:hAnsi="Arial" w:cs="Arial"/>
          <w:sz w:val="24"/>
          <w:szCs w:val="24"/>
        </w:rPr>
        <w:t xml:space="preserve">point form, </w:t>
      </w:r>
      <w:r w:rsidR="004108DB">
        <w:rPr>
          <w:rFonts w:ascii="Arial" w:hAnsi="Arial" w:cs="Arial"/>
          <w:sz w:val="24"/>
          <w:szCs w:val="24"/>
        </w:rPr>
        <w:t xml:space="preserve">must contain </w:t>
      </w:r>
      <w:r w:rsidR="006347B7">
        <w:rPr>
          <w:rFonts w:ascii="Arial" w:hAnsi="Arial" w:cs="Arial"/>
          <w:sz w:val="24"/>
          <w:szCs w:val="24"/>
        </w:rPr>
        <w:t>action verb and must be measurable)</w:t>
      </w:r>
      <w:r w:rsidR="003045D7">
        <w:rPr>
          <w:rFonts w:ascii="Arial" w:hAnsi="Arial" w:cs="Arial"/>
          <w:sz w:val="24"/>
          <w:szCs w:val="24"/>
        </w:rPr>
        <w:t xml:space="preserve"> </w:t>
      </w:r>
      <w:r w:rsidR="00200334">
        <w:rPr>
          <w:rFonts w:ascii="Arial" w:hAnsi="Arial" w:cs="Arial"/>
          <w:sz w:val="24"/>
          <w:szCs w:val="24"/>
        </w:rPr>
        <w:t>(</w:t>
      </w:r>
      <w:r w:rsidR="00200334" w:rsidRPr="00200334">
        <w:rPr>
          <w:rFonts w:ascii="Arial" w:hAnsi="Arial" w:cs="Arial"/>
          <w:sz w:val="24"/>
          <w:szCs w:val="24"/>
          <w:highlight w:val="yellow"/>
        </w:rPr>
        <w:t xml:space="preserve">The number of objectives should be </w:t>
      </w:r>
      <w:r w:rsidR="00200334">
        <w:rPr>
          <w:rFonts w:ascii="Arial" w:hAnsi="Arial" w:cs="Arial"/>
          <w:sz w:val="24"/>
          <w:szCs w:val="24"/>
          <w:highlight w:val="yellow"/>
        </w:rPr>
        <w:t xml:space="preserve">more than </w:t>
      </w:r>
      <w:r w:rsidR="00200334" w:rsidRPr="00200334">
        <w:rPr>
          <w:rFonts w:ascii="Arial" w:hAnsi="Arial" w:cs="Arial"/>
          <w:sz w:val="24"/>
          <w:szCs w:val="24"/>
          <w:highlight w:val="yellow"/>
        </w:rPr>
        <w:t>1 and less than or equal to 3</w:t>
      </w:r>
      <w:r w:rsidR="00200334">
        <w:rPr>
          <w:rFonts w:ascii="Arial" w:hAnsi="Arial" w:cs="Arial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47B7" w:rsidRPr="004335CE" w14:paraId="31DE1EC1" w14:textId="77777777" w:rsidTr="00FD30EA">
        <w:tc>
          <w:tcPr>
            <w:tcW w:w="9242" w:type="dxa"/>
            <w:shd w:val="clear" w:color="auto" w:fill="DBE5F1" w:themeFill="accent1" w:themeFillTint="33"/>
          </w:tcPr>
          <w:p w14:paraId="1F33E088" w14:textId="71CF0D2D" w:rsidR="00A63F8A" w:rsidRDefault="00C220BB" w:rsidP="00C220BB">
            <w:pPr>
              <w:pStyle w:val="Default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To create a mobile app which allows users to schedule appointments online.</w:t>
            </w:r>
          </w:p>
          <w:p w14:paraId="4E29BA55" w14:textId="64C4E322" w:rsidR="00C220BB" w:rsidRPr="00A63F8A" w:rsidRDefault="00C220BB" w:rsidP="00C220BB">
            <w:pPr>
              <w:pStyle w:val="Default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To implement reminder feature which reminds users of their scheduled appointments.</w:t>
            </w:r>
          </w:p>
        </w:tc>
      </w:tr>
    </w:tbl>
    <w:p w14:paraId="75BA492F" w14:textId="60DD7F9D" w:rsidR="004335CE" w:rsidRPr="004335CE" w:rsidRDefault="004335CE" w:rsidP="004335CE">
      <w:pPr>
        <w:rPr>
          <w:rFonts w:ascii="Arial" w:hAnsi="Arial" w:cs="Arial"/>
          <w:b/>
          <w:sz w:val="24"/>
          <w:szCs w:val="24"/>
        </w:rPr>
      </w:pPr>
    </w:p>
    <w:p w14:paraId="2782DDDA" w14:textId="77777777" w:rsidR="00FA777C" w:rsidRDefault="00FA777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6968ABC" w14:textId="281422AC" w:rsidR="00055A9A" w:rsidRPr="004335CE" w:rsidRDefault="00055A9A" w:rsidP="00055A9A">
      <w:pPr>
        <w:rPr>
          <w:rFonts w:ascii="Arial" w:hAnsi="Arial" w:cs="Arial"/>
          <w:sz w:val="24"/>
          <w:szCs w:val="24"/>
        </w:rPr>
      </w:pPr>
      <w:r w:rsidRPr="004335CE">
        <w:rPr>
          <w:rFonts w:ascii="Arial" w:hAnsi="Arial" w:cs="Arial"/>
          <w:b/>
          <w:sz w:val="24"/>
          <w:szCs w:val="24"/>
        </w:rPr>
        <w:lastRenderedPageBreak/>
        <w:t>OPTIONAL:</w:t>
      </w:r>
      <w:r w:rsidRPr="004335CE">
        <w:rPr>
          <w:rFonts w:ascii="Arial" w:hAnsi="Arial" w:cs="Arial"/>
          <w:sz w:val="24"/>
          <w:szCs w:val="24"/>
        </w:rPr>
        <w:t xml:space="preserve">  ONLY if you have made a prior agreement with a supervisor</w:t>
      </w:r>
      <w:r w:rsidR="004335CE" w:rsidRPr="004335CE">
        <w:rPr>
          <w:rFonts w:ascii="Arial" w:hAnsi="Arial" w:cs="Arial"/>
          <w:sz w:val="24"/>
          <w:szCs w:val="24"/>
        </w:rPr>
        <w:t xml:space="preserve">, </w:t>
      </w:r>
      <w:r w:rsidRPr="004335CE">
        <w:rPr>
          <w:rFonts w:ascii="Arial" w:hAnsi="Arial" w:cs="Arial"/>
          <w:sz w:val="24"/>
          <w:szCs w:val="24"/>
        </w:rPr>
        <w:t>enter the name of the supervisor here</w:t>
      </w:r>
      <w:r w:rsidR="004335CE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8"/>
        <w:gridCol w:w="6528"/>
      </w:tblGrid>
      <w:tr w:rsidR="00055A9A" w:rsidRPr="004335CE" w14:paraId="027AB890" w14:textId="77777777" w:rsidTr="004335CE">
        <w:tc>
          <w:tcPr>
            <w:tcW w:w="2488" w:type="dxa"/>
          </w:tcPr>
          <w:p w14:paraId="58550F1C" w14:textId="77777777" w:rsidR="00055A9A" w:rsidRPr="004335CE" w:rsidRDefault="00055A9A">
            <w:pPr>
              <w:rPr>
                <w:rFonts w:ascii="Arial" w:hAnsi="Arial" w:cs="Arial"/>
                <w:sz w:val="24"/>
                <w:szCs w:val="24"/>
              </w:rPr>
            </w:pPr>
            <w:r w:rsidRPr="004335CE">
              <w:rPr>
                <w:rFonts w:ascii="Arial" w:hAnsi="Arial" w:cs="Arial"/>
                <w:sz w:val="24"/>
                <w:szCs w:val="24"/>
              </w:rPr>
              <w:t>Supervisor’s name</w:t>
            </w:r>
          </w:p>
        </w:tc>
        <w:tc>
          <w:tcPr>
            <w:tcW w:w="6528" w:type="dxa"/>
            <w:shd w:val="clear" w:color="auto" w:fill="DBE5F1" w:themeFill="accent1" w:themeFillTint="33"/>
          </w:tcPr>
          <w:p w14:paraId="5091BFDF" w14:textId="0F4B7DF6" w:rsidR="00055A9A" w:rsidRPr="004335CE" w:rsidRDefault="00C26CC4" w:rsidP="006347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MS. </w:t>
            </w:r>
            <w:r w:rsidR="00D6450D">
              <w:rPr>
                <w:rFonts w:ascii="Arial" w:hAnsi="Arial" w:cs="Arial"/>
                <w:sz w:val="24"/>
                <w:szCs w:val="24"/>
              </w:rPr>
              <w:t>KAVITHA</w:t>
            </w:r>
          </w:p>
        </w:tc>
      </w:tr>
      <w:tr w:rsidR="001D7BC9" w:rsidRPr="004335CE" w14:paraId="2904F3EF" w14:textId="77777777" w:rsidTr="004335CE">
        <w:tc>
          <w:tcPr>
            <w:tcW w:w="2488" w:type="dxa"/>
          </w:tcPr>
          <w:p w14:paraId="03A205B9" w14:textId="029DBBE2" w:rsidR="001D7BC9" w:rsidRPr="004335CE" w:rsidRDefault="001D7B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Supervisor’s signature</w:t>
            </w:r>
          </w:p>
        </w:tc>
        <w:tc>
          <w:tcPr>
            <w:tcW w:w="6528" w:type="dxa"/>
            <w:shd w:val="clear" w:color="auto" w:fill="DBE5F1" w:themeFill="accent1" w:themeFillTint="33"/>
          </w:tcPr>
          <w:p w14:paraId="4C5D6E58" w14:textId="77777777" w:rsidR="001D7BC9" w:rsidRDefault="001D7BC9" w:rsidP="006347B7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26673F" w14:textId="77777777" w:rsidR="003045D7" w:rsidRDefault="003045D7" w:rsidP="006347B7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C22B52" w14:textId="1619814B" w:rsidR="003045D7" w:rsidRPr="004B4CA8" w:rsidRDefault="003045D7" w:rsidP="006347B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B4CA8">
              <w:rPr>
                <w:rFonts w:ascii="Arial" w:hAnsi="Arial" w:cs="Arial"/>
                <w:i/>
                <w:sz w:val="20"/>
                <w:szCs w:val="24"/>
                <w:highlight w:val="yellow"/>
              </w:rPr>
              <w:t xml:space="preserve">Note: the supervisor </w:t>
            </w:r>
            <w:proofErr w:type="gramStart"/>
            <w:r w:rsidRPr="004B4CA8">
              <w:rPr>
                <w:rFonts w:ascii="Arial" w:hAnsi="Arial" w:cs="Arial"/>
                <w:i/>
                <w:sz w:val="20"/>
                <w:szCs w:val="24"/>
                <w:highlight w:val="yellow"/>
              </w:rPr>
              <w:t>has to</w:t>
            </w:r>
            <w:proofErr w:type="gramEnd"/>
            <w:r w:rsidRPr="004B4CA8">
              <w:rPr>
                <w:rFonts w:ascii="Arial" w:hAnsi="Arial" w:cs="Arial"/>
                <w:i/>
                <w:sz w:val="20"/>
                <w:szCs w:val="24"/>
                <w:highlight w:val="yellow"/>
              </w:rPr>
              <w:t xml:space="preserve"> sign the form in order to acknowle</w:t>
            </w:r>
            <w:r w:rsidR="004B4CA8" w:rsidRPr="004B4CA8">
              <w:rPr>
                <w:rFonts w:ascii="Arial" w:hAnsi="Arial" w:cs="Arial"/>
                <w:i/>
                <w:sz w:val="20"/>
                <w:szCs w:val="24"/>
                <w:highlight w:val="yellow"/>
              </w:rPr>
              <w:t>dge that they are the supervisor</w:t>
            </w:r>
          </w:p>
        </w:tc>
      </w:tr>
    </w:tbl>
    <w:p w14:paraId="39072B07" w14:textId="77777777" w:rsidR="007308CF" w:rsidRPr="004335CE" w:rsidRDefault="007308CF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501"/>
      </w:tblGrid>
      <w:tr w:rsidR="004B4CA8" w14:paraId="5E8AE322" w14:textId="77777777" w:rsidTr="004B4CA8">
        <w:tc>
          <w:tcPr>
            <w:tcW w:w="2515" w:type="dxa"/>
          </w:tcPr>
          <w:p w14:paraId="02A0C6B5" w14:textId="29BAAE65" w:rsidR="004B4CA8" w:rsidRDefault="004B4C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Comment/Feedback</w:t>
            </w:r>
          </w:p>
        </w:tc>
        <w:tc>
          <w:tcPr>
            <w:tcW w:w="6501" w:type="dxa"/>
          </w:tcPr>
          <w:p w14:paraId="3035987B" w14:textId="77777777" w:rsidR="004B4CA8" w:rsidRDefault="004B4CA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96BA6D" w14:textId="77777777" w:rsidR="004B4CA8" w:rsidRDefault="004B4CA8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85261F" w14:textId="77777777" w:rsidR="004B4CA8" w:rsidRDefault="004B4CA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77CE4F" w14:textId="77777777" w:rsidR="004B4CA8" w:rsidRDefault="004B4CA8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5B1C1B" w14:textId="77777777" w:rsidR="004B4CA8" w:rsidRDefault="004B4CA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F3C2F3" w14:textId="2F326BB7" w:rsidR="004B4CA8" w:rsidRDefault="004B4CA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30A86A8" w14:textId="6B81D8F5" w:rsidR="001B2DA7" w:rsidRPr="004335CE" w:rsidRDefault="001B2DA7">
      <w:pPr>
        <w:rPr>
          <w:rFonts w:ascii="Arial" w:hAnsi="Arial" w:cs="Arial"/>
          <w:sz w:val="24"/>
          <w:szCs w:val="24"/>
        </w:rPr>
      </w:pPr>
    </w:p>
    <w:sectPr w:rsidR="001B2DA7" w:rsidRPr="004335CE" w:rsidSect="00722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41F93"/>
    <w:multiLevelType w:val="hybridMultilevel"/>
    <w:tmpl w:val="177680E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06FD1"/>
    <w:multiLevelType w:val="hybridMultilevel"/>
    <w:tmpl w:val="CA3E347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C2C94"/>
    <w:multiLevelType w:val="hybridMultilevel"/>
    <w:tmpl w:val="C3CACF6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7497868">
    <w:abstractNumId w:val="1"/>
  </w:num>
  <w:num w:numId="2" w16cid:durableId="810830785">
    <w:abstractNumId w:val="0"/>
  </w:num>
  <w:num w:numId="3" w16cid:durableId="260459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FE6"/>
    <w:rsid w:val="00015C3D"/>
    <w:rsid w:val="00055A9A"/>
    <w:rsid w:val="000C520C"/>
    <w:rsid w:val="00133C72"/>
    <w:rsid w:val="0017275A"/>
    <w:rsid w:val="001A6687"/>
    <w:rsid w:val="001B2DA7"/>
    <w:rsid w:val="001D54AF"/>
    <w:rsid w:val="001D7BC9"/>
    <w:rsid w:val="001E2210"/>
    <w:rsid w:val="001F47EB"/>
    <w:rsid w:val="00200334"/>
    <w:rsid w:val="00232D16"/>
    <w:rsid w:val="00260B0C"/>
    <w:rsid w:val="003045D7"/>
    <w:rsid w:val="00305039"/>
    <w:rsid w:val="00375ABB"/>
    <w:rsid w:val="003A5EF2"/>
    <w:rsid w:val="004108DB"/>
    <w:rsid w:val="004335CE"/>
    <w:rsid w:val="004A169D"/>
    <w:rsid w:val="004B4CA8"/>
    <w:rsid w:val="004F7932"/>
    <w:rsid w:val="006347B7"/>
    <w:rsid w:val="00665C33"/>
    <w:rsid w:val="0072288F"/>
    <w:rsid w:val="00725FE6"/>
    <w:rsid w:val="007308CF"/>
    <w:rsid w:val="007331DA"/>
    <w:rsid w:val="00784D42"/>
    <w:rsid w:val="0079279E"/>
    <w:rsid w:val="007A0158"/>
    <w:rsid w:val="0089739B"/>
    <w:rsid w:val="008C7C93"/>
    <w:rsid w:val="009574D9"/>
    <w:rsid w:val="009A1264"/>
    <w:rsid w:val="009C04E6"/>
    <w:rsid w:val="00A21983"/>
    <w:rsid w:val="00A24F4E"/>
    <w:rsid w:val="00A41F83"/>
    <w:rsid w:val="00A63F8A"/>
    <w:rsid w:val="00B25982"/>
    <w:rsid w:val="00B7644C"/>
    <w:rsid w:val="00BF230C"/>
    <w:rsid w:val="00C220BB"/>
    <w:rsid w:val="00C26CC4"/>
    <w:rsid w:val="00C44406"/>
    <w:rsid w:val="00CF202A"/>
    <w:rsid w:val="00D6450D"/>
    <w:rsid w:val="00E36165"/>
    <w:rsid w:val="00E5603A"/>
    <w:rsid w:val="00EC2DB7"/>
    <w:rsid w:val="00FA777C"/>
    <w:rsid w:val="00FC577A"/>
    <w:rsid w:val="00FC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2142"/>
  <w15:docId w15:val="{13454208-42EF-45E6-8911-85EC6936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0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5A9A"/>
    <w:rPr>
      <w:color w:val="0000FF" w:themeColor="hyperlink"/>
      <w:u w:val="single"/>
    </w:rPr>
  </w:style>
  <w:style w:type="paragraph" w:customStyle="1" w:styleId="Default">
    <w:name w:val="Default"/>
    <w:rsid w:val="004108D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LIW</dc:creator>
  <cp:lastModifiedBy>Damien Tan Lek Khee</cp:lastModifiedBy>
  <cp:revision>11</cp:revision>
  <dcterms:created xsi:type="dcterms:W3CDTF">2023-04-04T09:15:00Z</dcterms:created>
  <dcterms:modified xsi:type="dcterms:W3CDTF">2023-06-06T08:05:00Z</dcterms:modified>
</cp:coreProperties>
</file>