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ACS 2913 – SOFTWARE REQUIREMENTS ANALYSIS AND DESIGN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DAMILARE ALESHINLOYE: 3099949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AVISHEK RAJ: 3107155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ANUOLUWAPO OYAFUNKE: 3092896</w:t>
      </w:r>
    </w:p>
    <w:p w:rsidR="00000000" w:rsidDel="00000000" w:rsidP="00000000" w:rsidRDefault="00000000" w:rsidRPr="00000000" w14:paraId="00000006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items to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selects an item and clicks the add to cart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system checks if the item is available, the items are then added to the cart for future checkout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out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Sales, warehouse employees,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customer must login.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should be in stock.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is created and a rough invoice generated.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displays the items and prices before taxes individually.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can check out at any time in between ordering.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Activities: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40"/>
              <w:gridCol w:w="3140"/>
              <w:tblGridChange w:id="0">
                <w:tblGrid>
                  <w:gridCol w:w="3140"/>
                  <w:gridCol w:w="314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Clicks on an item and click add to cart.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  Checks if there is stock available. If yes, adds the item to shipping cart.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Clicks on the cart icon.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 System retrieves added items and displays the invoice.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Proceeds with payments.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 System empties the cart.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Stock is not available. Generate an order for warehouse and respond timely with updated levels.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No items to display. Ask the customer to add to cart to see a rough quotation.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out of items inside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Triggering event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wants to purchase items in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checks out cart by entering required credit card information and shipping information and placing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Related use cases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Might be invoked by create customer account 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Customer, Marketing, sales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must be in stock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information must be complete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information must be validated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Credit/debit card information must be authorized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address must be saved and validated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activities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2.5"/>
              <w:gridCol w:w="3012.5"/>
              <w:tblGridChange w:id="0">
                <w:tblGrid>
                  <w:gridCol w:w="3012.5"/>
                  <w:gridCol w:w="301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Customer has picked out all items and desires to checkout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fills in details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fills in payment info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 System  displays billing information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 System returns customer information form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 System checks information filled in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 System returns billing total</w:t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 System authorises Payment method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  Products are ordered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conditions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Customer shipping information is invalid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Credit/ debit information isn't valid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Product inside cart is out of stock or unavailable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 out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 items that have been paid.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receives notification to deliver items.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retrieves order details, looks for individual items, records which items are not available and sends the shipments.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Sales, Warehouse manager, Marketing, Shipping companies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Sales, warehouse employees, Marketing, Shipping companies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and address must exist.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must exist.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items must exist..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Shipment is created and assigned to shippers.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Shipped items are updated as shipped.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label is verified.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Activities: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40"/>
              <w:gridCol w:w="3140"/>
              <w:tblGridChange w:id="0">
                <w:tblGrid>
                  <w:gridCol w:w="3140"/>
                  <w:gridCol w:w="314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Shipping requests sale and sale items information.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  Looks up the sales item description and retrieves customer address and other details.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Shipping assigns shipper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 System creates shipments and assigns it to a shipper.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Shipped items are recorded as shipped.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 System updates the sale item as shipped.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Shipping requests shipping label recording shipment size and weight.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 System produces the label.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 System records shipment cost.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Shipper is not available to this location, so select another.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If item is damaged, get new item and inform inventory systems.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 Labels don’t print correctly, manually record the details.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product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availability of a particular product seeks to be checked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 personnel wants to check availability of a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 personnel wants to check for availability of product by going through stock and checking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 personnel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Sales, Marketing, Warehouse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must be in the system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must have been in stock at some point in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product is in stock appropriate person must be informed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product not in stock then appropriate personnel must be notified and item be restocked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activities: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9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90"/>
              <w:gridCol w:w="2990"/>
              <w:tblGridChange w:id="0">
                <w:tblGrid>
                  <w:gridCol w:w="2990"/>
                  <w:gridCol w:w="29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Warehouse personnel seeks to find product availability by entering product information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Warehouse personnel informs appropriate person on product availability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 System reads product id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 System finds product and returns availability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 Updates information about product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Wrong product id is entered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Profile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customer account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Triggering Event: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with an account wants to change or update some information on account profile.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online with an account updates information on account like name, date of birth, shipping addresses, credit card information, and so 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Might be invoked by the Checkout cart use case.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Accounting,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must be logged in.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account subsystem should be available.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authorization services should be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or more addresses may be updated.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information update may be validated.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information must be updated and saved.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Activities: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40"/>
              <w:gridCol w:w="3140"/>
              <w:tblGridChange w:id="0">
                <w:tblGrid>
                  <w:gridCol w:w="3140"/>
                  <w:gridCol w:w="314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System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indicates desire to edit or update account information.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 System prompts customer for name, date of birth, addresses and credit card information, in a form.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edits or leaves name as it is.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 System updates name.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 System prompts for date of birth.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edits or leaves date of birth as it is.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 System updates date of birth.</w:t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 System prompts for addresses.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edits, deletes and/or adds addresses, or may leave it as it is.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 System deletes and/or updates addresses.</w:t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 System prompts for credit card information.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Customer edits, deletes and/or adds credit cards, or may leave it as it is.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 System deletes and/or verifies credit card authorization.</w:t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 System saves all updates.</w:t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 System returns valid customer account/profile details.</w:t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Name was left blank and system cannot save an account with no name entered.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Address could not be found in the system.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Credit card information could not be authorized.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2. a)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228287" cy="8720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8287" cy="872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96202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133350</wp:posOffset>
            </wp:positionV>
            <wp:extent cx="4295775" cy="4829175"/>
            <wp:effectExtent b="0" l="0" r="0" t="0"/>
            <wp:wrapSquare wrapText="bothSides" distB="114300" distT="11430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133350</wp:posOffset>
            </wp:positionV>
            <wp:extent cx="4071938" cy="44577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Cut Design Class Diagram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