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ADEDOYIN  OLUWADAMILARE     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MATRICNUMBER:     179315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COURSECODE         UNIT      SCORE     POINT     GRADE POINT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TME214              3.00     72         7             21.00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TME211              2.00     81         7             14.00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GES101              3.00     68         6             18.00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TME213              4.00     72         7             28.00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TEL231              4.00     77         7             28.00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TME212              2.00     71         7             14.00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MAT241              4.00     64         5             20.00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Mat223              4.00     64         5             20.00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Tme222              2.00     83         7             14.00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tme223              2.00     71         7             14.00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tme221              2.00     61         5             10.00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ges107              2.00     75         7             14.00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tel242              2.00     71         7             14.00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tel241              3.00     58         4             12.00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tit299              2.00     68         6             12.00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tel331              3.00     55         4             12.00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mat351              4.00     79         7             28.00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mat341              4.00     59         4             16.00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tel332              4.00     70         7             28.00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tel333              3.00     79         7             21.00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tel334              4.00     68         6             24.00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tpe365              3.00     77         7             21.00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ges201              3.00     60         5             15.00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ges102              2.00     56         4              8.00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GPA THIS SEMESTER IS        6.000000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WEIGHTED GRADE POINT     426.000000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TOTAL UNIT TILL DATE      71.000000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