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3512" w14:textId="7F878CD9" w:rsidR="001818FD" w:rsidRDefault="0053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AC">
        <w:rPr>
          <w:rFonts w:ascii="Times New Roman" w:hAnsi="Times New Roman" w:cs="Times New Roman"/>
          <w:b/>
          <w:bCs/>
          <w:sz w:val="28"/>
          <w:szCs w:val="28"/>
        </w:rPr>
        <w:t>Regularization</w:t>
      </w:r>
    </w:p>
    <w:p w14:paraId="7EA097C7" w14:textId="056F7130" w:rsidR="00537FAC" w:rsidRDefault="00537FAC" w:rsidP="00537F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FAC">
        <w:rPr>
          <w:rFonts w:ascii="Times New Roman" w:hAnsi="Times New Roman" w:cs="Times New Roman"/>
        </w:rPr>
        <w:t>What happens if the regularization term lambda is a negative value?</w:t>
      </w:r>
    </w:p>
    <w:p w14:paraId="3FEF0704" w14:textId="50199009" w:rsidR="00537FAC" w:rsidRDefault="00D71698" w:rsidP="00537F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What’s</w:t>
      </w:r>
      <w:r w:rsidR="00537FAC">
        <w:rPr>
          <w:rFonts w:ascii="Times New Roman" w:hAnsi="Times New Roman" w:cs="Times New Roman"/>
        </w:rPr>
        <w:t xml:space="preserve"> the most accurate way to estimate lambda function</w:t>
      </w:r>
    </w:p>
    <w:p w14:paraId="5AA7E157" w14:textId="77777777" w:rsidR="00537FAC" w:rsidRDefault="00537FAC" w:rsidP="00537FAC">
      <w:pPr>
        <w:rPr>
          <w:rFonts w:ascii="Times New Roman" w:hAnsi="Times New Roman" w:cs="Times New Roman"/>
        </w:rPr>
      </w:pPr>
    </w:p>
    <w:p w14:paraId="461559AF" w14:textId="457CA001" w:rsidR="00537FAC" w:rsidRPr="00537FAC" w:rsidRDefault="00537FAC" w:rsidP="00537F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7FAC">
        <w:rPr>
          <w:rFonts w:ascii="Times New Roman" w:hAnsi="Times New Roman" w:cs="Times New Roman"/>
          <w:b/>
          <w:bCs/>
          <w:sz w:val="28"/>
          <w:szCs w:val="28"/>
        </w:rPr>
        <w:t>L1 and Lasso</w:t>
      </w:r>
    </w:p>
    <w:p w14:paraId="1C011CDE" w14:textId="3CDB91B5" w:rsidR="00D71698" w:rsidRDefault="00D71698" w:rsidP="00D716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 L1 be effective or useful for datasets with very few features?</w:t>
      </w:r>
    </w:p>
    <w:p w14:paraId="05FE55CA" w14:textId="56353AC8" w:rsidR="000222DC" w:rsidRPr="00D71698" w:rsidRDefault="000222DC" w:rsidP="00D716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mentioned in Week 1 that all features are important for a model, hence you </w:t>
      </w:r>
      <w:proofErr w:type="gramStart"/>
      <w:r>
        <w:rPr>
          <w:rFonts w:ascii="Times New Roman" w:hAnsi="Times New Roman" w:cs="Times New Roman"/>
        </w:rPr>
        <w:t>advice</w:t>
      </w:r>
      <w:proofErr w:type="gramEnd"/>
      <w:r>
        <w:rPr>
          <w:rFonts w:ascii="Times New Roman" w:hAnsi="Times New Roman" w:cs="Times New Roman"/>
        </w:rPr>
        <w:t xml:space="preserve"> against removing variables. Is L1 a method you see yourself using as a data scientist?</w:t>
      </w:r>
    </w:p>
    <w:p w14:paraId="7621812D" w14:textId="77777777" w:rsidR="00D71698" w:rsidRDefault="00D71698" w:rsidP="00D71698">
      <w:pPr>
        <w:rPr>
          <w:rFonts w:ascii="Times New Roman" w:hAnsi="Times New Roman" w:cs="Times New Roman"/>
        </w:rPr>
      </w:pPr>
    </w:p>
    <w:p w14:paraId="3B009377" w14:textId="6CBFF6E3" w:rsidR="00D71698" w:rsidRPr="00D71698" w:rsidRDefault="00D71698" w:rsidP="00D71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698">
        <w:rPr>
          <w:rFonts w:ascii="Times New Roman" w:hAnsi="Times New Roman" w:cs="Times New Roman"/>
          <w:b/>
          <w:bCs/>
          <w:sz w:val="28"/>
          <w:szCs w:val="28"/>
        </w:rPr>
        <w:t>L2/Ridge Regularization</w:t>
      </w:r>
    </w:p>
    <w:p w14:paraId="288D88F6" w14:textId="1E623A7A" w:rsidR="00D71698" w:rsidRPr="000222DC" w:rsidRDefault="00D71698" w:rsidP="00D716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How do I determine which one works best</w:t>
      </w:r>
      <w:r w:rsidR="000222DC">
        <w:rPr>
          <w:rFonts w:ascii="Times New Roman" w:hAnsi="Times New Roman" w:cs="Times New Roman"/>
        </w:rPr>
        <w:t xml:space="preserve"> for my model</w:t>
      </w:r>
      <w:r>
        <w:rPr>
          <w:rFonts w:ascii="Times New Roman" w:hAnsi="Times New Roman" w:cs="Times New Roman"/>
        </w:rPr>
        <w:t>, L1 or L2. When selecting a method to reduce overfitting</w:t>
      </w:r>
      <w:r w:rsidR="000222DC">
        <w:rPr>
          <w:rFonts w:ascii="Times New Roman" w:hAnsi="Times New Roman" w:cs="Times New Roman"/>
        </w:rPr>
        <w:t xml:space="preserve"> </w:t>
      </w:r>
      <w:r w:rsidR="000222DC" w:rsidRPr="000222DC">
        <w:rPr>
          <w:rFonts w:ascii="Times New Roman" w:hAnsi="Times New Roman" w:cs="Times New Roman"/>
          <w:color w:val="FF0000"/>
        </w:rPr>
        <w:t>(I believe the next topic answered this, but that was the question I had when watching the video)</w:t>
      </w:r>
    </w:p>
    <w:p w14:paraId="5A3B6414" w14:textId="77777777" w:rsidR="000222DC" w:rsidRPr="000222DC" w:rsidRDefault="000222DC" w:rsidP="000222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CED00" w14:textId="3DD722CA" w:rsidR="000222DC" w:rsidRPr="000222DC" w:rsidRDefault="000222DC" w:rsidP="000222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2DC">
        <w:rPr>
          <w:rFonts w:ascii="Times New Roman" w:hAnsi="Times New Roman" w:cs="Times New Roman"/>
          <w:b/>
          <w:bCs/>
          <w:sz w:val="28"/>
          <w:szCs w:val="28"/>
        </w:rPr>
        <w:t xml:space="preserve">L2 and No </w:t>
      </w:r>
      <w:proofErr w:type="spellStart"/>
      <w:r w:rsidRPr="000222DC">
        <w:rPr>
          <w:rFonts w:ascii="Times New Roman" w:hAnsi="Times New Roman" w:cs="Times New Roman"/>
          <w:b/>
          <w:bCs/>
          <w:sz w:val="28"/>
          <w:szCs w:val="28"/>
        </w:rPr>
        <w:t>Sparcity</w:t>
      </w:r>
      <w:proofErr w:type="spellEnd"/>
    </w:p>
    <w:p w14:paraId="1D274D5F" w14:textId="7A7CD63B" w:rsidR="000222DC" w:rsidRDefault="000222DC" w:rsidP="000222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love how L1 and L2 gives the user the option of how to prevent overfitting based on how important feature selection is to them.</w:t>
      </w:r>
    </w:p>
    <w:p w14:paraId="0B3E51EB" w14:textId="77777777" w:rsidR="000222DC" w:rsidRDefault="000222DC" w:rsidP="000222DC">
      <w:pPr>
        <w:rPr>
          <w:rFonts w:ascii="Times New Roman" w:hAnsi="Times New Roman" w:cs="Times New Roman"/>
        </w:rPr>
      </w:pPr>
    </w:p>
    <w:p w14:paraId="5BD14A45" w14:textId="77777777" w:rsidR="000222DC" w:rsidRPr="000222DC" w:rsidRDefault="000222DC" w:rsidP="000222DC">
      <w:pPr>
        <w:rPr>
          <w:rFonts w:ascii="Times New Roman" w:hAnsi="Times New Roman" w:cs="Times New Roman"/>
        </w:rPr>
      </w:pPr>
    </w:p>
    <w:p w14:paraId="2E3FF423" w14:textId="77777777" w:rsidR="000222DC" w:rsidRDefault="000222DC" w:rsidP="000222DC">
      <w:pPr>
        <w:rPr>
          <w:rFonts w:ascii="Times New Roman" w:hAnsi="Times New Roman" w:cs="Times New Roman"/>
        </w:rPr>
      </w:pPr>
    </w:p>
    <w:p w14:paraId="33D478E7" w14:textId="77777777" w:rsidR="000222DC" w:rsidRPr="000222DC" w:rsidRDefault="000222DC" w:rsidP="000222DC">
      <w:pPr>
        <w:rPr>
          <w:rFonts w:ascii="Times New Roman" w:hAnsi="Times New Roman" w:cs="Times New Roman"/>
        </w:rPr>
      </w:pPr>
    </w:p>
    <w:p w14:paraId="4D22AAB3" w14:textId="77777777" w:rsidR="00D71698" w:rsidRPr="00D71698" w:rsidRDefault="00D71698" w:rsidP="00D71698">
      <w:pPr>
        <w:rPr>
          <w:rFonts w:ascii="Times New Roman" w:hAnsi="Times New Roman" w:cs="Times New Roman"/>
        </w:rPr>
      </w:pPr>
    </w:p>
    <w:sectPr w:rsidR="00D71698" w:rsidRPr="00D71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569B0"/>
    <w:multiLevelType w:val="hybridMultilevel"/>
    <w:tmpl w:val="8906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AF2DBA"/>
    <w:multiLevelType w:val="hybridMultilevel"/>
    <w:tmpl w:val="5408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91641">
    <w:abstractNumId w:val="0"/>
  </w:num>
  <w:num w:numId="2" w16cid:durableId="57899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FD"/>
    <w:rsid w:val="000222DC"/>
    <w:rsid w:val="001818FD"/>
    <w:rsid w:val="00537FAC"/>
    <w:rsid w:val="00D71698"/>
    <w:rsid w:val="00EE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3126"/>
  <w15:chartTrackingRefBased/>
  <w15:docId w15:val="{D09E8564-5151-43FA-8AA3-D70D4BCD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2B1FFA39B8F48BDB19325C0977EEE" ma:contentTypeVersion="13" ma:contentTypeDescription="Create a new document." ma:contentTypeScope="" ma:versionID="46e074a44f386fcf2215f5012f18a578">
  <xsd:schema xmlns:xsd="http://www.w3.org/2001/XMLSchema" xmlns:xs="http://www.w3.org/2001/XMLSchema" xmlns:p="http://schemas.microsoft.com/office/2006/metadata/properties" xmlns:ns3="da3e14a8-bee3-4f13-858e-fb79ff9e59fd" xmlns:ns4="88145a05-677d-48b6-9800-dd5c2f19772d" targetNamespace="http://schemas.microsoft.com/office/2006/metadata/properties" ma:root="true" ma:fieldsID="04779cfbb7b1a4e67c4a38f19d9d2766" ns3:_="" ns4:_="">
    <xsd:import namespace="da3e14a8-bee3-4f13-858e-fb79ff9e59fd"/>
    <xsd:import namespace="88145a05-677d-48b6-9800-dd5c2f1977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e14a8-bee3-4f13-858e-fb79ff9e59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145a05-677d-48b6-9800-dd5c2f1977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3e14a8-bee3-4f13-858e-fb79ff9e59fd" xsi:nil="true"/>
  </documentManagement>
</p:properties>
</file>

<file path=customXml/itemProps1.xml><?xml version="1.0" encoding="utf-8"?>
<ds:datastoreItem xmlns:ds="http://schemas.openxmlformats.org/officeDocument/2006/customXml" ds:itemID="{D14CA130-1E0D-4548-A785-BACAA2E180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3e14a8-bee3-4f13-858e-fb79ff9e59fd"/>
    <ds:schemaRef ds:uri="88145a05-677d-48b6-9800-dd5c2f197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3EE063-B22E-420D-A35A-E75447DA3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1BE11-7410-4FCA-AB3B-1D1FE0479078}">
  <ds:schemaRefs>
    <ds:schemaRef ds:uri="http://schemas.microsoft.com/office/2006/metadata/properties"/>
    <ds:schemaRef ds:uri="http://schemas.microsoft.com/office/infopath/2007/PartnerControls"/>
    <ds:schemaRef ds:uri="da3e14a8-bee3-4f13-858e-fb79ff9e59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Owolabi, Oluwadamilola</dc:creator>
  <cp:keywords/>
  <dc:description/>
  <cp:lastModifiedBy>Owolabi, Oluwadamilola</cp:lastModifiedBy>
  <cp:revision>3</cp:revision>
  <dcterms:created xsi:type="dcterms:W3CDTF">2025-01-13T05:28:00Z</dcterms:created>
  <dcterms:modified xsi:type="dcterms:W3CDTF">2025-01-13T05:53:00Z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0x010100C632B1FFA39B8F48BDB19325C0977EEE</vt:lpwstr>
  </property>
</Properties>
</file>