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67ACD" w14:textId="1354A95E" w:rsidR="000508EB" w:rsidRPr="000508EB" w:rsidRDefault="000508EB" w:rsidP="000508EB">
      <w:pPr>
        <w:rPr>
          <w:rFonts w:ascii="Segoe UI" w:hAnsi="Segoe UI" w:cs="Segoe UI"/>
          <w:sz w:val="40"/>
          <w:szCs w:val="40"/>
        </w:rPr>
      </w:pPr>
      <w:r w:rsidRPr="000508EB">
        <w:rPr>
          <w:rFonts w:ascii="Segoe UI" w:hAnsi="Segoe UI" w:cs="Segoe UI"/>
          <w:noProof/>
          <w:sz w:val="40"/>
          <w:szCs w:val="40"/>
        </w:rPr>
        <mc:AlternateContent>
          <mc:Choice Requires="wps">
            <w:drawing>
              <wp:anchor distT="0" distB="0" distL="114300" distR="114300" simplePos="0" relativeHeight="251659264" behindDoc="0" locked="0" layoutInCell="1" allowOverlap="1" wp14:anchorId="31F247A7" wp14:editId="3AF9E9E2">
                <wp:simplePos x="0" y="0"/>
                <wp:positionH relativeFrom="column">
                  <wp:posOffset>9525</wp:posOffset>
                </wp:positionH>
                <wp:positionV relativeFrom="paragraph">
                  <wp:posOffset>438150</wp:posOffset>
                </wp:positionV>
                <wp:extent cx="5619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5619750" cy="95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31731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34.5pt" to="44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zK7QEAAEEEAAAOAAAAZHJzL2Uyb0RvYy54bWysU01vGyEQvVfqf0Dc611bctqsvM7BUXrp&#10;h9W0P4Cw4EUCBgHx2v++w+BsorSq1Kp7YGGYeTPvzbC5OTnLjiomA77ny0XLmfISBuMPPf/x/e7d&#10;B85SFn4QFrzq+VklfrN9+2YzhU6tYAQ7qMgQxKduCj0fcw5d0yQ5KifSAoLyeKkhOpHxGA/NEMWE&#10;6M42q7a9aiaIQ4ggVUpova2XfEv4WiuZv2qdVGa251hbpjXS+lDWZrsR3SGKMBp5KUP8QxVOGI9J&#10;Z6hbkQV7jOYXKGdkhAQ6LyS4BrQ2UhEHZLNsX7G5H0VQxAXFSWGWKf0/WPnluI/MDNg7zrxw2KL7&#10;HIU5jJntwHsUECJbFp2mkDp03/l9vJxS2MdC+qSjK3+kw06k7XnWVp0yk2hcXy2v36+xBRLvrter&#10;dYFsnmNDTPmjAsfKpufW+MJcdOL4KeXq+uRSzNaXNYE1w52xlg5lZtTORnYU2O18WhKAfXSfYai2&#10;dYtf7TmacTJembEemryCQtW9SIB3JWlTZKjEaZfPVtWCvimNQiLVmncGqjmElMpnEpKQ0LuEaSx+&#10;Dmyp4D8GXvxLqKLx/pvgOYIyg89zsDMe4u+yFxWr+rr6PylQeRcJHmA400iQNDinpNzlTZWH8PJM&#10;4c8vf/sTAAD//wMAUEsDBBQABgAIAAAAIQC3KOh/3gAAAAcBAAAPAAAAZHJzL2Rvd25yZXYueG1s&#10;TI/NbsIwEITvlfoO1lbqrTggkYYQB6FIqD8XVKgquJl4SSLidRQ7kL59t6f2ODuj2W+y1WhbccXe&#10;N44UTCcRCKTSmYYqBZ/7zVMCwgdNRreOUME3eljl93eZTo270Qded6ESXEI+1QrqELpUSl/WaLWf&#10;uA6JvbPrrQ4s+0qaXt+43LZyFkWxtLoh/lDrDosay8tusAq2tpte9m9F8X5cVNuXIbzOvoaDUo8P&#10;43oJIuAY/sLwi8/okDPTyQ1kvGhZzzmoIF7wIraTJObDScFzNAeZZ/I/f/4DAAD//wMAUEsBAi0A&#10;FAAGAAgAAAAhALaDOJL+AAAA4QEAABMAAAAAAAAAAAAAAAAAAAAAAFtDb250ZW50X1R5cGVzXS54&#10;bWxQSwECLQAUAAYACAAAACEAOP0h/9YAAACUAQAACwAAAAAAAAAAAAAAAAAvAQAAX3JlbHMvLnJl&#10;bHNQSwECLQAUAAYACAAAACEAECz8yu0BAABBBAAADgAAAAAAAAAAAAAAAAAuAgAAZHJzL2Uyb0Rv&#10;Yy54bWxQSwECLQAUAAYACAAAACEAtyjof94AAAAHAQAADwAAAAAAAAAAAAAAAABHBAAAZHJzL2Rv&#10;d25yZXYueG1sUEsFBgAAAAAEAAQA8wAAAFIFAAAAAA==&#10;" strokecolor="gray [1629]" strokeweight=".5pt">
                <v:stroke joinstyle="miter"/>
              </v:line>
            </w:pict>
          </mc:Fallback>
        </mc:AlternateContent>
      </w:r>
      <w:r w:rsidRPr="000508EB">
        <w:rPr>
          <w:rFonts w:ascii="Segoe UI" w:hAnsi="Segoe UI" w:cs="Segoe UI"/>
          <w:sz w:val="40"/>
          <w:szCs w:val="40"/>
        </w:rPr>
        <w:t>ETL Project</w:t>
      </w:r>
    </w:p>
    <w:p w14:paraId="51ABE9EE" w14:textId="208E4976" w:rsidR="000508EB" w:rsidRPr="000508EB" w:rsidRDefault="000508EB" w:rsidP="000508EB"/>
    <w:p w14:paraId="5AF1E3B6" w14:textId="253C6C2F" w:rsidR="000508EB" w:rsidRPr="000508EB" w:rsidRDefault="000508EB" w:rsidP="000508EB">
      <w:pPr>
        <w:shd w:val="clear" w:color="auto" w:fill="FFFFFF"/>
        <w:spacing w:after="240"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Road Fatalities in Western Australia</w:t>
      </w:r>
    </w:p>
    <w:p w14:paraId="48CC9090" w14:textId="6AC7FBC6" w:rsidR="000508EB" w:rsidRPr="000508EB" w:rsidRDefault="000508EB" w:rsidP="000508EB">
      <w:pPr>
        <w:shd w:val="clear" w:color="auto" w:fill="FFFFFF"/>
        <w:spacing w:after="240"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ETL DATA ANALYSIS – PROJECT 2 – 13th March 2021</w:t>
      </w:r>
    </w:p>
    <w:p w14:paraId="6AD2AF8A" w14:textId="09CDFB40" w:rsidR="000508EB" w:rsidRPr="000508EB" w:rsidRDefault="00D67D9A" w:rsidP="000508EB">
      <w:pPr>
        <w:shd w:val="clear" w:color="auto" w:fill="FFFFFF"/>
        <w:spacing w:after="240"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Contributors</w:t>
      </w:r>
      <w:r w:rsidR="000508EB" w:rsidRPr="000508EB">
        <w:rPr>
          <w:rFonts w:ascii="Segoe UI" w:eastAsia="Times New Roman" w:hAnsi="Segoe UI" w:cs="Segoe UI"/>
          <w:color w:val="24292E"/>
          <w:lang w:eastAsia="en-AU"/>
        </w:rPr>
        <w:t xml:space="preserve">: </w:t>
      </w:r>
      <w:proofErr w:type="spellStart"/>
      <w:r w:rsidR="000508EB" w:rsidRPr="000508EB">
        <w:rPr>
          <w:rFonts w:ascii="Segoe UI" w:eastAsia="Times New Roman" w:hAnsi="Segoe UI" w:cs="Segoe UI"/>
          <w:color w:val="24292E"/>
          <w:lang w:eastAsia="en-AU"/>
        </w:rPr>
        <w:t>Damini</w:t>
      </w:r>
      <w:proofErr w:type="spellEnd"/>
      <w:r w:rsidR="000508EB" w:rsidRPr="000508EB">
        <w:rPr>
          <w:rFonts w:ascii="Segoe UI" w:eastAsia="Times New Roman" w:hAnsi="Segoe UI" w:cs="Segoe UI"/>
          <w:color w:val="24292E"/>
          <w:lang w:eastAsia="en-AU"/>
        </w:rPr>
        <w:t xml:space="preserve"> Patel and Kylie Burns</w:t>
      </w:r>
    </w:p>
    <w:p w14:paraId="0B85261B" w14:textId="77777777" w:rsidR="000508EB" w:rsidRDefault="000508EB" w:rsidP="000508EB"/>
    <w:p w14:paraId="595FC3C5" w14:textId="35BEC9EB" w:rsidR="000508EB" w:rsidRPr="000508EB" w:rsidRDefault="000508EB" w:rsidP="000508EB">
      <w:pPr>
        <w:rPr>
          <w:rFonts w:ascii="Segoe UI" w:hAnsi="Segoe UI" w:cs="Segoe UI"/>
          <w:sz w:val="40"/>
          <w:szCs w:val="40"/>
        </w:rPr>
      </w:pPr>
      <w:r w:rsidRPr="000508EB">
        <w:rPr>
          <w:rFonts w:ascii="Segoe UI" w:hAnsi="Segoe UI" w:cs="Segoe UI"/>
          <w:sz w:val="40"/>
          <w:szCs w:val="40"/>
        </w:rPr>
        <w:t>SUMMARY</w:t>
      </w:r>
      <w:r w:rsidRPr="000508EB">
        <w:rPr>
          <w:rFonts w:ascii="Segoe UI" w:hAnsi="Segoe UI" w:cs="Segoe UI"/>
          <w:noProof/>
          <w:sz w:val="40"/>
          <w:szCs w:val="40"/>
        </w:rPr>
        <mc:AlternateContent>
          <mc:Choice Requires="wps">
            <w:drawing>
              <wp:anchor distT="0" distB="0" distL="114300" distR="114300" simplePos="0" relativeHeight="251661312" behindDoc="0" locked="0" layoutInCell="1" allowOverlap="1" wp14:anchorId="22FB0057" wp14:editId="1248C327">
                <wp:simplePos x="0" y="0"/>
                <wp:positionH relativeFrom="column">
                  <wp:posOffset>9525</wp:posOffset>
                </wp:positionH>
                <wp:positionV relativeFrom="paragraph">
                  <wp:posOffset>438150</wp:posOffset>
                </wp:positionV>
                <wp:extent cx="56197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5619750" cy="95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398C8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5pt,34.5pt" to="44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K937gEAAEEEAAAOAAAAZHJzL2Uyb0RvYy54bWysU9tuGyEQfa/Uf0C813uRNm1WXufBUfrS&#10;i9W0H0BY8CIBg4B47b/vAJtNlFaVWtUPeBnmnJlzGLY3Z6PJSfigwA602dSUCMthVPY40B/f7959&#10;oCREZkemwYqBXkSgN7u3b7az60ULE+hReIIkNvSzG+gUo+urKvBJGBY24ITFQwnesIhbf6xGz2Zk&#10;N7pq6/qqmsGPzgMXIWD0thzSXeaXUvD4VcogItEDxd5iXn1eH9Ja7basP3rmJsWXNtg/dGGYslh0&#10;pbplkZFHr36hMop7CCDjhoOpQErFRdaAapr6lZr7iTmRtaA5wa02hf9Hy7+cDp6ocaAtJZYZvKL7&#10;6Jk6TpHswVo0EDxpk0+zCz2m7+3BL7vgDj6JPktv0j/KIefs7WX1Vpwj4Rjsrprr9x1eAcez667t&#10;EmX1jHU+xI8CDEkfA9XKJuWsZ6dPIZbUp5QU1jatAbQa75TWeZNmRuy1JyeGtx3PTSbQj+YzjCXW&#10;1fgrd45hnIxXYewnT15iyd29KIBnqWiVbCjC81e8aFEa+iYkGolSS92VqNRgnAsbm0W1tpidYBKb&#10;X4F1bviPwCU/QUUe778Br4hcGWxcwUZZ8L+rnlws7suS/+RA0Z0seIDxkkciW4Nzmp1b3lR6CC/3&#10;Gf788nc/AQAA//8DAFBLAwQUAAYACAAAACEAtyjof94AAAAHAQAADwAAAGRycy9kb3ducmV2Lnht&#10;bEyPzW7CMBCE75X6DtZW6q04IJGGEAehSKg/F1SoKriZeEki4nUUO5C+fben9jg7o9lvstVoW3HF&#10;3jeOFEwnEQik0pmGKgWf+81TAsIHTUa3jlDBN3pY5fd3mU6Nu9EHXnehElxCPtUK6hC6VEpf1mi1&#10;n7gOib2z660OLPtKml7fuNy2chZFsbS6If5Q6w6LGsvLbrAKtrabXvZvRfF+XFTblyG8zr6Gg1KP&#10;D+N6CSLgGP7C8IvP6JAz08kNZLxoWc85qCBe8CK2kyTmw0nBczQHmWfyP3/+AwAA//8DAFBLAQIt&#10;ABQABgAIAAAAIQC2gziS/gAAAOEBAAATAAAAAAAAAAAAAAAAAAAAAABbQ29udGVudF9UeXBlc10u&#10;eG1sUEsBAi0AFAAGAAgAAAAhADj9If/WAAAAlAEAAAsAAAAAAAAAAAAAAAAALwEAAF9yZWxzLy5y&#10;ZWxzUEsBAi0AFAAGAAgAAAAhAAi8r3fuAQAAQQQAAA4AAAAAAAAAAAAAAAAALgIAAGRycy9lMm9E&#10;b2MueG1sUEsBAi0AFAAGAAgAAAAhALco6H/eAAAABwEAAA8AAAAAAAAAAAAAAAAASAQAAGRycy9k&#10;b3ducmV2LnhtbFBLBQYAAAAABAAEAPMAAABTBQAAAAA=&#10;" strokecolor="gray [1629]" strokeweight=".5pt">
                <v:stroke joinstyle="miter"/>
              </v:line>
            </w:pict>
          </mc:Fallback>
        </mc:AlternateContent>
      </w:r>
    </w:p>
    <w:p w14:paraId="2FA5290F" w14:textId="49E64BE9" w:rsidR="000508EB" w:rsidRPr="000508EB" w:rsidRDefault="000508EB" w:rsidP="000508EB"/>
    <w:p w14:paraId="175E4E76" w14:textId="77777777" w:rsidR="000508EB" w:rsidRPr="000508EB" w:rsidRDefault="000508EB" w:rsidP="000508EB">
      <w:pPr>
        <w:shd w:val="clear" w:color="auto" w:fill="FFFFFF"/>
        <w:spacing w:after="240"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 xml:space="preserve">This Data Base is created for </w:t>
      </w:r>
      <w:proofErr w:type="spellStart"/>
      <w:r w:rsidRPr="000508EB">
        <w:rPr>
          <w:rFonts w:ascii="Segoe UI" w:eastAsia="Times New Roman" w:hAnsi="Segoe UI" w:cs="Segoe UI"/>
          <w:color w:val="24292E"/>
          <w:lang w:eastAsia="en-AU"/>
        </w:rPr>
        <w:t>Mainroads</w:t>
      </w:r>
      <w:proofErr w:type="spellEnd"/>
      <w:r w:rsidRPr="000508EB">
        <w:rPr>
          <w:rFonts w:ascii="Segoe UI" w:eastAsia="Times New Roman" w:hAnsi="Segoe UI" w:cs="Segoe UI"/>
          <w:color w:val="24292E"/>
          <w:lang w:eastAsia="en-AU"/>
        </w:rPr>
        <w:t xml:space="preserve"> Western Australia to assess the number of crash fatalities experienced across WA. Using our data in conjunction with further research should give insight into the infrastructure and safety of our roads.</w:t>
      </w:r>
    </w:p>
    <w:p w14:paraId="17F4CCE0" w14:textId="77777777" w:rsidR="000508EB" w:rsidRPr="000508EB" w:rsidRDefault="000508EB" w:rsidP="000508EB">
      <w:pPr>
        <w:shd w:val="clear" w:color="auto" w:fill="FFFFFF"/>
        <w:spacing w:after="240"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This can be done by analysing:</w:t>
      </w:r>
    </w:p>
    <w:p w14:paraId="25647635" w14:textId="77777777" w:rsidR="000508EB" w:rsidRPr="000508EB" w:rsidRDefault="000508EB" w:rsidP="000508EB">
      <w:pPr>
        <w:numPr>
          <w:ilvl w:val="0"/>
          <w:numId w:val="1"/>
        </w:numPr>
        <w:shd w:val="clear" w:color="auto" w:fill="FFFFFF"/>
        <w:spacing w:before="100" w:beforeAutospacing="1"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Weather</w:t>
      </w:r>
    </w:p>
    <w:p w14:paraId="1A179803"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Car Safety Features</w:t>
      </w:r>
    </w:p>
    <w:p w14:paraId="162F6CE1"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Repairs of infrastructure</w:t>
      </w:r>
    </w:p>
    <w:p w14:paraId="3470B9A6"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Improved infrastructure</w:t>
      </w:r>
    </w:p>
    <w:p w14:paraId="638EDAD6"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Improved/Increased road safety measures</w:t>
      </w:r>
    </w:p>
    <w:p w14:paraId="7A6E3328" w14:textId="77777777" w:rsidR="000508EB" w:rsidRPr="000508EB" w:rsidRDefault="000508EB" w:rsidP="000508EB">
      <w:pPr>
        <w:numPr>
          <w:ilvl w:val="0"/>
          <w:numId w:val="1"/>
        </w:numPr>
        <w:shd w:val="clear" w:color="auto" w:fill="FFFFFF"/>
        <w:spacing w:before="60" w:after="100" w:afterAutospacing="1" w:line="240" w:lineRule="auto"/>
        <w:rPr>
          <w:rFonts w:ascii="Segoe UI" w:eastAsia="Times New Roman" w:hAnsi="Segoe UI" w:cs="Segoe UI"/>
          <w:color w:val="24292E"/>
          <w:lang w:eastAsia="en-AU"/>
        </w:rPr>
      </w:pPr>
      <w:r w:rsidRPr="000508EB">
        <w:rPr>
          <w:rFonts w:ascii="Segoe UI" w:eastAsia="Times New Roman" w:hAnsi="Segoe UI" w:cs="Segoe UI"/>
          <w:color w:val="24292E"/>
          <w:lang w:eastAsia="en-AU"/>
        </w:rPr>
        <w:t>Impact of new infrastructure</w:t>
      </w:r>
    </w:p>
    <w:p w14:paraId="735502CD" w14:textId="70C0B460" w:rsidR="000508EB" w:rsidRPr="000508EB" w:rsidRDefault="000508EB" w:rsidP="000508EB">
      <w:pPr>
        <w:rPr>
          <w:rFonts w:ascii="Segoe UI" w:hAnsi="Segoe UI" w:cs="Segoe UI"/>
          <w:sz w:val="40"/>
          <w:szCs w:val="40"/>
        </w:rPr>
      </w:pPr>
      <w:r w:rsidRPr="000508EB">
        <w:rPr>
          <w:rFonts w:ascii="Segoe UI" w:hAnsi="Segoe UI" w:cs="Segoe UI"/>
          <w:noProof/>
          <w:sz w:val="40"/>
          <w:szCs w:val="40"/>
        </w:rPr>
        <mc:AlternateContent>
          <mc:Choice Requires="wps">
            <w:drawing>
              <wp:anchor distT="0" distB="0" distL="114300" distR="114300" simplePos="0" relativeHeight="251663360" behindDoc="0" locked="0" layoutInCell="1" allowOverlap="1" wp14:anchorId="4415B9AA" wp14:editId="10809603">
                <wp:simplePos x="0" y="0"/>
                <wp:positionH relativeFrom="column">
                  <wp:posOffset>9525</wp:posOffset>
                </wp:positionH>
                <wp:positionV relativeFrom="paragraph">
                  <wp:posOffset>438150</wp:posOffset>
                </wp:positionV>
                <wp:extent cx="56197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5619750" cy="95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D751FB"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5pt,34.5pt" to="44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J4c7wEAAEEEAAAOAAAAZHJzL2Uyb0RvYy54bWysU01v3CAQvVfqf0Dcu7Y3ctpY681ho/TS&#10;j1XT/gCCYY0EDAKy9v77DrBxorSq1Ch7YM0w7828x7C5no0mR+GDAtvTZlVTIiyHQdlDT3/9vP3w&#10;iZIQmR2YBit6ehKBXm/fv9tMrhNrGEEPwhMksaGbXE/HGF1XVYGPwrCwAicsHkrwhkXc+kM1eDYh&#10;u9HVuq4vqwn84DxwEQJGb8oh3WZ+KQWP36UMIhLdU+wt5tXn9T6t1XbDuoNnblT83AZ7RReGKYtF&#10;F6obFhl58OoPKqO4hwAyrjiYCqRUXGQNqKapX6i5G5kTWQuaE9xiU3g7Wv7tuPdEDT29oMQyg1d0&#10;Fz1ThzGSHViLBoInF8mnyYUO03d278+74PY+iZ6lN+kf5ZA5e3tavBVzJByD7WVz9bHFK+B4dtWu&#10;20RZPWGdD/GzAEPSR0+1skk569jxS4gl9TElhbVNawCthluldd6kmRE77cmR4W3HuckE+sF8haHE&#10;2hp/5c4xjJPxIoz95MlLLLm7ZwXwLBWtkg1FeP6KJy1KQz+ERCNRaqm7EJUajHNhY3NWrS1mJ5jE&#10;5hdgnRv+J/Ccn6Aij/f/gBdErgw2LmCjLPi/VU8uFvdlyX90oOhOFtzDcMojka3BOc3Ond9UegjP&#10;9xn+9PK3vwEAAP//AwBQSwMEFAAGAAgAAAAhALco6H/eAAAABwEAAA8AAABkcnMvZG93bnJldi54&#10;bWxMj81uwjAQhO+V+g7WVuqtOCCRhhAHoUioPxdUqCq4mXhJIuJ1FDuQvn23p/Y4O6PZb7LVaFtx&#10;xd43jhRMJxEIpNKZhioFn/vNUwLCB01Gt45QwTd6WOX3d5lOjbvRB153oRJcQj7VCuoQulRKX9Zo&#10;tZ+4Dom9s+utDiz7Sppe37jctnIWRbG0uiH+UOsOixrLy26wCra2m172b0XxflxU25chvM6+hoNS&#10;jw/jegki4Bj+wvCLz+iQM9PJDWS8aFnPOaggXvAitpMk5sNJwXM0B5ln8j9//gMAAP//AwBQSwEC&#10;LQAUAAYACAAAACEAtoM4kv4AAADhAQAAEwAAAAAAAAAAAAAAAAAAAAAAW0NvbnRlbnRfVHlwZXNd&#10;LnhtbFBLAQItABQABgAIAAAAIQA4/SH/1gAAAJQBAAALAAAAAAAAAAAAAAAAAC8BAABfcmVscy8u&#10;cmVsc1BLAQItABQABgAIAAAAIQAAzJ4c7wEAAEEEAAAOAAAAAAAAAAAAAAAAAC4CAABkcnMvZTJv&#10;RG9jLnhtbFBLAQItABQABgAIAAAAIQC3KOh/3gAAAAcBAAAPAAAAAAAAAAAAAAAAAEkEAABkcnMv&#10;ZG93bnJldi54bWxQSwUGAAAAAAQABADzAAAAVAUAAAAA&#10;" strokecolor="gray [1629]" strokeweight=".5pt">
                <v:stroke joinstyle="miter"/>
              </v:line>
            </w:pict>
          </mc:Fallback>
        </mc:AlternateContent>
      </w:r>
      <w:r w:rsidRPr="000508EB">
        <w:rPr>
          <w:rFonts w:ascii="Segoe UI" w:hAnsi="Segoe UI" w:cs="Segoe UI"/>
          <w:sz w:val="40"/>
          <w:szCs w:val="40"/>
        </w:rPr>
        <w:t>DATA SOURCE</w:t>
      </w:r>
    </w:p>
    <w:p w14:paraId="03059AA1" w14:textId="1F5968C9" w:rsidR="000508EB" w:rsidRDefault="000508EB" w:rsidP="000508EB"/>
    <w:p w14:paraId="77051A37" w14:textId="755BFE0F" w:rsidR="000508EB" w:rsidRDefault="000508EB" w:rsidP="000508EB">
      <w:p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0508EB">
        <w:rPr>
          <w:rFonts w:ascii="Segoe UI" w:eastAsia="Times New Roman" w:hAnsi="Segoe UI" w:cs="Segoe UI"/>
          <w:color w:val="24292E"/>
          <w:sz w:val="24"/>
          <w:szCs w:val="24"/>
          <w:lang w:eastAsia="en-AU"/>
        </w:rPr>
        <w:t>Bureau of Infrastructure and Transport Research Economics</w:t>
      </w:r>
    </w:p>
    <w:p w14:paraId="7F64FD61" w14:textId="652E6F2C" w:rsidR="000508EB" w:rsidRDefault="000508EB" w:rsidP="000508EB">
      <w:p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0508EB">
        <w:rPr>
          <w:rFonts w:ascii="Segoe UI" w:eastAsia="Times New Roman" w:hAnsi="Segoe UI" w:cs="Segoe UI"/>
          <w:color w:val="24292E"/>
          <w:sz w:val="24"/>
          <w:szCs w:val="24"/>
          <w:lang w:eastAsia="en-AU"/>
        </w:rPr>
        <w:t>CSV: </w:t>
      </w:r>
      <w:hyperlink r:id="rId5" w:history="1">
        <w:r w:rsidRPr="000508EB">
          <w:rPr>
            <w:rFonts w:ascii="Segoe UI" w:eastAsia="Times New Roman" w:hAnsi="Segoe UI" w:cs="Segoe UI"/>
            <w:color w:val="0000FF"/>
            <w:sz w:val="24"/>
            <w:szCs w:val="24"/>
            <w:u w:val="single"/>
            <w:lang w:eastAsia="en-AU"/>
          </w:rPr>
          <w:t>https://www.bitre.gov.au</w:t>
        </w:r>
      </w:hyperlink>
    </w:p>
    <w:p w14:paraId="1EFE8723" w14:textId="77777777" w:rsidR="000508EB" w:rsidRPr="000508EB" w:rsidRDefault="000508EB" w:rsidP="000508EB">
      <w:pPr>
        <w:shd w:val="clear" w:color="auto" w:fill="FFFFFF"/>
        <w:spacing w:before="100" w:beforeAutospacing="1" w:after="100" w:afterAutospacing="1" w:line="240" w:lineRule="auto"/>
        <w:rPr>
          <w:rFonts w:ascii="Segoe UI" w:eastAsia="Times New Roman" w:hAnsi="Segoe UI" w:cs="Segoe UI"/>
          <w:color w:val="24292E"/>
          <w:sz w:val="24"/>
          <w:szCs w:val="24"/>
          <w:lang w:eastAsia="en-AU"/>
        </w:rPr>
      </w:pPr>
      <w:r w:rsidRPr="000508EB">
        <w:rPr>
          <w:rFonts w:ascii="Segoe UI" w:eastAsia="Times New Roman" w:hAnsi="Segoe UI" w:cs="Segoe UI"/>
          <w:color w:val="24292E"/>
          <w:sz w:val="24"/>
          <w:szCs w:val="24"/>
          <w:lang w:eastAsia="en-AU"/>
        </w:rPr>
        <w:t>Main Roads Western Australia</w:t>
      </w:r>
      <w:r>
        <w:rPr>
          <w:rFonts w:ascii="Segoe UI" w:eastAsia="Times New Roman" w:hAnsi="Segoe UI" w:cs="Segoe UI"/>
          <w:color w:val="24292E"/>
          <w:sz w:val="24"/>
          <w:szCs w:val="24"/>
          <w:lang w:eastAsia="en-AU"/>
        </w:rPr>
        <w:t xml:space="preserve"> - </w:t>
      </w:r>
      <w:r w:rsidRPr="000508EB">
        <w:rPr>
          <w:rFonts w:ascii="Segoe UI" w:eastAsia="Times New Roman" w:hAnsi="Segoe UI" w:cs="Segoe UI"/>
          <w:color w:val="24292E"/>
          <w:sz w:val="24"/>
          <w:szCs w:val="24"/>
          <w:lang w:eastAsia="en-AU"/>
        </w:rPr>
        <w:t>Open Data, Maps &amp; Apps</w:t>
      </w:r>
    </w:p>
    <w:p w14:paraId="60596E3E" w14:textId="77777777" w:rsidR="000508EB" w:rsidRPr="000508EB" w:rsidRDefault="000508EB" w:rsidP="000508EB">
      <w:pPr>
        <w:shd w:val="clear" w:color="auto" w:fill="FFFFFF"/>
        <w:spacing w:before="60" w:after="100" w:afterAutospacing="1" w:line="240" w:lineRule="auto"/>
        <w:rPr>
          <w:rFonts w:ascii="Segoe UI" w:eastAsia="Times New Roman" w:hAnsi="Segoe UI" w:cs="Segoe UI"/>
          <w:color w:val="24292E"/>
          <w:sz w:val="24"/>
          <w:szCs w:val="24"/>
          <w:lang w:eastAsia="en-AU"/>
        </w:rPr>
      </w:pPr>
      <w:r w:rsidRPr="000508EB">
        <w:rPr>
          <w:rFonts w:ascii="Segoe UI" w:eastAsia="Times New Roman" w:hAnsi="Segoe UI" w:cs="Segoe UI"/>
          <w:color w:val="24292E"/>
          <w:sz w:val="24"/>
          <w:szCs w:val="24"/>
          <w:lang w:eastAsia="en-AU"/>
        </w:rPr>
        <w:t>API: </w:t>
      </w:r>
      <w:hyperlink r:id="rId6" w:history="1">
        <w:r w:rsidRPr="000508EB">
          <w:rPr>
            <w:rFonts w:ascii="Segoe UI" w:eastAsia="Times New Roman" w:hAnsi="Segoe UI" w:cs="Segoe UI"/>
            <w:color w:val="0000FF"/>
            <w:sz w:val="24"/>
            <w:szCs w:val="24"/>
            <w:u w:val="single"/>
            <w:lang w:eastAsia="en-AU"/>
          </w:rPr>
          <w:t>https://portal-mainroads.opendata.arcgis.com</w:t>
        </w:r>
      </w:hyperlink>
    </w:p>
    <w:p w14:paraId="654C95BC" w14:textId="77777777" w:rsidR="006466E7" w:rsidRDefault="006466E7" w:rsidP="000508EB">
      <w:pPr>
        <w:rPr>
          <w:rFonts w:ascii="Segoe UI" w:hAnsi="Segoe UI" w:cs="Segoe UI"/>
          <w:sz w:val="40"/>
          <w:szCs w:val="40"/>
        </w:rPr>
      </w:pPr>
    </w:p>
    <w:p w14:paraId="52DBE363" w14:textId="77777777" w:rsidR="006466E7" w:rsidRDefault="006466E7" w:rsidP="000508EB">
      <w:pPr>
        <w:rPr>
          <w:rFonts w:ascii="Segoe UI" w:hAnsi="Segoe UI" w:cs="Segoe UI"/>
          <w:sz w:val="40"/>
          <w:szCs w:val="40"/>
        </w:rPr>
      </w:pPr>
    </w:p>
    <w:p w14:paraId="1CDEEE76" w14:textId="22B1F7F5" w:rsidR="006466E7" w:rsidRPr="000508EB" w:rsidRDefault="006466E7" w:rsidP="006466E7">
      <w:pPr>
        <w:rPr>
          <w:rFonts w:ascii="Segoe UI" w:hAnsi="Segoe UI" w:cs="Segoe UI"/>
          <w:sz w:val="40"/>
          <w:szCs w:val="40"/>
        </w:rPr>
      </w:pPr>
      <w:r w:rsidRPr="006466E7">
        <w:rPr>
          <w:rFonts w:ascii="Segoe UI" w:hAnsi="Segoe UI" w:cs="Segoe UI"/>
          <w:sz w:val="40"/>
          <w:szCs w:val="40"/>
        </w:rPr>
        <w:lastRenderedPageBreak/>
        <w:t>DATA CLEANUP &amp; ANALYSIS</w:t>
      </w:r>
      <w:r w:rsidRPr="000508EB">
        <w:rPr>
          <w:rFonts w:ascii="Segoe UI" w:hAnsi="Segoe UI" w:cs="Segoe UI"/>
          <w:noProof/>
          <w:sz w:val="40"/>
          <w:szCs w:val="40"/>
        </w:rPr>
        <mc:AlternateContent>
          <mc:Choice Requires="wps">
            <w:drawing>
              <wp:anchor distT="0" distB="0" distL="114300" distR="114300" simplePos="0" relativeHeight="251667456" behindDoc="0" locked="0" layoutInCell="1" allowOverlap="1" wp14:anchorId="4D9BF50A" wp14:editId="73147106">
                <wp:simplePos x="0" y="0"/>
                <wp:positionH relativeFrom="column">
                  <wp:posOffset>9525</wp:posOffset>
                </wp:positionH>
                <wp:positionV relativeFrom="paragraph">
                  <wp:posOffset>438150</wp:posOffset>
                </wp:positionV>
                <wp:extent cx="561975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5619750" cy="9525"/>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F6682A"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75pt,34.5pt" to="443.2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ki97wEAAEEEAAAOAAAAZHJzL2Uyb0RvYy54bWysU8tu2zAQvBfoPxC815IMKG0Eyzk4SC99&#10;GE37AQxFWgRILrFkLPvvu6QcJUiLAi3qAy0ud2d2hsvNzclZdlQYDfieN6uaM+UlDMYfev7j+927&#10;D5zFJPwgLHjV87OK/Gb79s1mCp1awwh2UMgIxMduCj0fUwpdVUU5KifiCoLydKgBnUi0xUM1oJgI&#10;3dlqXddX1QQ4BASpYqTo7XzItwVfayXTV62jSsz2nHpLZcWyPuS12m5Ed0ARRiMvbYh/6MIJ44l0&#10;gboVSbBHNL9AOSMRIui0kuAq0NpIVTSQmqZ+peZ+FEEVLWRODItN8f/Byi/HPTIz9LzlzAtHV3Sf&#10;UJjDmNgOvCcDAVmbfZpC7Ch95/d42cWwxyz6pNHlf5LDTsXb8+KtOiUmKdheNdfvW7oCSWfX7bpA&#10;Vs+1AWP6qMCx/NFza3xWLjpx/BQT8VHqU0oOW5/XCNYMd8basskzo3YW2VHQbadTUwDso/sMwxxr&#10;a/rNd05hmoxXYSIpk5dRCuULAjrLpFW2YRZevtLZqrmhb0qTkSR15l2AZg4hpfKpyeQFibJzmabm&#10;l8K6NPzHwkt+LlVlvP+meKkozODTUuyMB/wde3ZxblnP+U8OzLqzBQ8wnMtIFGtoTovCy5vKD+Hl&#10;vpQ/v/ztTwAAAP//AwBQSwMEFAAGAAgAAAAhALco6H/eAAAABwEAAA8AAABkcnMvZG93bnJldi54&#10;bWxMj81uwjAQhO+V+g7WVuqtOCCRhhAHoUioPxdUqCq4mXhJIuJ1FDuQvn23p/Y4O6PZb7LVaFtx&#10;xd43jhRMJxEIpNKZhioFn/vNUwLCB01Gt45QwTd6WOX3d5lOjbvRB153oRJcQj7VCuoQulRKX9Zo&#10;tZ+4Dom9s+utDiz7Sppe37jctnIWRbG0uiH+UOsOixrLy26wCra2m172b0XxflxU25chvM6+hoNS&#10;jw/jegki4Bj+wvCLz+iQM9PJDWS8aFnPOaggXvAitpMk5sNJwXM0B5ln8j9//gMAAP//AwBQSwEC&#10;LQAUAAYACAAAACEAtoM4kv4AAADhAQAAEwAAAAAAAAAAAAAAAAAAAAAAW0NvbnRlbnRfVHlwZXNd&#10;LnhtbFBLAQItABQABgAIAAAAIQA4/SH/1gAAAJQBAAALAAAAAAAAAAAAAAAAAC8BAABfcmVscy8u&#10;cmVsc1BLAQItABQABgAIAAAAIQBx6ki97wEAAEEEAAAOAAAAAAAAAAAAAAAAAC4CAABkcnMvZTJv&#10;RG9jLnhtbFBLAQItABQABgAIAAAAIQC3KOh/3gAAAAcBAAAPAAAAAAAAAAAAAAAAAEkEAABkcnMv&#10;ZG93bnJldi54bWxQSwUGAAAAAAQABADzAAAAVAUAAAAA&#10;" strokecolor="gray [1629]" strokeweight=".5pt">
                <v:stroke joinstyle="miter"/>
              </v:line>
            </w:pict>
          </mc:Fallback>
        </mc:AlternateContent>
      </w:r>
    </w:p>
    <w:p w14:paraId="5C03C5D8" w14:textId="2F6EED8D" w:rsidR="006466E7" w:rsidRPr="006466E7" w:rsidRDefault="006466E7" w:rsidP="000508EB">
      <w:pPr>
        <w:rPr>
          <w:rFonts w:ascii="Segoe UI" w:hAnsi="Segoe UI" w:cs="Segoe UI"/>
        </w:rPr>
      </w:pPr>
    </w:p>
    <w:p w14:paraId="62500120" w14:textId="7B57F283" w:rsidR="006466E7" w:rsidRDefault="006466E7" w:rsidP="00BA663E">
      <w:pPr>
        <w:spacing w:line="240" w:lineRule="auto"/>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The following </w:t>
      </w:r>
      <w:r>
        <w:rPr>
          <w:rFonts w:ascii="Segoe UI" w:eastAsia="Times New Roman" w:hAnsi="Segoe UI" w:cs="Segoe UI"/>
          <w:color w:val="24292E"/>
          <w:lang w:eastAsia="en-AU"/>
        </w:rPr>
        <w:t>outlines the steps</w:t>
      </w:r>
      <w:r w:rsidRPr="006466E7">
        <w:rPr>
          <w:rFonts w:ascii="Segoe UI" w:eastAsia="Times New Roman" w:hAnsi="Segoe UI" w:cs="Segoe UI"/>
          <w:color w:val="24292E"/>
          <w:lang w:eastAsia="en-AU"/>
        </w:rPr>
        <w:t xml:space="preserve"> of importing and cleaning data in Jupyter Notebook</w:t>
      </w:r>
      <w:r>
        <w:rPr>
          <w:rFonts w:ascii="Segoe UI" w:eastAsia="Times New Roman" w:hAnsi="Segoe UI" w:cs="Segoe UI"/>
          <w:color w:val="24292E"/>
          <w:lang w:eastAsia="en-AU"/>
        </w:rPr>
        <w:t xml:space="preserve"> and Visual Studio Code </w:t>
      </w:r>
      <w:r w:rsidRPr="006466E7">
        <w:rPr>
          <w:rFonts w:ascii="Segoe UI" w:eastAsia="Times New Roman" w:hAnsi="Segoe UI" w:cs="Segoe UI"/>
          <w:color w:val="24292E"/>
          <w:lang w:eastAsia="en-AU"/>
        </w:rPr>
        <w:t>and subsequently exp</w:t>
      </w:r>
      <w:r>
        <w:rPr>
          <w:rFonts w:ascii="Segoe UI" w:eastAsia="Times New Roman" w:hAnsi="Segoe UI" w:cs="Segoe UI"/>
          <w:color w:val="24292E"/>
          <w:lang w:eastAsia="en-AU"/>
        </w:rPr>
        <w:t xml:space="preserve">orting </w:t>
      </w:r>
      <w:r w:rsidRPr="006466E7">
        <w:rPr>
          <w:rFonts w:ascii="Segoe UI" w:eastAsia="Times New Roman" w:hAnsi="Segoe UI" w:cs="Segoe UI"/>
          <w:color w:val="24292E"/>
          <w:lang w:eastAsia="en-AU"/>
        </w:rPr>
        <w:t>the cleaned data frame</w:t>
      </w:r>
      <w:r w:rsidR="00D67D9A">
        <w:rPr>
          <w:rFonts w:ascii="Segoe UI" w:eastAsia="Times New Roman" w:hAnsi="Segoe UI" w:cs="Segoe UI"/>
          <w:color w:val="24292E"/>
          <w:lang w:eastAsia="en-AU"/>
        </w:rPr>
        <w:t>s</w:t>
      </w:r>
      <w:r w:rsidRPr="006466E7">
        <w:rPr>
          <w:rFonts w:ascii="Segoe UI" w:eastAsia="Times New Roman" w:hAnsi="Segoe UI" w:cs="Segoe UI"/>
          <w:color w:val="24292E"/>
          <w:lang w:eastAsia="en-AU"/>
        </w:rPr>
        <w:t xml:space="preserve"> to a SQL server</w:t>
      </w:r>
      <w:r>
        <w:rPr>
          <w:rFonts w:ascii="Segoe UI" w:eastAsia="Times New Roman" w:hAnsi="Segoe UI" w:cs="Segoe UI"/>
          <w:color w:val="24292E"/>
          <w:lang w:eastAsia="en-AU"/>
        </w:rPr>
        <w:t>.</w:t>
      </w:r>
    </w:p>
    <w:p w14:paraId="77FF7D07" w14:textId="1324DD69" w:rsidR="00126FB7" w:rsidRDefault="00126FB7" w:rsidP="00BA663E">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 xml:space="preserve">Each of our CSV files were imported, cleaned and the resultant </w:t>
      </w:r>
      <w:proofErr w:type="spellStart"/>
      <w:r>
        <w:rPr>
          <w:rFonts w:ascii="Segoe UI" w:eastAsia="Times New Roman" w:hAnsi="Segoe UI" w:cs="Segoe UI"/>
          <w:color w:val="24292E"/>
          <w:lang w:eastAsia="en-AU"/>
        </w:rPr>
        <w:t>dataframe</w:t>
      </w:r>
      <w:r w:rsidR="00766338">
        <w:rPr>
          <w:rFonts w:ascii="Segoe UI" w:eastAsia="Times New Roman" w:hAnsi="Segoe UI" w:cs="Segoe UI"/>
          <w:color w:val="24292E"/>
          <w:lang w:eastAsia="en-AU"/>
        </w:rPr>
        <w:t>s</w:t>
      </w:r>
      <w:proofErr w:type="spellEnd"/>
      <w:r w:rsidR="00766338">
        <w:rPr>
          <w:rFonts w:ascii="Segoe UI" w:eastAsia="Times New Roman" w:hAnsi="Segoe UI" w:cs="Segoe UI"/>
          <w:color w:val="24292E"/>
          <w:lang w:eastAsia="en-AU"/>
        </w:rPr>
        <w:t xml:space="preserve"> were</w:t>
      </w:r>
      <w:r>
        <w:rPr>
          <w:rFonts w:ascii="Segoe UI" w:eastAsia="Times New Roman" w:hAnsi="Segoe UI" w:cs="Segoe UI"/>
          <w:color w:val="24292E"/>
          <w:lang w:eastAsia="en-AU"/>
        </w:rPr>
        <w:t xml:space="preserve"> saved as a CSV file.</w:t>
      </w:r>
    </w:p>
    <w:p w14:paraId="6C555A25" w14:textId="27E19C7E" w:rsidR="00BA663E" w:rsidRPr="006466E7" w:rsidRDefault="00BA663E" w:rsidP="00BA663E">
      <w:pPr>
        <w:spacing w:line="240" w:lineRule="auto"/>
        <w:rPr>
          <w:rFonts w:ascii="Segoe UI" w:eastAsia="Times New Roman" w:hAnsi="Segoe UI" w:cs="Segoe UI"/>
          <w:color w:val="24292E"/>
          <w:lang w:eastAsia="en-AU"/>
        </w:rPr>
      </w:pPr>
      <w:r w:rsidRPr="006466E7">
        <w:rPr>
          <w:rFonts w:ascii="Segoe UI" w:eastAsia="Times New Roman" w:hAnsi="Segoe UI" w:cs="Segoe UI"/>
          <w:color w:val="24292E"/>
          <w:lang w:eastAsia="en-AU"/>
        </w:rPr>
        <w:t>Beginning by impor</w:t>
      </w:r>
      <w:r>
        <w:rPr>
          <w:rFonts w:ascii="Segoe UI" w:eastAsia="Times New Roman" w:hAnsi="Segoe UI" w:cs="Segoe UI"/>
          <w:color w:val="24292E"/>
          <w:lang w:eastAsia="en-AU"/>
        </w:rPr>
        <w:t>ting the</w:t>
      </w:r>
      <w:r w:rsidRPr="006466E7">
        <w:rPr>
          <w:rFonts w:ascii="Segoe UI" w:eastAsia="Times New Roman" w:hAnsi="Segoe UI" w:cs="Segoe UI"/>
          <w:color w:val="24292E"/>
          <w:lang w:eastAsia="en-AU"/>
        </w:rPr>
        <w:t xml:space="preserve"> </w:t>
      </w:r>
      <w:r w:rsidR="0053763B">
        <w:rPr>
          <w:rFonts w:ascii="Segoe UI" w:eastAsia="Times New Roman" w:hAnsi="Segoe UI" w:cs="Segoe UI"/>
          <w:color w:val="24292E"/>
          <w:lang w:eastAsia="en-AU"/>
        </w:rPr>
        <w:t xml:space="preserve">required dependencies required for the coding. </w:t>
      </w:r>
      <w:r w:rsidRPr="006466E7">
        <w:rPr>
          <w:rFonts w:ascii="Segoe UI" w:eastAsia="Times New Roman" w:hAnsi="Segoe UI" w:cs="Segoe UI"/>
          <w:color w:val="24292E"/>
          <w:lang w:eastAsia="en-AU"/>
        </w:rPr>
        <w:t>Following</w:t>
      </w:r>
      <w:r w:rsidR="0053763B">
        <w:rPr>
          <w:rFonts w:ascii="Segoe UI" w:eastAsia="Times New Roman" w:hAnsi="Segoe UI" w:cs="Segoe UI"/>
          <w:color w:val="24292E"/>
          <w:lang w:eastAsia="en-AU"/>
        </w:rPr>
        <w:t xml:space="preserve"> the import of the required dependencies</w:t>
      </w:r>
      <w:r w:rsidRPr="006466E7">
        <w:rPr>
          <w:rFonts w:ascii="Segoe UI" w:eastAsia="Times New Roman" w:hAnsi="Segoe UI" w:cs="Segoe UI"/>
          <w:color w:val="24292E"/>
          <w:lang w:eastAsia="en-AU"/>
        </w:rPr>
        <w:t>,</w:t>
      </w:r>
      <w:r w:rsidR="0053763B">
        <w:rPr>
          <w:rFonts w:ascii="Segoe UI" w:eastAsia="Times New Roman" w:hAnsi="Segoe UI" w:cs="Segoe UI"/>
          <w:color w:val="24292E"/>
          <w:lang w:eastAsia="en-AU"/>
        </w:rPr>
        <w:t xml:space="preserve"> the data</w:t>
      </w:r>
      <w:r w:rsidRPr="006466E7">
        <w:rPr>
          <w:rFonts w:ascii="Segoe UI" w:eastAsia="Times New Roman" w:hAnsi="Segoe UI" w:cs="Segoe UI"/>
          <w:color w:val="24292E"/>
          <w:lang w:eastAsia="en-AU"/>
        </w:rPr>
        <w:t xml:space="preserve"> files</w:t>
      </w:r>
      <w:r w:rsidR="0053763B">
        <w:rPr>
          <w:rFonts w:ascii="Segoe UI" w:eastAsia="Times New Roman" w:hAnsi="Segoe UI" w:cs="Segoe UI"/>
          <w:color w:val="24292E"/>
          <w:lang w:eastAsia="en-AU"/>
        </w:rPr>
        <w:t xml:space="preserve"> were read in</w:t>
      </w:r>
      <w:r w:rsidRPr="006466E7">
        <w:rPr>
          <w:rFonts w:ascii="Segoe UI" w:eastAsia="Times New Roman" w:hAnsi="Segoe UI" w:cs="Segoe UI"/>
          <w:color w:val="24292E"/>
          <w:lang w:eastAsia="en-AU"/>
        </w:rPr>
        <w:t xml:space="preserve"> from the aforementioned sources,</w:t>
      </w:r>
      <w:r w:rsidR="0053763B">
        <w:rPr>
          <w:rFonts w:ascii="Segoe UI" w:eastAsia="Times New Roman" w:hAnsi="Segoe UI" w:cs="Segoe UI"/>
          <w:color w:val="24292E"/>
          <w:lang w:eastAsia="en-AU"/>
        </w:rPr>
        <w:t xml:space="preserve"> </w:t>
      </w:r>
      <w:r w:rsidRPr="006466E7">
        <w:rPr>
          <w:rFonts w:ascii="Segoe UI" w:eastAsia="Times New Roman" w:hAnsi="Segoe UI" w:cs="Segoe UI"/>
          <w:color w:val="24292E"/>
          <w:lang w:eastAsia="en-AU"/>
        </w:rPr>
        <w:t xml:space="preserve">using the </w:t>
      </w:r>
      <w:proofErr w:type="spellStart"/>
      <w:proofErr w:type="gramStart"/>
      <w:r w:rsidR="0053763B">
        <w:rPr>
          <w:rFonts w:ascii="Segoe UI" w:eastAsia="Times New Roman" w:hAnsi="Segoe UI" w:cs="Segoe UI"/>
          <w:color w:val="24292E"/>
          <w:lang w:eastAsia="en-AU"/>
        </w:rPr>
        <w:t>pd.read</w:t>
      </w:r>
      <w:proofErr w:type="gramEnd"/>
      <w:r w:rsidR="0053763B">
        <w:rPr>
          <w:rFonts w:ascii="Segoe UI" w:eastAsia="Times New Roman" w:hAnsi="Segoe UI" w:cs="Segoe UI"/>
          <w:color w:val="24292E"/>
          <w:lang w:eastAsia="en-AU"/>
        </w:rPr>
        <w:t>_csv</w:t>
      </w:r>
      <w:proofErr w:type="spellEnd"/>
      <w:r w:rsidR="0053763B">
        <w:rPr>
          <w:rFonts w:ascii="Segoe UI" w:eastAsia="Times New Roman" w:hAnsi="Segoe UI" w:cs="Segoe UI"/>
          <w:color w:val="24292E"/>
          <w:lang w:eastAsia="en-AU"/>
        </w:rPr>
        <w:t xml:space="preserve"> from pandas.</w:t>
      </w:r>
    </w:p>
    <w:p w14:paraId="217028BE" w14:textId="7A6302D6" w:rsidR="00BA663E" w:rsidRDefault="00BA663E" w:rsidP="00BA663E">
      <w:pPr>
        <w:spacing w:line="240" w:lineRule="auto"/>
        <w:rPr>
          <w:rFonts w:ascii="Segoe UI" w:eastAsia="Times New Roman" w:hAnsi="Segoe UI" w:cs="Segoe UI"/>
          <w:color w:val="24292E"/>
          <w:lang w:eastAsia="en-AU"/>
        </w:rPr>
      </w:pPr>
      <w:r w:rsidRPr="006466E7">
        <w:rPr>
          <w:rFonts w:ascii="Segoe UI" w:eastAsia="Times New Roman" w:hAnsi="Segoe UI" w:cs="Segoe UI"/>
          <w:color w:val="24292E"/>
          <w:lang w:eastAsia="en-AU"/>
        </w:rPr>
        <w:t xml:space="preserve">The </w:t>
      </w:r>
      <w:r>
        <w:rPr>
          <w:rFonts w:ascii="Segoe UI" w:eastAsia="Times New Roman" w:hAnsi="Segoe UI" w:cs="Segoe UI"/>
          <w:color w:val="24292E"/>
          <w:lang w:eastAsia="en-AU"/>
        </w:rPr>
        <w:t>CSV</w:t>
      </w:r>
      <w:r w:rsidRPr="006466E7">
        <w:rPr>
          <w:rFonts w:ascii="Segoe UI" w:eastAsia="Times New Roman" w:hAnsi="Segoe UI" w:cs="Segoe UI"/>
          <w:color w:val="24292E"/>
          <w:lang w:eastAsia="en-AU"/>
        </w:rPr>
        <w:t xml:space="preserve"> files can be found in the folder Resources.</w:t>
      </w:r>
    </w:p>
    <w:p w14:paraId="2D926E53" w14:textId="7D427A76" w:rsidR="0053763B" w:rsidRDefault="00BA663E" w:rsidP="00BA663E">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After</w:t>
      </w:r>
      <w:r w:rsidR="0053763B">
        <w:rPr>
          <w:rFonts w:ascii="Segoe UI" w:eastAsia="Times New Roman" w:hAnsi="Segoe UI" w:cs="Segoe UI"/>
          <w:color w:val="24292E"/>
          <w:lang w:eastAsia="en-AU"/>
        </w:rPr>
        <w:t xml:space="preserve"> reading in the data files which were CSV, the process of converting the</w:t>
      </w:r>
      <w:r w:rsidR="00467AA8">
        <w:rPr>
          <w:rFonts w:ascii="Segoe UI" w:eastAsia="Times New Roman" w:hAnsi="Segoe UI" w:cs="Segoe UI"/>
          <w:color w:val="24292E"/>
          <w:lang w:eastAsia="en-AU"/>
        </w:rPr>
        <w:t xml:space="preserve"> data</w:t>
      </w:r>
      <w:r w:rsidR="0053763B">
        <w:rPr>
          <w:rFonts w:ascii="Segoe UI" w:eastAsia="Times New Roman" w:hAnsi="Segoe UI" w:cs="Segoe UI"/>
          <w:color w:val="24292E"/>
          <w:lang w:eastAsia="en-AU"/>
        </w:rPr>
        <w:t xml:space="preserve"> </w:t>
      </w:r>
      <w:r w:rsidR="00467AA8">
        <w:rPr>
          <w:rFonts w:ascii="Segoe UI" w:eastAsia="Times New Roman" w:hAnsi="Segoe UI" w:cs="Segoe UI"/>
          <w:color w:val="24292E"/>
          <w:lang w:eastAsia="en-AU"/>
        </w:rPr>
        <w:t>in</w:t>
      </w:r>
      <w:r w:rsidR="0053763B">
        <w:rPr>
          <w:rFonts w:ascii="Segoe UI" w:eastAsia="Times New Roman" w:hAnsi="Segoe UI" w:cs="Segoe UI"/>
          <w:color w:val="24292E"/>
          <w:lang w:eastAsia="en-AU"/>
        </w:rPr>
        <w:t>to data frames commenced.</w:t>
      </w:r>
      <w:r>
        <w:rPr>
          <w:rFonts w:ascii="Segoe UI" w:eastAsia="Times New Roman" w:hAnsi="Segoe UI" w:cs="Segoe UI"/>
          <w:color w:val="24292E"/>
          <w:lang w:eastAsia="en-AU"/>
        </w:rPr>
        <w:t xml:space="preserve"> </w:t>
      </w:r>
    </w:p>
    <w:p w14:paraId="525E8497" w14:textId="2D9BAE84" w:rsidR="00BA663E" w:rsidRDefault="00467AA8" w:rsidP="00BA663E">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 xml:space="preserve">Now that the data was in </w:t>
      </w:r>
      <w:r w:rsidR="00BA663E" w:rsidRPr="006466E7">
        <w:rPr>
          <w:rFonts w:ascii="Segoe UI" w:eastAsia="Times New Roman" w:hAnsi="Segoe UI" w:cs="Segoe UI"/>
          <w:color w:val="24292E"/>
          <w:lang w:eastAsia="en-AU"/>
        </w:rPr>
        <w:t>data frames, the data cleaning process</w:t>
      </w:r>
      <w:r>
        <w:rPr>
          <w:rFonts w:ascii="Segoe UI" w:eastAsia="Times New Roman" w:hAnsi="Segoe UI" w:cs="Segoe UI"/>
          <w:color w:val="24292E"/>
          <w:lang w:eastAsia="en-AU"/>
        </w:rPr>
        <w:t xml:space="preserve"> was undertaken</w:t>
      </w:r>
      <w:r w:rsidR="00BA663E" w:rsidRPr="006466E7">
        <w:rPr>
          <w:rFonts w:ascii="Segoe UI" w:eastAsia="Times New Roman" w:hAnsi="Segoe UI" w:cs="Segoe UI"/>
          <w:color w:val="24292E"/>
          <w:lang w:eastAsia="en-AU"/>
        </w:rPr>
        <w:t xml:space="preserve">. </w:t>
      </w:r>
      <w:r>
        <w:rPr>
          <w:rFonts w:ascii="Segoe UI" w:eastAsia="Times New Roman" w:hAnsi="Segoe UI" w:cs="Segoe UI"/>
          <w:color w:val="24292E"/>
          <w:lang w:eastAsia="en-AU"/>
        </w:rPr>
        <w:t>Two</w:t>
      </w:r>
      <w:r w:rsidR="00BA663E" w:rsidRPr="006466E7">
        <w:rPr>
          <w:rFonts w:ascii="Segoe UI" w:eastAsia="Times New Roman" w:hAnsi="Segoe UI" w:cs="Segoe UI"/>
          <w:color w:val="24292E"/>
          <w:lang w:eastAsia="en-AU"/>
        </w:rPr>
        <w:t xml:space="preserve"> of our datasets </w:t>
      </w:r>
      <w:r w:rsidR="00BA663E">
        <w:rPr>
          <w:rFonts w:ascii="Segoe UI" w:eastAsia="Times New Roman" w:hAnsi="Segoe UI" w:cs="Segoe UI"/>
          <w:color w:val="24292E"/>
          <w:lang w:eastAsia="en-AU"/>
        </w:rPr>
        <w:t>had null values</w:t>
      </w:r>
      <w:r w:rsidR="00BA663E" w:rsidRPr="006466E7">
        <w:rPr>
          <w:rFonts w:ascii="Segoe UI" w:eastAsia="Times New Roman" w:hAnsi="Segoe UI" w:cs="Segoe UI"/>
          <w:color w:val="24292E"/>
          <w:lang w:eastAsia="en-AU"/>
        </w:rPr>
        <w:t xml:space="preserve"> upon download</w:t>
      </w:r>
      <w:r>
        <w:rPr>
          <w:rFonts w:ascii="Segoe UI" w:eastAsia="Times New Roman" w:hAnsi="Segoe UI" w:cs="Segoe UI"/>
          <w:color w:val="24292E"/>
          <w:lang w:eastAsia="en-AU"/>
        </w:rPr>
        <w:t xml:space="preserve"> and one </w:t>
      </w:r>
      <w:proofErr w:type="gramStart"/>
      <w:r>
        <w:rPr>
          <w:rFonts w:ascii="Segoe UI" w:eastAsia="Times New Roman" w:hAnsi="Segoe UI" w:cs="Segoe UI"/>
          <w:color w:val="24292E"/>
          <w:lang w:eastAsia="en-AU"/>
        </w:rPr>
        <w:t>didn’t</w:t>
      </w:r>
      <w:proofErr w:type="gramEnd"/>
      <w:r>
        <w:rPr>
          <w:rFonts w:ascii="Segoe UI" w:eastAsia="Times New Roman" w:hAnsi="Segoe UI" w:cs="Segoe UI"/>
          <w:color w:val="24292E"/>
          <w:lang w:eastAsia="en-AU"/>
        </w:rPr>
        <w:t xml:space="preserve"> (</w:t>
      </w:r>
      <w:proofErr w:type="spellStart"/>
      <w:r>
        <w:rPr>
          <w:rFonts w:ascii="Segoe UI" w:eastAsia="Times New Roman" w:hAnsi="Segoe UI" w:cs="Segoe UI"/>
          <w:color w:val="24292E"/>
          <w:lang w:eastAsia="en-AU"/>
        </w:rPr>
        <w:t>Crash_Information_cleaned</w:t>
      </w:r>
      <w:proofErr w:type="spellEnd"/>
      <w:r>
        <w:rPr>
          <w:rFonts w:ascii="Segoe UI" w:eastAsia="Times New Roman" w:hAnsi="Segoe UI" w:cs="Segoe UI"/>
          <w:color w:val="24292E"/>
          <w:lang w:eastAsia="en-AU"/>
        </w:rPr>
        <w:t>)</w:t>
      </w:r>
      <w:r w:rsidR="00BA663E" w:rsidRPr="006466E7">
        <w:rPr>
          <w:rFonts w:ascii="Segoe UI" w:eastAsia="Times New Roman" w:hAnsi="Segoe UI" w:cs="Segoe UI"/>
          <w:color w:val="24292E"/>
          <w:lang w:eastAsia="en-AU"/>
        </w:rPr>
        <w:t>.</w:t>
      </w:r>
    </w:p>
    <w:p w14:paraId="1E215E4C" w14:textId="77777777" w:rsidR="00126FB7" w:rsidRDefault="00126FB7" w:rsidP="00BA663E">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 xml:space="preserve">The data we were focussing on was for Western Australia only.  The column ‘State’ was </w:t>
      </w:r>
      <w:proofErr w:type="gramStart"/>
      <w:r>
        <w:rPr>
          <w:rFonts w:ascii="Segoe UI" w:eastAsia="Times New Roman" w:hAnsi="Segoe UI" w:cs="Segoe UI"/>
          <w:color w:val="24292E"/>
          <w:lang w:eastAsia="en-AU"/>
        </w:rPr>
        <w:t>filter</w:t>
      </w:r>
      <w:proofErr w:type="gramEnd"/>
      <w:r>
        <w:rPr>
          <w:rFonts w:ascii="Segoe UI" w:eastAsia="Times New Roman" w:hAnsi="Segoe UI" w:cs="Segoe UI"/>
          <w:color w:val="24292E"/>
          <w:lang w:eastAsia="en-AU"/>
        </w:rPr>
        <w:t xml:space="preserve"> to only display data from WA.</w:t>
      </w:r>
    </w:p>
    <w:p w14:paraId="100E05FD" w14:textId="4D9D8DFD" w:rsidR="00126FB7" w:rsidRDefault="00126FB7" w:rsidP="00BA663E">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With the data for WA only, the process of specifying the columns that were required could be undertaken and filter out columns o</w:t>
      </w:r>
      <w:r w:rsidR="00766338">
        <w:rPr>
          <w:rFonts w:ascii="Segoe UI" w:eastAsia="Times New Roman" w:hAnsi="Segoe UI" w:cs="Segoe UI"/>
          <w:color w:val="24292E"/>
          <w:lang w:eastAsia="en-AU"/>
        </w:rPr>
        <w:t>f</w:t>
      </w:r>
      <w:r>
        <w:rPr>
          <w:rFonts w:ascii="Segoe UI" w:eastAsia="Times New Roman" w:hAnsi="Segoe UI" w:cs="Segoe UI"/>
          <w:color w:val="24292E"/>
          <w:lang w:eastAsia="en-AU"/>
        </w:rPr>
        <w:t xml:space="preserve"> information that was not required.  </w:t>
      </w:r>
    </w:p>
    <w:p w14:paraId="4882D312" w14:textId="42982C5B" w:rsidR="00126FB7" w:rsidRDefault="00126FB7" w:rsidP="00BA663E">
      <w:pPr>
        <w:spacing w:line="240" w:lineRule="auto"/>
        <w:rPr>
          <w:rFonts w:ascii="Segoe UI" w:eastAsia="Times New Roman" w:hAnsi="Segoe UI" w:cs="Segoe UI"/>
          <w:color w:val="24292E"/>
          <w:lang w:eastAsia="en-AU"/>
        </w:rPr>
      </w:pPr>
      <w:r w:rsidRPr="006466E7">
        <w:rPr>
          <w:rFonts w:ascii="Segoe UI" w:eastAsia="Times New Roman" w:hAnsi="Segoe UI" w:cs="Segoe UI"/>
          <w:color w:val="24292E"/>
          <w:lang w:eastAsia="en-AU"/>
        </w:rPr>
        <w:t>Format</w:t>
      </w:r>
      <w:r>
        <w:rPr>
          <w:rFonts w:ascii="Segoe UI" w:eastAsia="Times New Roman" w:hAnsi="Segoe UI" w:cs="Segoe UI"/>
          <w:color w:val="24292E"/>
          <w:lang w:eastAsia="en-AU"/>
        </w:rPr>
        <w:t>ting</w:t>
      </w:r>
      <w:r w:rsidRPr="006466E7">
        <w:rPr>
          <w:rFonts w:ascii="Segoe UI" w:eastAsia="Times New Roman" w:hAnsi="Segoe UI" w:cs="Segoe UI"/>
          <w:color w:val="24292E"/>
          <w:lang w:eastAsia="en-AU"/>
        </w:rPr>
        <w:t xml:space="preserve"> column names and headers, the original header row from the imported dataset</w:t>
      </w:r>
      <w:r>
        <w:rPr>
          <w:rFonts w:ascii="Segoe UI" w:eastAsia="Times New Roman" w:hAnsi="Segoe UI" w:cs="Segoe UI"/>
          <w:color w:val="24292E"/>
          <w:lang w:eastAsia="en-AU"/>
        </w:rPr>
        <w:t xml:space="preserve"> was renamed</w:t>
      </w:r>
      <w:r>
        <w:rPr>
          <w:rFonts w:ascii="Segoe UI" w:eastAsia="Times New Roman" w:hAnsi="Segoe UI" w:cs="Segoe UI"/>
          <w:color w:val="24292E"/>
          <w:lang w:eastAsia="en-AU"/>
        </w:rPr>
        <w:t xml:space="preserve">.  The </w:t>
      </w:r>
      <w:r w:rsidRPr="006466E7">
        <w:rPr>
          <w:rFonts w:ascii="Segoe UI" w:eastAsia="Times New Roman" w:hAnsi="Segoe UI" w:cs="Segoe UI"/>
          <w:color w:val="24292E"/>
          <w:lang w:eastAsia="en-AU"/>
        </w:rPr>
        <w:t xml:space="preserve">renaming </w:t>
      </w:r>
      <w:r>
        <w:rPr>
          <w:rFonts w:ascii="Segoe UI" w:eastAsia="Times New Roman" w:hAnsi="Segoe UI" w:cs="Segoe UI"/>
          <w:color w:val="24292E"/>
          <w:lang w:eastAsia="en-AU"/>
        </w:rPr>
        <w:t xml:space="preserve">was to get the </w:t>
      </w:r>
      <w:r w:rsidRPr="006466E7">
        <w:rPr>
          <w:rFonts w:ascii="Segoe UI" w:eastAsia="Times New Roman" w:hAnsi="Segoe UI" w:cs="Segoe UI"/>
          <w:color w:val="24292E"/>
          <w:lang w:eastAsia="en-AU"/>
        </w:rPr>
        <w:t xml:space="preserve">columns to match column names created in our SQL database. </w:t>
      </w:r>
      <w:r>
        <w:rPr>
          <w:rFonts w:ascii="Segoe UI" w:eastAsia="Times New Roman" w:hAnsi="Segoe UI" w:cs="Segoe UI"/>
          <w:color w:val="24292E"/>
          <w:lang w:eastAsia="en-AU"/>
        </w:rPr>
        <w:t xml:space="preserve"> </w:t>
      </w:r>
    </w:p>
    <w:p w14:paraId="45CF2078" w14:textId="4A0F7B3D" w:rsidR="00126FB7" w:rsidRDefault="00126FB7" w:rsidP="00126FB7">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The rows that contained null values were not removed,</w:t>
      </w:r>
      <w:r w:rsidRPr="00126FB7">
        <w:rPr>
          <w:rFonts w:ascii="Segoe UI" w:eastAsia="Times New Roman" w:hAnsi="Segoe UI" w:cs="Segoe UI"/>
          <w:color w:val="24292E"/>
          <w:lang w:eastAsia="en-AU"/>
        </w:rPr>
        <w:t xml:space="preserve"> </w:t>
      </w:r>
      <w:r>
        <w:rPr>
          <w:rFonts w:ascii="Segoe UI" w:eastAsia="Times New Roman" w:hAnsi="Segoe UI" w:cs="Segoe UI"/>
          <w:color w:val="24292E"/>
          <w:lang w:eastAsia="en-AU"/>
        </w:rPr>
        <w:t xml:space="preserve">however rows that </w:t>
      </w:r>
      <w:r w:rsidRPr="006466E7">
        <w:rPr>
          <w:rFonts w:ascii="Segoe UI" w:eastAsia="Times New Roman" w:hAnsi="Segoe UI" w:cs="Segoe UI"/>
          <w:color w:val="24292E"/>
          <w:lang w:eastAsia="en-AU"/>
        </w:rPr>
        <w:t>contain</w:t>
      </w:r>
      <w:r>
        <w:rPr>
          <w:rFonts w:ascii="Segoe UI" w:eastAsia="Times New Roman" w:hAnsi="Segoe UI" w:cs="Segoe UI"/>
          <w:color w:val="24292E"/>
          <w:lang w:eastAsia="en-AU"/>
        </w:rPr>
        <w:t>ed</w:t>
      </w:r>
      <w:r w:rsidRPr="006466E7">
        <w:rPr>
          <w:rFonts w:ascii="Segoe UI" w:eastAsia="Times New Roman" w:hAnsi="Segoe UI" w:cs="Segoe UI"/>
          <w:color w:val="24292E"/>
          <w:lang w:eastAsia="en-AU"/>
        </w:rPr>
        <w:t xml:space="preserve"> null values </w:t>
      </w:r>
      <w:r>
        <w:rPr>
          <w:rFonts w:ascii="Segoe UI" w:eastAsia="Times New Roman" w:hAnsi="Segoe UI" w:cs="Segoe UI"/>
          <w:color w:val="24292E"/>
          <w:lang w:eastAsia="en-AU"/>
        </w:rPr>
        <w:t xml:space="preserve">were replaced with </w:t>
      </w:r>
      <w:r>
        <w:rPr>
          <w:rFonts w:ascii="Segoe UI" w:eastAsia="Times New Roman" w:hAnsi="Segoe UI" w:cs="Segoe UI"/>
          <w:color w:val="24292E"/>
          <w:lang w:eastAsia="en-AU"/>
        </w:rPr>
        <w:t xml:space="preserve">a string value of </w:t>
      </w:r>
      <w:r>
        <w:rPr>
          <w:rFonts w:ascii="Segoe UI" w:eastAsia="Times New Roman" w:hAnsi="Segoe UI" w:cs="Segoe UI"/>
          <w:color w:val="24292E"/>
          <w:lang w:eastAsia="en-AU"/>
        </w:rPr>
        <w:t>‘unknown’ value.</w:t>
      </w:r>
    </w:p>
    <w:p w14:paraId="2A71014C" w14:textId="31DDDFDB" w:rsidR="00126FB7" w:rsidRPr="006466E7" w:rsidRDefault="00126FB7" w:rsidP="00126FB7">
      <w:pPr>
        <w:spacing w:line="240" w:lineRule="auto"/>
        <w:rPr>
          <w:rFonts w:ascii="Segoe UI" w:eastAsia="Times New Roman" w:hAnsi="Segoe UI" w:cs="Segoe UI"/>
          <w:color w:val="24292E"/>
          <w:lang w:eastAsia="en-AU"/>
        </w:rPr>
      </w:pPr>
      <w:r>
        <w:rPr>
          <w:rFonts w:ascii="Segoe UI" w:eastAsia="Times New Roman" w:hAnsi="Segoe UI" w:cs="Segoe UI"/>
          <w:color w:val="24292E"/>
          <w:lang w:eastAsia="en-AU"/>
        </w:rPr>
        <w:t xml:space="preserve">Once the cleaning of the data was finalised the </w:t>
      </w:r>
      <w:proofErr w:type="spellStart"/>
      <w:r>
        <w:rPr>
          <w:rFonts w:ascii="Segoe UI" w:eastAsia="Times New Roman" w:hAnsi="Segoe UI" w:cs="Segoe UI"/>
          <w:color w:val="24292E"/>
          <w:lang w:eastAsia="en-AU"/>
        </w:rPr>
        <w:t>dataframe</w:t>
      </w:r>
      <w:proofErr w:type="spellEnd"/>
      <w:r>
        <w:rPr>
          <w:rFonts w:ascii="Segoe UI" w:eastAsia="Times New Roman" w:hAnsi="Segoe UI" w:cs="Segoe UI"/>
          <w:color w:val="24292E"/>
          <w:lang w:eastAsia="en-AU"/>
        </w:rPr>
        <w:t xml:space="preserve"> was saved to a CSV file.</w:t>
      </w:r>
    </w:p>
    <w:p w14:paraId="01985DCE" w14:textId="305CF2B6" w:rsidR="00126FB7" w:rsidRDefault="00126FB7" w:rsidP="00BA663E">
      <w:pPr>
        <w:spacing w:line="240" w:lineRule="auto"/>
        <w:rPr>
          <w:rFonts w:ascii="Segoe UI" w:eastAsia="Times New Roman" w:hAnsi="Segoe UI" w:cs="Segoe UI"/>
          <w:color w:val="24292E"/>
          <w:lang w:eastAsia="en-AU"/>
        </w:rPr>
      </w:pPr>
    </w:p>
    <w:p w14:paraId="1678E80D" w14:textId="3F288B0E" w:rsidR="00766338" w:rsidRPr="00766338" w:rsidRDefault="00766338" w:rsidP="00766338">
      <w:pPr>
        <w:rPr>
          <w:rFonts w:ascii="Segoe UI" w:eastAsia="Times New Roman" w:hAnsi="Segoe UI" w:cs="Segoe UI"/>
          <w:color w:val="24292E"/>
          <w:lang w:eastAsia="en-AU"/>
        </w:rPr>
      </w:pPr>
      <w:r w:rsidRPr="00766338">
        <w:rPr>
          <w:rFonts w:ascii="Segoe UI" w:eastAsia="Times New Roman" w:hAnsi="Segoe UI" w:cs="Segoe UI"/>
          <w:color w:val="24292E"/>
          <w:lang w:eastAsia="en-AU"/>
        </w:rPr>
        <w:t xml:space="preserve">The queries to create the tables can be found in </w:t>
      </w:r>
      <w:proofErr w:type="spellStart"/>
      <w:r w:rsidRPr="00766338">
        <w:rPr>
          <w:rFonts w:ascii="Segoe UI" w:eastAsia="Times New Roman" w:hAnsi="Segoe UI" w:cs="Segoe UI"/>
          <w:color w:val="24292E"/>
          <w:lang w:eastAsia="en-AU"/>
        </w:rPr>
        <w:t>sql</w:t>
      </w:r>
      <w:proofErr w:type="spellEnd"/>
      <w:r w:rsidRPr="00766338">
        <w:rPr>
          <w:rFonts w:ascii="Segoe UI" w:eastAsia="Times New Roman" w:hAnsi="Segoe UI" w:cs="Segoe UI"/>
          <w:color w:val="24292E"/>
          <w:lang w:eastAsia="en-AU"/>
        </w:rPr>
        <w:t xml:space="preserve"> file: </w:t>
      </w:r>
      <w:proofErr w:type="spellStart"/>
      <w:r>
        <w:rPr>
          <w:rFonts w:ascii="Segoe UI" w:eastAsia="Times New Roman" w:hAnsi="Segoe UI" w:cs="Segoe UI"/>
          <w:color w:val="24292E"/>
          <w:lang w:eastAsia="en-AU"/>
        </w:rPr>
        <w:t>fatal_crashes.sql</w:t>
      </w:r>
      <w:proofErr w:type="spellEnd"/>
    </w:p>
    <w:p w14:paraId="4369F5A1" w14:textId="5F84415F" w:rsidR="00BA663E" w:rsidRDefault="00766338" w:rsidP="00766338">
      <w:pPr>
        <w:rPr>
          <w:rFonts w:ascii="Segoe UI" w:eastAsia="Times New Roman" w:hAnsi="Segoe UI" w:cs="Segoe UI"/>
          <w:color w:val="24292E"/>
          <w:lang w:eastAsia="en-AU"/>
        </w:rPr>
      </w:pPr>
      <w:r w:rsidRPr="00766338">
        <w:rPr>
          <w:rFonts w:ascii="Segoe UI" w:eastAsia="Times New Roman" w:hAnsi="Segoe UI" w:cs="Segoe UI"/>
          <w:color w:val="24292E"/>
          <w:lang w:eastAsia="en-AU"/>
        </w:rPr>
        <w:t>The following process was used to connect,</w:t>
      </w:r>
      <w:r>
        <w:rPr>
          <w:rFonts w:ascii="Segoe UI" w:eastAsia="Times New Roman" w:hAnsi="Segoe UI" w:cs="Segoe UI"/>
          <w:color w:val="24292E"/>
          <w:lang w:eastAsia="en-AU"/>
        </w:rPr>
        <w:t xml:space="preserve"> and </w:t>
      </w:r>
      <w:r w:rsidRPr="00766338">
        <w:rPr>
          <w:rFonts w:ascii="Segoe UI" w:eastAsia="Times New Roman" w:hAnsi="Segoe UI" w:cs="Segoe UI"/>
          <w:color w:val="24292E"/>
          <w:lang w:eastAsia="en-AU"/>
        </w:rPr>
        <w:t>check the connec</w:t>
      </w:r>
      <w:r>
        <w:rPr>
          <w:rFonts w:ascii="Segoe UI" w:eastAsia="Times New Roman" w:hAnsi="Segoe UI" w:cs="Segoe UI"/>
          <w:color w:val="24292E"/>
          <w:lang w:eastAsia="en-AU"/>
        </w:rPr>
        <w:t>tion to the database:</w:t>
      </w:r>
    </w:p>
    <w:p w14:paraId="6FCCB573" w14:textId="0733927A" w:rsidR="00766338" w:rsidRDefault="00766338" w:rsidP="00766338">
      <w:pPr>
        <w:rPr>
          <w:rFonts w:ascii="Segoe UI" w:eastAsia="Times New Roman" w:hAnsi="Segoe UI" w:cs="Segoe UI"/>
          <w:color w:val="24292E"/>
          <w:lang w:eastAsia="en-AU"/>
        </w:rPr>
      </w:pPr>
    </w:p>
    <w:sectPr w:rsidR="00766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A19E5"/>
    <w:multiLevelType w:val="multilevel"/>
    <w:tmpl w:val="356E4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3023C"/>
    <w:multiLevelType w:val="multilevel"/>
    <w:tmpl w:val="AFF2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EB"/>
    <w:rsid w:val="000508EB"/>
    <w:rsid w:val="00126FB7"/>
    <w:rsid w:val="00467AA8"/>
    <w:rsid w:val="0053763B"/>
    <w:rsid w:val="006466E7"/>
    <w:rsid w:val="00766338"/>
    <w:rsid w:val="00BA663E"/>
    <w:rsid w:val="00D67D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484F4"/>
  <w15:chartTrackingRefBased/>
  <w15:docId w15:val="{D453CFF0-7299-4C46-98B0-E2D9B21A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8E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0508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704">
      <w:bodyDiv w:val="1"/>
      <w:marLeft w:val="0"/>
      <w:marRight w:val="0"/>
      <w:marTop w:val="0"/>
      <w:marBottom w:val="0"/>
      <w:divBdr>
        <w:top w:val="none" w:sz="0" w:space="0" w:color="auto"/>
        <w:left w:val="none" w:sz="0" w:space="0" w:color="auto"/>
        <w:bottom w:val="none" w:sz="0" w:space="0" w:color="auto"/>
        <w:right w:val="none" w:sz="0" w:space="0" w:color="auto"/>
      </w:divBdr>
    </w:div>
    <w:div w:id="1307125251">
      <w:bodyDiv w:val="1"/>
      <w:marLeft w:val="0"/>
      <w:marRight w:val="0"/>
      <w:marTop w:val="0"/>
      <w:marBottom w:val="0"/>
      <w:divBdr>
        <w:top w:val="none" w:sz="0" w:space="0" w:color="auto"/>
        <w:left w:val="none" w:sz="0" w:space="0" w:color="auto"/>
        <w:bottom w:val="none" w:sz="0" w:space="0" w:color="auto"/>
        <w:right w:val="none" w:sz="0" w:space="0" w:color="auto"/>
      </w:divBdr>
    </w:div>
    <w:div w:id="146777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mainroads.opendata.arcgis.com/" TargetMode="External"/><Relationship Id="rId5" Type="http://schemas.openxmlformats.org/officeDocument/2006/relationships/hyperlink" Target="https://www.bitre.gov.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Burns</dc:creator>
  <cp:keywords/>
  <dc:description/>
  <cp:lastModifiedBy>Kylie Burns</cp:lastModifiedBy>
  <cp:revision>2</cp:revision>
  <dcterms:created xsi:type="dcterms:W3CDTF">2021-03-12T11:52:00Z</dcterms:created>
  <dcterms:modified xsi:type="dcterms:W3CDTF">2021-03-13T03:41:00Z</dcterms:modified>
</cp:coreProperties>
</file>