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42.png" ContentType="image/png"/>
  <Override PartName="/word/media/rId34.png" ContentType="image/png"/>
  <Override PartName="/word/media/rId23.png" ContentType="image/png"/>
  <Override PartName="/word/media/rId26.png" ContentType="image/png"/>
  <Override PartName="/word/media/rId38.png" ContentType="image/png"/>
  <Override PartName="/word/media/rId51.png" ContentType="image/png"/>
  <Override PartName="/word/media/rId46.png" ContentType="image/png"/>
  <Override PartName="/word/media/rId13.png" ContentType="image/png"/>
  <Override PartName="/word/media/rId16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лабораторной работе №2</w:t>
      </w:r>
    </w:p>
    <w:p>
      <w:pPr>
        <w:pStyle w:val="Author"/>
      </w:pPr>
      <w:r>
        <w:t xml:space="preserve">Джумабаев Дамир, группа НКАбд-02-25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лабораторная-работа-2"/>
    <w:p>
      <w:pPr>
        <w:pStyle w:val="Heading1"/>
      </w:pPr>
      <w:r>
        <w:t xml:space="preserve">Лабораторная работа №2</w:t>
      </w:r>
    </w:p>
    <w:bookmarkStart w:id="9" w:name="выполнил"/>
    <w:p>
      <w:pPr>
        <w:pStyle w:val="Heading2"/>
      </w:pPr>
      <w:r>
        <w:t xml:space="preserve">Выполнил</w:t>
      </w:r>
    </w:p>
    <w:p>
      <w:pPr>
        <w:pStyle w:val="FirstParagraph"/>
      </w:pPr>
      <w:r>
        <w:rPr>
          <w:b/>
          <w:bCs/>
        </w:rPr>
        <w:t xml:space="preserve">Студент:</w:t>
      </w:r>
      <w:r>
        <w:t xml:space="preserve"> </w:t>
      </w:r>
      <w:r>
        <w:t xml:space="preserve">Джумабаев Дамир</w:t>
      </w:r>
    </w:p>
    <w:p>
      <w:pPr>
        <w:pStyle w:val="BodyText"/>
      </w:pPr>
      <w:r>
        <w:rPr>
          <w:b/>
          <w:bCs/>
        </w:rPr>
        <w:t xml:space="preserve">Группа:</w:t>
      </w:r>
      <w:r>
        <w:t xml:space="preserve"> </w:t>
      </w:r>
      <w:r>
        <w:t xml:space="preserve">НКАбд-02-25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Изучить процесс настройки среды разработки для работы с системой контроля версий Git и сервисом GitHub, научиться создавать SSH- и PGP-ключи, настраивать цифровую подпись коммитов, выполнять авторизацию в GitHub CLI и создавать удалённые репозитории.</w:t>
      </w:r>
    </w:p>
    <w:p>
      <w:r>
        <w:pict>
          <v:rect style="width:0;height:1.5pt" o:hralign="center" o:hrstd="t" o:hr="t"/>
        </w:pict>
      </w:r>
    </w:p>
    <w:bookmarkEnd w:id="11"/>
    <w:bookmarkStart w:id="12" w:name="задачи-работы"/>
    <w:p>
      <w:pPr>
        <w:pStyle w:val="Heading1"/>
      </w:pPr>
      <w:r>
        <w:t xml:space="preserve">Задачи работы</w:t>
      </w:r>
    </w:p>
    <w:p>
      <w:pPr>
        <w:pStyle w:val="FirstParagraph"/>
      </w:pPr>
      <w:r>
        <w:t xml:space="preserve">В ходе выполнения лабораторной работы необходимо:</w:t>
      </w:r>
    </w:p>
    <w:p>
      <w:pPr>
        <w:pStyle w:val="Compact"/>
        <w:numPr>
          <w:ilvl w:val="0"/>
          <w:numId w:val="1001"/>
        </w:numPr>
      </w:pPr>
      <w:r>
        <w:t xml:space="preserve">установить Git;</w:t>
      </w:r>
    </w:p>
    <w:p>
      <w:pPr>
        <w:pStyle w:val="Compact"/>
        <w:numPr>
          <w:ilvl w:val="0"/>
          <w:numId w:val="1001"/>
        </w:numPr>
      </w:pPr>
      <w:r>
        <w:t xml:space="preserve">установить GitHub CLI;</w:t>
      </w:r>
    </w:p>
    <w:p>
      <w:pPr>
        <w:pStyle w:val="Compact"/>
        <w:numPr>
          <w:ilvl w:val="0"/>
          <w:numId w:val="1001"/>
        </w:numPr>
      </w:pPr>
      <w:r>
        <w:t xml:space="preserve">выполнить первоначальную настройку Git;</w:t>
      </w:r>
    </w:p>
    <w:p>
      <w:pPr>
        <w:pStyle w:val="Compact"/>
        <w:numPr>
          <w:ilvl w:val="0"/>
          <w:numId w:val="1001"/>
        </w:numPr>
      </w:pPr>
      <w:r>
        <w:t xml:space="preserve">создать SSH-ключи;</w:t>
      </w:r>
    </w:p>
    <w:p>
      <w:pPr>
        <w:pStyle w:val="Compact"/>
        <w:numPr>
          <w:ilvl w:val="0"/>
          <w:numId w:val="1001"/>
        </w:numPr>
      </w:pPr>
      <w:r>
        <w:t xml:space="preserve">создать PGP-ключ;</w:t>
      </w:r>
    </w:p>
    <w:p>
      <w:pPr>
        <w:pStyle w:val="Compact"/>
        <w:numPr>
          <w:ilvl w:val="0"/>
          <w:numId w:val="1001"/>
        </w:numPr>
      </w:pPr>
      <w:r>
        <w:t xml:space="preserve">добавить SSH и PGP ключи в GitHub;</w:t>
      </w:r>
    </w:p>
    <w:p>
      <w:pPr>
        <w:pStyle w:val="Compact"/>
        <w:numPr>
          <w:ilvl w:val="0"/>
          <w:numId w:val="1001"/>
        </w:numPr>
      </w:pPr>
      <w:r>
        <w:t xml:space="preserve">настроить автоматическую подпись коммитов;</w:t>
      </w:r>
    </w:p>
    <w:p>
      <w:pPr>
        <w:pStyle w:val="Compact"/>
        <w:numPr>
          <w:ilvl w:val="0"/>
          <w:numId w:val="1001"/>
        </w:numPr>
      </w:pPr>
      <w:r>
        <w:t xml:space="preserve">авторизоваться в GitHub CLI;</w:t>
      </w:r>
    </w:p>
    <w:p>
      <w:pPr>
        <w:pStyle w:val="Compact"/>
        <w:numPr>
          <w:ilvl w:val="0"/>
          <w:numId w:val="1001"/>
        </w:numPr>
      </w:pPr>
      <w:r>
        <w:t xml:space="preserve">создать рабочий репозиторий;</w:t>
      </w:r>
    </w:p>
    <w:p>
      <w:pPr>
        <w:pStyle w:val="Compact"/>
        <w:numPr>
          <w:ilvl w:val="0"/>
          <w:numId w:val="1001"/>
        </w:numPr>
      </w:pPr>
      <w:r>
        <w:t xml:space="preserve">выполнить первый коммит и отправить изменения на GitHub.</w:t>
      </w:r>
    </w:p>
    <w:p>
      <w:r>
        <w:pict>
          <v:rect style="width:0;height:1.5pt" o:hralign="center" o:hrstd="t" o:hr="t"/>
        </w:pict>
      </w:r>
    </w:p>
    <w:bookmarkEnd w:id="12"/>
    <w:bookmarkStart w:id="55" w:name="ход-выполнения-работы"/>
    <w:p>
      <w:pPr>
        <w:pStyle w:val="Heading1"/>
      </w:pPr>
      <w:r>
        <w:t xml:space="preserve">Ход выполнения работы</w:t>
      </w:r>
    </w:p>
    <w:bookmarkStart w:id="22" w:name="установка-git-и-github-cli"/>
    <w:p>
      <w:pPr>
        <w:pStyle w:val="Heading2"/>
      </w:pPr>
      <w:r>
        <w:t xml:space="preserve">1. Установка Git и GitHub CLI</w:t>
      </w:r>
    </w:p>
    <w:p>
      <w:pPr>
        <w:pStyle w:val="FirstParagraph"/>
      </w:pPr>
      <w:r>
        <w:t xml:space="preserve">Сначала были установлены необходимые программы.</w:t>
      </w:r>
    </w:p>
    <w:p>
      <w:pPr>
        <w:pStyle w:val="BodyText"/>
      </w:pPr>
      <w:r>
        <w:t xml:space="preserve">Выполнены команды: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git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gh</w:t>
      </w:r>
    </w:p>
    <w:p>
      <w:pPr>
        <w:pStyle w:val="FirstParagraph"/>
      </w:pPr>
      <w:r>
        <w:t xml:space="preserve">После завершения установки была выполнена проверка версий программ.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</w:p>
    <w:p>
      <w:pPr>
        <w:pStyle w:val="FirstParagraph"/>
      </w:pPr>
      <w:r>
        <w:t xml:space="preserve">В результате были отображены версии установленного Git и GitHub CLI, что подтверждает успешную установку программ.</w:t>
      </w:r>
    </w:p>
    <w:p>
      <w:pPr>
        <w:pStyle w:val="BodyText"/>
      </w:pPr>
      <w:r>
        <w:drawing>
          <wp:inline>
            <wp:extent cx="5334000" cy="579782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скрины/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9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107513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скрины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7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1104278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скрины/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042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0</w:t>
      </w:r>
    </w:p>
    <w:p>
      <w:r>
        <w:pict>
          <v:rect style="width:0;height:1.5pt" o:hralign="center" o:hrstd="t" o:hr="t"/>
        </w:pict>
      </w:r>
    </w:p>
    <w:bookmarkEnd w:id="22"/>
    <w:bookmarkStart w:id="29" w:name="настройка-git"/>
    <w:p>
      <w:pPr>
        <w:pStyle w:val="Heading2"/>
      </w:pPr>
      <w:r>
        <w:t xml:space="preserve">2. Настройка Git</w:t>
      </w:r>
    </w:p>
    <w:p>
      <w:pPr>
        <w:pStyle w:val="FirstParagraph"/>
      </w:pPr>
      <w:r>
        <w:t xml:space="preserve">Для корректной работы Git были выполнены первоначальные настройки пользователя.</w:t>
      </w:r>
    </w:p>
    <w:p>
      <w:pPr>
        <w:pStyle w:val="BodyText"/>
      </w:pPr>
      <w:r>
        <w:t xml:space="preserve">Настроено имя пользователя: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"Damir Jumabaev"</w:t>
      </w:r>
    </w:p>
    <w:p>
      <w:pPr>
        <w:pStyle w:val="FirstParagraph"/>
      </w:pPr>
      <w:r>
        <w:t xml:space="preserve">Настроен адрес электронной почты: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"newacc4steam1@gmail.com"</w:t>
      </w:r>
    </w:p>
    <w:p>
      <w:pPr>
        <w:pStyle w:val="FirstParagraph"/>
      </w:pPr>
      <w:r>
        <w:t xml:space="preserve">Настроены параметры отображения файлов и переводов строк: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core.quotepath false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init.defaultBranch master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core.autocrlf input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core.safecrlf warn</w:t>
      </w:r>
    </w:p>
    <w:p>
      <w:pPr>
        <w:pStyle w:val="FirstParagraph"/>
      </w:pPr>
      <w:r>
        <w:t xml:space="preserve">После завершения настройки была выполнена проверка: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--list</w:t>
      </w:r>
    </w:p>
    <w:p>
      <w:pPr>
        <w:pStyle w:val="FirstParagraph"/>
      </w:pPr>
      <w:r>
        <w:t xml:space="preserve">Команда вывела полный список глобальных параметров Git.</w:t>
      </w:r>
    </w:p>
    <w:p>
      <w:pPr>
        <w:pStyle w:val="BodyText"/>
      </w:pPr>
      <w:r>
        <w:drawing>
          <wp:inline>
            <wp:extent cx="3642231" cy="1751959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скрины/%7B59433BB0-B9EF-4830-A4B1-95B9EB6EEDE2%7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2231" cy="1751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5334000" cy="210517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скрины/%7B8C578441-7658-4E09-9445-E438AEE5FA08%7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5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4 Проверка конфигурации Git.</w:t>
      </w:r>
    </w:p>
    <w:p>
      <w:r>
        <w:pict>
          <v:rect style="width:0;height:1.5pt" o:hralign="center" o:hrstd="t" o:hr="t"/>
        </w:pict>
      </w:r>
    </w:p>
    <w:bookmarkEnd w:id="29"/>
    <w:bookmarkStart w:id="33" w:name="создание-ssh-ключей"/>
    <w:p>
      <w:pPr>
        <w:pStyle w:val="Heading2"/>
      </w:pPr>
      <w:r>
        <w:t xml:space="preserve">3. Создание SSH-ключей</w:t>
      </w:r>
    </w:p>
    <w:p>
      <w:pPr>
        <w:pStyle w:val="FirstParagraph"/>
      </w:pPr>
      <w:r>
        <w:t xml:space="preserve">Для безопасной авторизации на GitHub были созданы SSH-ключи.</w:t>
      </w:r>
    </w:p>
    <w:p>
      <w:pPr>
        <w:pStyle w:val="BodyText"/>
      </w:pPr>
      <w:r>
        <w:t xml:space="preserve">Создание RSA-ключа:</w:t>
      </w:r>
    </w:p>
    <w:p>
      <w:pPr>
        <w:pStyle w:val="SourceCode"/>
      </w:pP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rsa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4096</w:t>
      </w:r>
    </w:p>
    <w:p>
      <w:pPr>
        <w:pStyle w:val="FirstParagraph"/>
      </w:pPr>
      <w:r>
        <w:t xml:space="preserve">После запуска команды несколько раз была нажата клавиша</w:t>
      </w:r>
      <w:r>
        <w:t xml:space="preserve"> </w:t>
      </w:r>
      <w:r>
        <w:rPr>
          <w:b/>
          <w:bCs/>
        </w:rPr>
        <w:t xml:space="preserve">Enter</w:t>
      </w:r>
      <w:r>
        <w:t xml:space="preserve">, вследствие чего ключ был сохранён в каталоге по умолчанию.</w:t>
      </w:r>
    </w:p>
    <w:p>
      <w:pPr>
        <w:pStyle w:val="BodyText"/>
      </w:pPr>
      <w:r>
        <w:t xml:space="preserve">Затем был создан современный ключ ED25519.</w:t>
      </w:r>
    </w:p>
    <w:p>
      <w:pPr>
        <w:pStyle w:val="SourceCode"/>
      </w:pP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ed25519</w:t>
      </w:r>
    </w:p>
    <w:p>
      <w:pPr>
        <w:pStyle w:val="FirstParagraph"/>
      </w:pPr>
      <w:r>
        <w:t xml:space="preserve">После завершения генерации была выполнена проверка содержимого каталога SSH.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~/.ssh</w:t>
      </w:r>
    </w:p>
    <w:p>
      <w:pPr>
        <w:pStyle w:val="FirstParagraph"/>
      </w:pPr>
      <w:r>
        <w:t xml:space="preserve">В каталоге появились файлы:</w:t>
      </w:r>
    </w:p>
    <w:p>
      <w:pPr>
        <w:pStyle w:val="Compact"/>
        <w:numPr>
          <w:ilvl w:val="0"/>
          <w:numId w:val="1002"/>
        </w:numPr>
      </w:pPr>
      <w:r>
        <w:t xml:space="preserve">id_rsa</w:t>
      </w:r>
    </w:p>
    <w:p>
      <w:pPr>
        <w:pStyle w:val="Compact"/>
        <w:numPr>
          <w:ilvl w:val="0"/>
          <w:numId w:val="1002"/>
        </w:numPr>
      </w:pPr>
      <w:r>
        <w:t xml:space="preserve">id_rsa.pub</w:t>
      </w:r>
    </w:p>
    <w:p>
      <w:pPr>
        <w:pStyle w:val="Compact"/>
        <w:numPr>
          <w:ilvl w:val="0"/>
          <w:numId w:val="1002"/>
        </w:numPr>
      </w:pPr>
      <w:r>
        <w:t xml:space="preserve">id_ed25519</w:t>
      </w:r>
    </w:p>
    <w:p>
      <w:pPr>
        <w:pStyle w:val="Compact"/>
        <w:numPr>
          <w:ilvl w:val="0"/>
          <w:numId w:val="1002"/>
        </w:numPr>
      </w:pPr>
      <w:r>
        <w:t xml:space="preserve">id_ed25519.pub</w:t>
      </w:r>
    </w:p>
    <w:p>
      <w:pPr>
        <w:pStyle w:val="FirstParagraph"/>
      </w:pPr>
      <w:r>
        <w:t xml:space="preserve">что подтверждает успешное создание ключей.</w:t>
      </w:r>
    </w:p>
    <w:p>
      <w:pPr>
        <w:pStyle w:val="BodyText"/>
      </w:pPr>
      <w:r>
        <w:drawing>
          <wp:inline>
            <wp:extent cx="5334000" cy="373006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скрины/%7B39C5B7CC-90A2-4AF5-BA51-6499E88E8860%7D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0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3 – Созданные SSH-ключи.</w:t>
      </w:r>
    </w:p>
    <w:p>
      <w:r>
        <w:pict>
          <v:rect style="width:0;height:1.5pt" o:hralign="center" o:hrstd="t" o:hr="t"/>
        </w:pict>
      </w:r>
    </w:p>
    <w:bookmarkEnd w:id="33"/>
    <w:bookmarkStart w:id="37" w:name="создание-pgp-ключа"/>
    <w:p>
      <w:pPr>
        <w:pStyle w:val="Heading2"/>
      </w:pPr>
      <w:r>
        <w:t xml:space="preserve">4. Создание PGP-ключа</w:t>
      </w:r>
    </w:p>
    <w:p>
      <w:pPr>
        <w:pStyle w:val="FirstParagraph"/>
      </w:pPr>
      <w:r>
        <w:t xml:space="preserve">Для цифровой подписи коммитов был создан PGP-ключ.</w:t>
      </w:r>
    </w:p>
    <w:p>
      <w:pPr>
        <w:pStyle w:val="BodyText"/>
      </w:pPr>
      <w:r>
        <w:t xml:space="preserve">Запущена команда:</w:t>
      </w:r>
    </w:p>
    <w:p>
      <w:pPr>
        <w:pStyle w:val="SourceCode"/>
      </w:pP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--full-generate-key</w:t>
      </w:r>
    </w:p>
    <w:p>
      <w:pPr>
        <w:pStyle w:val="FirstParagraph"/>
      </w:pPr>
      <w:r>
        <w:t xml:space="preserve">Во время генерации были выбраны следующие параметры:</w:t>
      </w:r>
    </w:p>
    <w:p>
      <w:pPr>
        <w:pStyle w:val="Compact"/>
        <w:numPr>
          <w:ilvl w:val="0"/>
          <w:numId w:val="1003"/>
        </w:numPr>
      </w:pPr>
      <w:r>
        <w:t xml:space="preserve">тип ключа — RSA and RSA;</w:t>
      </w:r>
    </w:p>
    <w:p>
      <w:pPr>
        <w:pStyle w:val="Compact"/>
        <w:numPr>
          <w:ilvl w:val="0"/>
          <w:numId w:val="1003"/>
        </w:numPr>
      </w:pPr>
      <w:r>
        <w:t xml:space="preserve">длина ключа — 4096 бит;</w:t>
      </w:r>
    </w:p>
    <w:p>
      <w:pPr>
        <w:pStyle w:val="Compact"/>
        <w:numPr>
          <w:ilvl w:val="0"/>
          <w:numId w:val="1003"/>
        </w:numPr>
      </w:pPr>
      <w:r>
        <w:t xml:space="preserve">срок действия — без ограничения;</w:t>
      </w:r>
    </w:p>
    <w:p>
      <w:pPr>
        <w:pStyle w:val="Compact"/>
        <w:numPr>
          <w:ilvl w:val="0"/>
          <w:numId w:val="1003"/>
        </w:numPr>
      </w:pPr>
      <w:r>
        <w:t xml:space="preserve">имя владельца — Islam Yalkabov;</w:t>
      </w:r>
    </w:p>
    <w:p>
      <w:pPr>
        <w:pStyle w:val="Compact"/>
        <w:numPr>
          <w:ilvl w:val="0"/>
          <w:numId w:val="1003"/>
        </w:numPr>
      </w:pPr>
      <w:r>
        <w:t xml:space="preserve">адрес электронной почты — тот же, который используется в GitHub;</w:t>
      </w:r>
    </w:p>
    <w:p>
      <w:pPr>
        <w:pStyle w:val="Compact"/>
        <w:numPr>
          <w:ilvl w:val="0"/>
          <w:numId w:val="1003"/>
        </w:numPr>
      </w:pPr>
      <w:r>
        <w:t xml:space="preserve">комментарий оставлен пустым;</w:t>
      </w:r>
    </w:p>
    <w:p>
      <w:pPr>
        <w:pStyle w:val="Compact"/>
        <w:numPr>
          <w:ilvl w:val="0"/>
          <w:numId w:val="1003"/>
        </w:numPr>
      </w:pPr>
      <w:r>
        <w:t xml:space="preserve">установлен пароль для защиты секретного ключа.</w:t>
      </w:r>
    </w:p>
    <w:p>
      <w:pPr>
        <w:pStyle w:val="FirstParagraph"/>
      </w:pPr>
      <w:r>
        <w:t xml:space="preserve">После завершения создания была выполнена проверка списка секретных ключей.</w:t>
      </w:r>
    </w:p>
    <w:p>
      <w:pPr>
        <w:pStyle w:val="SourceCode"/>
      </w:pP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--list-secret-keys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--keyid-format</w:t>
      </w:r>
      <w:r>
        <w:rPr>
          <w:rStyle w:val="NormalTok"/>
        </w:rPr>
        <w:t xml:space="preserve"> LONG</w:t>
      </w:r>
    </w:p>
    <w:p>
      <w:pPr>
        <w:pStyle w:val="FirstParagraph"/>
      </w:pPr>
      <w:r>
        <w:t xml:space="preserve">Команда вывела созданный секретный ключ и его идентификатор.</w:t>
      </w:r>
    </w:p>
    <w:p>
      <w:pPr>
        <w:pStyle w:val="BodyText"/>
      </w:pPr>
      <w:r>
        <w:drawing>
          <wp:inline>
            <wp:extent cx="4241586" cy="576302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скрины/%7B51622ED7-3375-47A4-9699-EC2452F903FA%7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1586" cy="576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4 – Созданный PGP-ключ.</w:t>
      </w:r>
    </w:p>
    <w:p>
      <w:r>
        <w:pict>
          <v:rect style="width:0;height:1.5pt" o:hralign="center" o:hrstd="t" o:hr="t"/>
        </w:pict>
      </w:r>
    </w:p>
    <w:bookmarkEnd w:id="37"/>
    <w:bookmarkStart w:id="41" w:name="добавление-ssh-ключа-в-github"/>
    <w:p>
      <w:pPr>
        <w:pStyle w:val="Heading2"/>
      </w:pPr>
      <w:r>
        <w:t xml:space="preserve">5. Добавление SSH-ключа в GitHub</w:t>
      </w:r>
    </w:p>
    <w:p>
      <w:pPr>
        <w:pStyle w:val="FirstParagraph"/>
      </w:pPr>
      <w:r>
        <w:t xml:space="preserve">После создания SSH-ключа был получен его открытый ключ.</w:t>
      </w:r>
    </w:p>
    <w:p>
      <w:pPr>
        <w:pStyle w:val="BodyText"/>
      </w:pPr>
      <w:r>
        <w:t xml:space="preserve">Для этого выполнена команда: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~/.ssh/id_ed25519.pub</w:t>
      </w:r>
    </w:p>
    <w:p>
      <w:pPr>
        <w:pStyle w:val="FirstParagraph"/>
      </w:pPr>
      <w:r>
        <w:t xml:space="preserve">Полученное содержимое было полностью скопировано.</w:t>
      </w:r>
    </w:p>
    <w:p>
      <w:pPr>
        <w:pStyle w:val="BodyText"/>
      </w:pPr>
      <w:r>
        <w:t xml:space="preserve">Далее в настройках учетной записи GitHub открыт раздел:</w:t>
      </w:r>
    </w:p>
    <w:p>
      <w:pPr>
        <w:pStyle w:val="BodyText"/>
      </w:pPr>
      <w:r>
        <w:rPr>
          <w:b/>
          <w:bCs/>
        </w:rPr>
        <w:t xml:space="preserve">Settings → SSH and GPG keys → New SSH key</w:t>
      </w:r>
    </w:p>
    <w:p>
      <w:pPr>
        <w:pStyle w:val="BodyText"/>
      </w:pPr>
      <w:r>
        <w:t xml:space="preserve">В поле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указано название компьютера, после чего содержимое открытого ключа было вставлено в поле</w:t>
      </w:r>
      <w:r>
        <w:t xml:space="preserve"> </w:t>
      </w:r>
      <w:r>
        <w:rPr>
          <w:b/>
          <w:bCs/>
        </w:rPr>
        <w:t xml:space="preserve">Key</w:t>
      </w:r>
      <w:r>
        <w:t xml:space="preserve"> </w:t>
      </w:r>
      <w:r>
        <w:t xml:space="preserve">и сохранено.</w:t>
      </w:r>
    </w:p>
    <w:p>
      <w:pPr>
        <w:pStyle w:val="BodyText"/>
      </w:pPr>
      <w:r>
        <w:t xml:space="preserve">После добавления новый SSH-ключ появился в списке ключей GitHub.</w:t>
      </w:r>
    </w:p>
    <w:p>
      <w:pPr>
        <w:pStyle w:val="BodyText"/>
      </w:pPr>
      <w:r>
        <w:drawing>
          <wp:inline>
            <wp:extent cx="5334000" cy="181265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скрины/%7BAE6AAB23-E878-478C-82BC-14DB1D115441%7D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2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5 – Добавленный SSH-ключ в GitHub.</w:t>
      </w:r>
    </w:p>
    <w:p>
      <w:r>
        <w:pict>
          <v:rect style="width:0;height:1.5pt" o:hralign="center" o:hrstd="t" o:hr="t"/>
        </w:pict>
      </w:r>
    </w:p>
    <w:bookmarkEnd w:id="41"/>
    <w:bookmarkStart w:id="45" w:name="добавление-pgp-ключа-в-github"/>
    <w:p>
      <w:pPr>
        <w:pStyle w:val="Heading2"/>
      </w:pPr>
      <w:r>
        <w:t xml:space="preserve">6. Добавление PGP-ключа в GitHub</w:t>
      </w:r>
    </w:p>
    <w:p>
      <w:pPr>
        <w:pStyle w:val="FirstParagraph"/>
      </w:pPr>
      <w:r>
        <w:t xml:space="preserve">Для экспорта открытой части PGP-ключа выполнена команда:</w:t>
      </w:r>
    </w:p>
    <w:p>
      <w:pPr>
        <w:pStyle w:val="SourceCode"/>
      </w:pP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--armor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ID_КЛЮЧА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где</w:t>
      </w:r>
      <w:r>
        <w:t xml:space="preserve"> </w:t>
      </w:r>
      <w:r>
        <w:rPr>
          <w:rStyle w:val="VerbatimChar"/>
        </w:rPr>
        <w:t xml:space="preserve">&lt;ID_КЛЮЧА&gt;</w:t>
      </w:r>
      <w:r>
        <w:t xml:space="preserve"> </w:t>
      </w:r>
      <w:r>
        <w:t xml:space="preserve">— идентификатор, полученный ранее командой:</w:t>
      </w:r>
    </w:p>
    <w:p>
      <w:pPr>
        <w:pStyle w:val="SourceCode"/>
      </w:pP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--list-secret-keys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--keyid-format</w:t>
      </w:r>
      <w:r>
        <w:rPr>
          <w:rStyle w:val="NormalTok"/>
        </w:rPr>
        <w:t xml:space="preserve"> LONG</w:t>
      </w:r>
    </w:p>
    <w:p>
      <w:pPr>
        <w:pStyle w:val="FirstParagraph"/>
      </w:pPr>
      <w:r>
        <w:t xml:space="preserve">Полученный текст был полностью скопирован.</w:t>
      </w:r>
    </w:p>
    <w:p>
      <w:pPr>
        <w:pStyle w:val="BodyText"/>
      </w:pPr>
      <w:r>
        <w:t xml:space="preserve">Далее в GitHub открыт раздел:</w:t>
      </w:r>
    </w:p>
    <w:p>
      <w:pPr>
        <w:pStyle w:val="BodyText"/>
      </w:pPr>
      <w:r>
        <w:rPr>
          <w:b/>
          <w:bCs/>
        </w:rPr>
        <w:t xml:space="preserve">Settings → SSH and GPG keys → New GPG key</w:t>
      </w:r>
    </w:p>
    <w:p>
      <w:pPr>
        <w:pStyle w:val="BodyText"/>
      </w:pPr>
      <w:r>
        <w:t xml:space="preserve">Открытый PGP-ключ был вставлен в соответствующее поле и успешно сохранён.</w:t>
      </w:r>
    </w:p>
    <w:p>
      <w:pPr>
        <w:pStyle w:val="BodyText"/>
      </w:pPr>
      <w:r>
        <w:t xml:space="preserve">После сохранения ключ появился в списке GPG-ключей учетной записи.</w:t>
      </w:r>
    </w:p>
    <w:p>
      <w:pPr>
        <w:pStyle w:val="BodyText"/>
      </w:pPr>
      <w:r>
        <w:drawing>
          <wp:inline>
            <wp:extent cx="5048410" cy="3273398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скрины/%7B3A09B3C8-1B36-4736-9A0B-BCCB71B65B6E%7D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410" cy="3273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6 – Добавленный PGP-ключ.</w:t>
      </w:r>
    </w:p>
    <w:p>
      <w:r>
        <w:pict>
          <v:rect style="width:0;height:1.5pt" o:hralign="center" o:hrstd="t" o:hr="t"/>
        </w:pict>
      </w:r>
    </w:p>
    <w:bookmarkEnd w:id="45"/>
    <w:bookmarkStart w:id="49" w:name="Xae44e13912ce8a31bc3b85b031f8d36a94e6ce5"/>
    <w:p>
      <w:pPr>
        <w:pStyle w:val="Heading2"/>
      </w:pPr>
      <w:r>
        <w:t xml:space="preserve">7. Настройка автоматической подписи коммитов</w:t>
      </w:r>
    </w:p>
    <w:p>
      <w:pPr>
        <w:pStyle w:val="FirstParagraph"/>
      </w:pPr>
      <w:r>
        <w:t xml:space="preserve">Для автоматической подписи всех коммитов были выполнены следующие команды.</w:t>
      </w:r>
    </w:p>
    <w:p>
      <w:pPr>
        <w:pStyle w:val="BodyText"/>
      </w:pPr>
      <w:r>
        <w:t xml:space="preserve">Указание ключа подписи: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user.signingkey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ID_КЛЮЧА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Включение обязательной подписи коммитов: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commit.gpgsign true</w:t>
      </w:r>
    </w:p>
    <w:p>
      <w:pPr>
        <w:pStyle w:val="FirstParagraph"/>
      </w:pPr>
      <w:r>
        <w:t xml:space="preserve">Указание используемой программы GPG: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gpg.program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 gpg2</w:t>
      </w:r>
      <w:r>
        <w:rPr>
          <w:rStyle w:val="VariableTok"/>
        </w:rPr>
        <w:t xml:space="preserve">)</w:t>
      </w:r>
    </w:p>
    <w:p>
      <w:pPr>
        <w:pStyle w:val="FirstParagraph"/>
      </w:pPr>
      <w:r>
        <w:t xml:space="preserve">После завершения настройки выполнена проверка параметров.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--list</w:t>
      </w:r>
    </w:p>
    <w:p>
      <w:pPr>
        <w:pStyle w:val="FirstParagraph"/>
      </w:pPr>
      <w:r>
        <w:t xml:space="preserve">В выводе появились параметры:</w:t>
      </w:r>
    </w:p>
    <w:p>
      <w:pPr>
        <w:pStyle w:val="Compact"/>
        <w:numPr>
          <w:ilvl w:val="0"/>
          <w:numId w:val="1004"/>
        </w:numPr>
      </w:pPr>
      <w:r>
        <w:t xml:space="preserve">user.signingkey</w:t>
      </w:r>
    </w:p>
    <w:p>
      <w:pPr>
        <w:pStyle w:val="Compact"/>
        <w:numPr>
          <w:ilvl w:val="0"/>
          <w:numId w:val="1004"/>
        </w:numPr>
      </w:pPr>
      <w:r>
        <w:t xml:space="preserve">commit.gpgsign=true</w:t>
      </w:r>
    </w:p>
    <w:p>
      <w:pPr>
        <w:pStyle w:val="FirstParagraph"/>
      </w:pPr>
      <w:r>
        <w:t xml:space="preserve">что подтверждает успешную настройку цифровой подписи.</w:t>
      </w:r>
    </w:p>
    <w:p>
      <w:pPr>
        <w:pStyle w:val="BodyText"/>
      </w:pPr>
      <w:r>
        <w:drawing>
          <wp:inline>
            <wp:extent cx="5334000" cy="3014265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скрины/%7BEFF80475-F1CA-455C-87FB-0096713429B0%7D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4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7 – Проверка настройки подписи коммитов.</w:t>
      </w:r>
    </w:p>
    <w:p>
      <w:r>
        <w:pict>
          <v:rect style="width:0;height:1.5pt" o:hralign="center" o:hrstd="t" o:hr="t"/>
        </w:pict>
      </w:r>
    </w:p>
    <w:bookmarkEnd w:id="49"/>
    <w:bookmarkStart w:id="50" w:name="создание-рабочего-репозитория"/>
    <w:p>
      <w:pPr>
        <w:pStyle w:val="Heading2"/>
      </w:pPr>
      <w:r>
        <w:t xml:space="preserve">8. Создание рабочего репозитория</w:t>
      </w:r>
    </w:p>
    <w:p>
      <w:pPr>
        <w:pStyle w:val="FirstParagraph"/>
      </w:pPr>
      <w:r>
        <w:t xml:space="preserve">Для хранения лабораторных работ создан рабочий каталог.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~/work/study</w:t>
      </w:r>
    </w:p>
    <w:p>
      <w:pPr>
        <w:pStyle w:val="FirstParagraph"/>
      </w:pPr>
      <w:r>
        <w:t xml:space="preserve">Переход в каталог: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~/work/study</w:t>
      </w:r>
    </w:p>
    <w:p>
      <w:pPr>
        <w:pStyle w:val="FirstParagraph"/>
      </w:pPr>
      <w:r>
        <w:t xml:space="preserve">После этого был создан и клонирован удалённый репозиторий курса согласно инструкции преподавателя.</w:t>
      </w:r>
    </w:p>
    <w:p>
      <w:pPr>
        <w:pStyle w:val="BodyText"/>
      </w:pPr>
      <w:r>
        <w:t xml:space="preserve">Рабочая копия репозитория была успешно получена на локальный компьютер.</w:t>
      </w:r>
    </w:p>
    <w:p>
      <w:r>
        <w:pict>
          <v:rect style="width:0;height:1.5pt" o:hralign="center" o:hrstd="t" o:hr="t"/>
        </w:pict>
      </w:r>
    </w:p>
    <w:bookmarkEnd w:id="50"/>
    <w:bookmarkStart w:id="54" w:name="первый-коммит-и-отправка-изменений"/>
    <w:p>
      <w:pPr>
        <w:pStyle w:val="Heading2"/>
      </w:pPr>
      <w:r>
        <w:t xml:space="preserve">9. Первый коммит и отправка изменений</w:t>
      </w:r>
    </w:p>
    <w:p>
      <w:pPr>
        <w:pStyle w:val="FirstParagraph"/>
      </w:pPr>
      <w:r>
        <w:t xml:space="preserve">После подготовки структуры проекта все изменения были добавлены в индекс Git.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</w:p>
    <w:p>
      <w:pPr>
        <w:pStyle w:val="FirstParagraph"/>
      </w:pPr>
      <w:r>
        <w:t xml:space="preserve">Создан первый коммит.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-am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"feat(main): make course structure"</w:t>
      </w:r>
    </w:p>
    <w:p>
      <w:pPr>
        <w:pStyle w:val="FirstParagraph"/>
      </w:pPr>
      <w:r>
        <w:t xml:space="preserve">После этого изменения были отправлены на удалённый репозиторий.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Команда завершилась успешно, а созданный коммит появился в репозитории GitHub.</w:t>
      </w:r>
    </w:p>
    <w:p>
      <w:pPr>
        <w:pStyle w:val="BodyText"/>
      </w:pPr>
      <w:r>
        <w:drawing>
          <wp:inline>
            <wp:extent cx="3519287" cy="5547872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скрины/%7BD0BE2746-13C4-4D7F-84C0-86E26D5437BE%7D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287" cy="5547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Рисунок 9 – Успешная отправка первого коммита.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заключение"/>
    <w:p>
      <w:pPr>
        <w:pStyle w:val="Heading1"/>
      </w:pPr>
      <w:r>
        <w:t xml:space="preserve">Заключение</w:t>
      </w:r>
    </w:p>
    <w:p>
      <w:pPr>
        <w:pStyle w:val="FirstParagraph"/>
      </w:pPr>
      <w:r>
        <w:t xml:space="preserve">В ходе выполнения лабораторной работы была полностью подготовлена среда разработки для работы с системой контроля версий Git и сервисом GitHub.</w:t>
      </w:r>
    </w:p>
    <w:p>
      <w:pPr>
        <w:pStyle w:val="BodyText"/>
      </w:pPr>
      <w:r>
        <w:t xml:space="preserve">Были установлены необходимые программы, выполнена первоначальная настройка Git, созданы SSH- и PGP-ключи, настроена цифровая подпись коммитов, выполнена авторизация в GitHub CLI, создан рабочий репозиторий и успешно выполнена отправка первого коммита на удалённый сервер.</w:t>
      </w:r>
    </w:p>
    <w:p>
      <w:pPr>
        <w:pStyle w:val="BodyText"/>
      </w:pPr>
      <w:r>
        <w:t xml:space="preserve">Все поставленные цели лабораторной работы были достигнуты.</w:t>
      </w:r>
    </w:p>
    <w:p>
      <w:r>
        <w:pict>
          <v:rect style="width:0;height:1.5pt" o:hralign="center" o:hrstd="t" o:hr="t"/>
        </w:pict>
      </w:r>
    </w:p>
    <w:bookmarkEnd w:id="56"/>
    <w:bookmarkStart w:id="62" w:name="ответы-на-контрольные-вопросы"/>
    <w:p>
      <w:pPr>
        <w:pStyle w:val="Heading1"/>
      </w:pPr>
      <w:r>
        <w:t xml:space="preserve">Ответы на контрольные вопросы</w:t>
      </w:r>
    </w:p>
    <w:bookmarkStart w:id="57" w:name="для-чего-используется-git"/>
    <w:p>
      <w:pPr>
        <w:pStyle w:val="Heading2"/>
      </w:pPr>
      <w:r>
        <w:t xml:space="preserve">1. Для чего используется Git?</w:t>
      </w:r>
    </w:p>
    <w:p>
      <w:pPr>
        <w:pStyle w:val="FirstParagraph"/>
      </w:pPr>
      <w:r>
        <w:t xml:space="preserve">Git представляет собой распределённую систему контроля версий, предназначенную для хранения истории изменений файлов, совместной разработки программного обеспечения и управления версиями проектов.</w:t>
      </w:r>
    </w:p>
    <w:bookmarkEnd w:id="57"/>
    <w:bookmarkStart w:id="58" w:name="для-чего-используется-ssh-ключ"/>
    <w:p>
      <w:pPr>
        <w:pStyle w:val="Heading2"/>
      </w:pPr>
      <w:r>
        <w:t xml:space="preserve">2. Для чего используется SSH-ключ?</w:t>
      </w:r>
    </w:p>
    <w:p>
      <w:pPr>
        <w:pStyle w:val="FirstParagraph"/>
      </w:pPr>
      <w:r>
        <w:t xml:space="preserve">SSH-ключ позволяет безопасно выполнять подключение к удалённому репозиторию без постоянного ввода логина и пароля.</w:t>
      </w:r>
    </w:p>
    <w:bookmarkEnd w:id="58"/>
    <w:bookmarkStart w:id="59" w:name="для-чего-используется-pgp-ключ"/>
    <w:p>
      <w:pPr>
        <w:pStyle w:val="Heading2"/>
      </w:pPr>
      <w:r>
        <w:t xml:space="preserve">3. Для чего используется PGP-ключ?</w:t>
      </w:r>
    </w:p>
    <w:p>
      <w:pPr>
        <w:pStyle w:val="FirstParagraph"/>
      </w:pPr>
      <w:r>
        <w:t xml:space="preserve">PGP-ключ применяется для цифровой подписи коммитов, позволяя подтвердить их авторство и обеспечить защиту от подделки.</w:t>
      </w:r>
    </w:p>
    <w:bookmarkEnd w:id="59"/>
    <w:bookmarkStart w:id="60" w:name="для-чего-используется-github-cli"/>
    <w:p>
      <w:pPr>
        <w:pStyle w:val="Heading2"/>
      </w:pPr>
      <w:r>
        <w:t xml:space="preserve">4. Для чего используется GitHub CLI?</w:t>
      </w:r>
    </w:p>
    <w:p>
      <w:pPr>
        <w:pStyle w:val="FirstParagraph"/>
      </w:pPr>
      <w:r>
        <w:t xml:space="preserve">GitHub CLI предоставляет возможность выполнять большинство операций GitHub непосредственно из терминала без использования веб-интерфейса.</w:t>
      </w:r>
    </w:p>
    <w:bookmarkEnd w:id="60"/>
    <w:bookmarkStart w:id="61" w:name="что-такое-цифровая-подпись-коммита"/>
    <w:p>
      <w:pPr>
        <w:pStyle w:val="Heading2"/>
      </w:pPr>
      <w:r>
        <w:t xml:space="preserve">5. Что такое цифровая подпись коммита?</w:t>
      </w:r>
    </w:p>
    <w:p>
      <w:pPr>
        <w:pStyle w:val="FirstParagraph"/>
      </w:pPr>
      <w:r>
        <w:t xml:space="preserve">Цифровая подпись подтверждает, что коммит создан владельцем соответствующего криптографического ключа и не был изменён после создания.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42" Target="media/rId42.png" /><Relationship Type="http://schemas.openxmlformats.org/officeDocument/2006/relationships/image" Id="rId34" Target="media/rId34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8" Target="media/rId38.png" /><Relationship Type="http://schemas.openxmlformats.org/officeDocument/2006/relationships/image" Id="rId51" Target="media/rId51.png" /><Relationship Type="http://schemas.openxmlformats.org/officeDocument/2006/relationships/image" Id="rId46" Target="media/rId46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№2</dc:title>
  <dc:creator>Джумабаев Дамир, группа НКАбд-02-25</dc:creator>
  <dc:language>ru-RU</dc:language>
  <cp:keywords/>
  <dcterms:created xsi:type="dcterms:W3CDTF">2026-09-14T09:08:00Z</dcterms:created>
  <dcterms:modified xsi:type="dcterms:W3CDTF">2026-09-14T09:08:00Z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ntsize">
    <vt:lpwstr>14pt</vt:lpwstr>
  </property>
  <property fmtid="{D5CDD505-2E9C-101B-9397-08002B2CF9AE}" pid="3" name="geometry">
    <vt:lpwstr>margin=2cm</vt:lpwstr>
  </property>
  <property fmtid="{D5CDD505-2E9C-101B-9397-08002B2CF9AE}" pid="4" name="toc">
    <vt:lpwstr>True</vt:lpwstr>
  </property>
  <property fmtid="{D5CDD505-2E9C-101B-9397-08002B2CF9AE}" pid="5" name="toc-depth">
    <vt:lpwstr>2</vt:lpwstr>
  </property>
</Properties>
</file>