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1E8E" w14:textId="77777777" w:rsidR="006B193D" w:rsidRDefault="00000000">
      <w:pPr>
        <w:spacing w:after="160"/>
        <w:jc w:val="center"/>
      </w:pPr>
      <w:r>
        <w:rPr>
          <w:rFonts w:ascii="Times New Roman" w:eastAsia="Times New Roman" w:hAnsi="Times New Roman" w:cs="Times New Roman"/>
          <w:b/>
          <w:sz w:val="30"/>
        </w:rPr>
        <w:t>КУРСОВОЙ ПРОЕКТ ПО ПРИКЛАДНОЙ МЕХАНИКЕ</w:t>
      </w:r>
    </w:p>
    <w:p w14:paraId="4E200428" w14:textId="77777777" w:rsidR="006B193D" w:rsidRDefault="00000000">
      <w:pPr>
        <w:spacing w:after="10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Ручной настольный укупориватель бутылки Long Neck 0,33 л</w:t>
      </w:r>
    </w:p>
    <w:p w14:paraId="3D4C62ED" w14:textId="77777777" w:rsidR="006B193D" w:rsidRDefault="00000000">
      <w:pPr>
        <w:spacing w:after="280"/>
        <w:jc w:val="center"/>
      </w:pPr>
      <w:r>
        <w:rPr>
          <w:rFonts w:ascii="Times New Roman" w:eastAsia="Times New Roman" w:hAnsi="Times New Roman" w:cs="Times New Roman"/>
          <w:sz w:val="28"/>
        </w:rPr>
        <w:t>Силовой и кинематический расчёт тангенсного механизма</w:t>
      </w:r>
    </w:p>
    <w:p w14:paraId="367BE342" w14:textId="77777777" w:rsidR="006B193D" w:rsidRDefault="00000000"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Рабочая версия от 11.10.2026. Расчёт выполнен по цепочке: материал крышки → предел текучести +5 % → площадь кольца → усилие на ползуне → сила руки → длина рукояти → графическая оптимизация окна качания кулисы по минимуму площади треугольника O–Bн–Bк → аналоги скоростей и ускорений → закон движения кулисы ω(t) → проекции скоростей и ускорений характерных точек на оси ДСК → силовой расчёт звеньев (система 9 уравнений, моменты относительно точки M) → длина рукояти по наибольшему значению требуемой длины L(φ).</w:t>
      </w:r>
    </w:p>
    <w:p w14:paraId="49CA278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Величины со статусом «допущение» подлежат согласованию с преподавателем (разделы 14–15).</w:t>
      </w:r>
    </w:p>
    <w:p w14:paraId="6B5C3E7C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1. Проверка исходных данных</w:t>
      </w:r>
    </w:p>
    <w:p w14:paraId="4CD61B5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числовые исходные данные расчёта сверены с первоисточниками.</w:t>
      </w:r>
    </w:p>
    <w:p w14:paraId="4CE317CB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 — Результаты сверки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"/>
        <w:gridCol w:w="2945"/>
        <w:gridCol w:w="2945"/>
        <w:gridCol w:w="2945"/>
      </w:tblGrid>
      <w:tr w:rsidR="006B193D" w14:paraId="463471A6" w14:textId="77777777">
        <w:trPr>
          <w:tblHeader/>
        </w:trPr>
        <w:tc>
          <w:tcPr>
            <w:tcW w:w="510" w:type="dxa"/>
            <w:shd w:val="clear" w:color="auto" w:fill="D9EAF7"/>
            <w:vAlign w:val="center"/>
          </w:tcPr>
          <w:p w14:paraId="3F149C0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№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4B2140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Утверждение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EB8255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Первоисточник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97C722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Результат</w:t>
            </w:r>
          </w:p>
        </w:tc>
      </w:tr>
      <w:tr w:rsidR="006B193D" w14:paraId="6C1C14EA" w14:textId="77777777">
        <w:tc>
          <w:tcPr>
            <w:tcW w:w="510" w:type="dxa"/>
            <w:vAlign w:val="center"/>
          </w:tcPr>
          <w:p w14:paraId="64F8D6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948" w:type="dxa"/>
            <w:vAlign w:val="center"/>
          </w:tcPr>
          <w:p w14:paraId="394CCD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Крышка тип I — обжимная</w:t>
            </w:r>
          </w:p>
        </w:tc>
        <w:tc>
          <w:tcPr>
            <w:tcW w:w="2948" w:type="dxa"/>
            <w:vAlign w:val="center"/>
          </w:tcPr>
          <w:p w14:paraId="52736F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4.1</w:t>
            </w:r>
          </w:p>
        </w:tc>
        <w:tc>
          <w:tcPr>
            <w:tcW w:w="2948" w:type="dxa"/>
            <w:vAlign w:val="center"/>
          </w:tcPr>
          <w:p w14:paraId="3185911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40B13AE" w14:textId="77777777">
        <w:tc>
          <w:tcPr>
            <w:tcW w:w="510" w:type="dxa"/>
            <w:vAlign w:val="center"/>
          </w:tcPr>
          <w:p w14:paraId="0C5B54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2948" w:type="dxa"/>
            <w:vAlign w:val="center"/>
          </w:tcPr>
          <w:p w14:paraId="26D82AA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ЭЖК толщиной 0,16–0,30 мм</w:t>
            </w:r>
          </w:p>
        </w:tc>
        <w:tc>
          <w:tcPr>
            <w:tcW w:w="2948" w:type="dxa"/>
            <w:vAlign w:val="center"/>
          </w:tcPr>
          <w:p w14:paraId="4DEA149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5.2.1</w:t>
            </w:r>
          </w:p>
        </w:tc>
        <w:tc>
          <w:tcPr>
            <w:tcW w:w="2948" w:type="dxa"/>
            <w:vAlign w:val="center"/>
          </w:tcPr>
          <w:p w14:paraId="282525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D907A91" w14:textId="77777777">
        <w:tc>
          <w:tcPr>
            <w:tcW w:w="510" w:type="dxa"/>
            <w:vAlign w:val="center"/>
          </w:tcPr>
          <w:p w14:paraId="27FEB7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2948" w:type="dxa"/>
            <w:vAlign w:val="center"/>
          </w:tcPr>
          <w:p w14:paraId="71C9FA0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6,00;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26,75;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32,10 мм; z = 21</w:t>
            </w:r>
          </w:p>
        </w:tc>
        <w:tc>
          <w:tcPr>
            <w:tcW w:w="2948" w:type="dxa"/>
            <w:vAlign w:val="center"/>
          </w:tcPr>
          <w:p w14:paraId="6C8ACE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2948" w:type="dxa"/>
            <w:vAlign w:val="center"/>
          </w:tcPr>
          <w:p w14:paraId="24103A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0890A346" w14:textId="77777777">
        <w:tc>
          <w:tcPr>
            <w:tcW w:w="510" w:type="dxa"/>
            <w:vAlign w:val="center"/>
          </w:tcPr>
          <w:p w14:paraId="4ABABE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2948" w:type="dxa"/>
            <w:vAlign w:val="center"/>
          </w:tcPr>
          <w:p w14:paraId="7933CC4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№ 22 — 0,22 мм</w:t>
            </w:r>
          </w:p>
        </w:tc>
        <w:tc>
          <w:tcPr>
            <w:tcW w:w="2948" w:type="dxa"/>
            <w:vAlign w:val="center"/>
          </w:tcPr>
          <w:p w14:paraId="53315A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2</w:t>
            </w:r>
          </w:p>
        </w:tc>
        <w:tc>
          <w:tcPr>
            <w:tcW w:w="2948" w:type="dxa"/>
            <w:vAlign w:val="center"/>
          </w:tcPr>
          <w:p w14:paraId="276C80A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отклонение +0,01/−0,02 мм</w:t>
            </w:r>
          </w:p>
        </w:tc>
      </w:tr>
      <w:tr w:rsidR="006B193D" w14:paraId="682BAE75" w14:textId="77777777">
        <w:tc>
          <w:tcPr>
            <w:tcW w:w="510" w:type="dxa"/>
            <w:vAlign w:val="center"/>
          </w:tcPr>
          <w:p w14:paraId="2FD459A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2948" w:type="dxa"/>
            <w:vAlign w:val="center"/>
          </w:tcPr>
          <w:p w14:paraId="0080D9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Степень твёрдости В — 61 ± 3 HR30T</w:t>
            </w:r>
          </w:p>
        </w:tc>
        <w:tc>
          <w:tcPr>
            <w:tcW w:w="2948" w:type="dxa"/>
            <w:vAlign w:val="center"/>
          </w:tcPr>
          <w:p w14:paraId="6A25D2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5</w:t>
            </w:r>
          </w:p>
        </w:tc>
        <w:tc>
          <w:tcPr>
            <w:tcW w:w="2948" w:type="dxa"/>
            <w:vAlign w:val="center"/>
          </w:tcPr>
          <w:p w14:paraId="4814FC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B7B0B50" w14:textId="77777777">
        <w:tc>
          <w:tcPr>
            <w:tcW w:w="510" w:type="dxa"/>
            <w:vAlign w:val="center"/>
          </w:tcPr>
          <w:p w14:paraId="6ED0AAC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948" w:type="dxa"/>
            <w:vAlign w:val="center"/>
          </w:tcPr>
          <w:p w14:paraId="563459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 не задаёт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в МПа</w:t>
            </w:r>
          </w:p>
        </w:tc>
        <w:tc>
          <w:tcPr>
            <w:tcW w:w="2948" w:type="dxa"/>
            <w:vAlign w:val="center"/>
          </w:tcPr>
          <w:p w14:paraId="3166E3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</w:t>
            </w:r>
          </w:p>
        </w:tc>
        <w:tc>
          <w:tcPr>
            <w:tcW w:w="2948" w:type="dxa"/>
            <w:vAlign w:val="center"/>
          </w:tcPr>
          <w:p w14:paraId="532207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нормируются только твёрдость и глубина лунки</w:t>
            </w:r>
          </w:p>
        </w:tc>
      </w:tr>
      <w:tr w:rsidR="006B193D" w14:paraId="7F6B7498" w14:textId="77777777">
        <w:tc>
          <w:tcPr>
            <w:tcW w:w="510" w:type="dxa"/>
            <w:vAlign w:val="center"/>
          </w:tcPr>
          <w:p w14:paraId="1A6DE9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2948" w:type="dxa"/>
            <w:vAlign w:val="center"/>
          </w:tcPr>
          <w:p w14:paraId="05A20E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Pry-off крышка: 0,22 мм, TH415, SR, 61 HR</w:t>
            </w:r>
          </w:p>
        </w:tc>
        <w:tc>
          <w:tcPr>
            <w:tcW w:w="2948" w:type="dxa"/>
            <w:vAlign w:val="center"/>
          </w:tcPr>
          <w:p w14:paraId="351FFF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10.11.2016, п. 3.3.2</w:t>
            </w:r>
          </w:p>
        </w:tc>
        <w:tc>
          <w:tcPr>
            <w:tcW w:w="2948" w:type="dxa"/>
            <w:vAlign w:val="center"/>
          </w:tcPr>
          <w:p w14:paraId="27A1A6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документ рекомендательный</w:t>
            </w:r>
          </w:p>
        </w:tc>
      </w:tr>
      <w:tr w:rsidR="006B193D" w14:paraId="6C51B6C0" w14:textId="77777777">
        <w:tc>
          <w:tcPr>
            <w:tcW w:w="510" w:type="dxa"/>
            <w:vAlign w:val="center"/>
          </w:tcPr>
          <w:p w14:paraId="5864D6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2948" w:type="dxa"/>
            <w:vAlign w:val="center"/>
          </w:tcPr>
          <w:p w14:paraId="2F8384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TH415: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415 МПа</w:t>
            </w:r>
          </w:p>
        </w:tc>
        <w:tc>
          <w:tcPr>
            <w:tcW w:w="2948" w:type="dxa"/>
            <w:vAlign w:val="center"/>
          </w:tcPr>
          <w:p w14:paraId="63732F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Каталог ArcelorMittal «Steel for Packaging» (EN 10202)</w:t>
            </w:r>
          </w:p>
        </w:tc>
        <w:tc>
          <w:tcPr>
            <w:tcW w:w="2948" w:type="dxa"/>
            <w:vAlign w:val="center"/>
          </w:tcPr>
          <w:p w14:paraId="54E4E5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415 ± 50 МПа, назначение — crown corks</w:t>
            </w:r>
          </w:p>
        </w:tc>
      </w:tr>
      <w:tr w:rsidR="006B193D" w14:paraId="6112F94B" w14:textId="77777777">
        <w:tc>
          <w:tcPr>
            <w:tcW w:w="510" w:type="dxa"/>
            <w:vAlign w:val="center"/>
          </w:tcPr>
          <w:p w14:paraId="15DCE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2948" w:type="dxa"/>
            <w:vAlign w:val="center"/>
          </w:tcPr>
          <w:p w14:paraId="55C5DD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 28,6–28,8 мм</w:t>
            </w:r>
          </w:p>
        </w:tc>
        <w:tc>
          <w:tcPr>
            <w:tcW w:w="2948" w:type="dxa"/>
            <w:vAlign w:val="center"/>
          </w:tcPr>
          <w:p w14:paraId="22D04E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разд. 6, приложение 6</w:t>
            </w:r>
          </w:p>
        </w:tc>
        <w:tc>
          <w:tcPr>
            <w:tcW w:w="2948" w:type="dxa"/>
            <w:vAlign w:val="center"/>
          </w:tcPr>
          <w:p w14:paraId="2C6CB2C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5B1D967" w14:textId="77777777">
        <w:tc>
          <w:tcPr>
            <w:tcW w:w="510" w:type="dxa"/>
            <w:vAlign w:val="center"/>
          </w:tcPr>
          <w:p w14:paraId="2FF2A8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948" w:type="dxa"/>
            <w:vAlign w:val="center"/>
          </w:tcPr>
          <w:p w14:paraId="0B2DC9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Реальное усилие укупоривания ≈ 2 кН</w:t>
            </w:r>
          </w:p>
        </w:tc>
        <w:tc>
          <w:tcPr>
            <w:tcW w:w="2948" w:type="dxa"/>
            <w:vAlign w:val="center"/>
          </w:tcPr>
          <w:p w14:paraId="76864F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US 9 327 859 B1 («450 lb»); замер на укупоривателе Grifo (hobbybrauer.de, 2019)</w:t>
            </w:r>
          </w:p>
        </w:tc>
        <w:tc>
          <w:tcPr>
            <w:tcW w:w="2948" w:type="dxa"/>
            <w:vAlign w:val="center"/>
          </w:tcPr>
          <w:p w14:paraId="1992F4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двумя независимыми источниками</w:t>
            </w:r>
          </w:p>
        </w:tc>
      </w:tr>
      <w:tr w:rsidR="006B193D" w14:paraId="4472689D" w14:textId="77777777">
        <w:tc>
          <w:tcPr>
            <w:tcW w:w="510" w:type="dxa"/>
            <w:vAlign w:val="center"/>
          </w:tcPr>
          <w:p w14:paraId="02EE12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2948" w:type="dxa"/>
            <w:vAlign w:val="center"/>
          </w:tcPr>
          <w:p w14:paraId="023CD0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венчика 26 H 180 — 26,55 ± 0,25 мм</w:t>
            </w:r>
          </w:p>
        </w:tc>
        <w:tc>
          <w:tcPr>
            <w:tcW w:w="2948" w:type="dxa"/>
            <w:vAlign w:val="center"/>
          </w:tcPr>
          <w:p w14:paraId="7216704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ISO 12821:2019 (ГОСТ ISO 12821-2023), рис. 2</w:t>
            </w:r>
          </w:p>
        </w:tc>
        <w:tc>
          <w:tcPr>
            <w:tcW w:w="2948" w:type="dxa"/>
            <w:vAlign w:val="center"/>
          </w:tcPr>
          <w:p w14:paraId="61DF09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52598EE" w14:textId="77777777">
        <w:tc>
          <w:tcPr>
            <w:tcW w:w="510" w:type="dxa"/>
            <w:vAlign w:val="center"/>
          </w:tcPr>
          <w:p w14:paraId="742427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12</w:t>
            </w:r>
          </w:p>
        </w:tc>
        <w:tc>
          <w:tcPr>
            <w:tcW w:w="2948" w:type="dxa"/>
            <w:vAlign w:val="center"/>
          </w:tcPr>
          <w:p w14:paraId="2A15CC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Базовые силы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и метод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</w:p>
        </w:tc>
        <w:tc>
          <w:tcPr>
            <w:tcW w:w="2948" w:type="dxa"/>
            <w:vAlign w:val="center"/>
          </w:tcPr>
          <w:p w14:paraId="2165D0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1–5</w:t>
            </w:r>
          </w:p>
        </w:tc>
        <w:tc>
          <w:tcPr>
            <w:tcW w:w="2948" w:type="dxa"/>
            <w:vAlign w:val="center"/>
          </w:tcPr>
          <w:p w14:paraId="59FB34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6DFBB95" w14:textId="77777777">
        <w:tc>
          <w:tcPr>
            <w:tcW w:w="510" w:type="dxa"/>
            <w:vAlign w:val="center"/>
          </w:tcPr>
          <w:p w14:paraId="5E68B0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2948" w:type="dxa"/>
            <w:vAlign w:val="center"/>
          </w:tcPr>
          <w:p w14:paraId="715A9B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Предельные усилия на рычагах по частоте использования</w:t>
            </w:r>
          </w:p>
        </w:tc>
        <w:tc>
          <w:tcPr>
            <w:tcW w:w="2948" w:type="dxa"/>
            <w:vAlign w:val="center"/>
          </w:tcPr>
          <w:p w14:paraId="3BFFC8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2948" w:type="dxa"/>
            <w:vAlign w:val="center"/>
          </w:tcPr>
          <w:p w14:paraId="5EC8C2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CA2E2CC" w14:textId="77777777">
        <w:tc>
          <w:tcPr>
            <w:tcW w:w="510" w:type="dxa"/>
            <w:vAlign w:val="center"/>
          </w:tcPr>
          <w:p w14:paraId="602C3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</w:p>
        </w:tc>
        <w:tc>
          <w:tcPr>
            <w:tcW w:w="2948" w:type="dxa"/>
            <w:vAlign w:val="center"/>
          </w:tcPr>
          <w:p w14:paraId="1A6844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Максимальная сила руки на ручном укупоривателе ≈ 120 Н</w:t>
            </w:r>
          </w:p>
        </w:tc>
        <w:tc>
          <w:tcPr>
            <w:tcW w:w="2948" w:type="dxa"/>
            <w:vAlign w:val="center"/>
          </w:tcPr>
          <w:p w14:paraId="2D2612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укупоривателе Grifo (hobbybrauer.de, 01.04.2019)</w:t>
            </w:r>
          </w:p>
        </w:tc>
        <w:tc>
          <w:tcPr>
            <w:tcW w:w="2948" w:type="dxa"/>
            <w:vAlign w:val="center"/>
          </w:tcPr>
          <w:p w14:paraId="289023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(единичный замер)</w:t>
            </w:r>
          </w:p>
        </w:tc>
      </w:tr>
      <w:tr w:rsidR="006B193D" w14:paraId="57556221" w14:textId="77777777">
        <w:tc>
          <w:tcPr>
            <w:tcW w:w="510" w:type="dxa"/>
            <w:vAlign w:val="center"/>
          </w:tcPr>
          <w:p w14:paraId="4FE377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2948" w:type="dxa"/>
            <w:vAlign w:val="center"/>
          </w:tcPr>
          <w:p w14:paraId="6466062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Перемещение руки к органу управления — 0,35 м/с; сгибание и разгибание руки — 0,7…1,7 м/с</w:t>
            </w:r>
          </w:p>
        </w:tc>
        <w:tc>
          <w:tcPr>
            <w:tcW w:w="2948" w:type="dxa"/>
            <w:vAlign w:val="center"/>
          </w:tcPr>
          <w:p w14:paraId="390776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 Эргономика: учеб. пособие. Томск: Изд-во ТПУ, 2014, с. 46</w:t>
            </w:r>
          </w:p>
        </w:tc>
        <w:tc>
          <w:tcPr>
            <w:tcW w:w="2948" w:type="dxa"/>
            <w:vAlign w:val="center"/>
          </w:tcPr>
          <w:p w14:paraId="6E6C99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4BBB0FD6" w14:textId="77777777">
        <w:tc>
          <w:tcPr>
            <w:tcW w:w="510" w:type="dxa"/>
            <w:vAlign w:val="center"/>
          </w:tcPr>
          <w:p w14:paraId="01A2743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2948" w:type="dxa"/>
            <w:vAlign w:val="center"/>
          </w:tcPr>
          <w:p w14:paraId="50512ED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Нормальные линейные размеры, ряды Ra5–Ra40</w:t>
            </w:r>
          </w:p>
        </w:tc>
        <w:tc>
          <w:tcPr>
            <w:tcW w:w="2948" w:type="dxa"/>
            <w:vAlign w:val="center"/>
          </w:tcPr>
          <w:p w14:paraId="557F6F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6636-69, пп. 1, 4, таблица</w:t>
            </w:r>
          </w:p>
        </w:tc>
        <w:tc>
          <w:tcPr>
            <w:tcW w:w="2948" w:type="dxa"/>
            <w:vAlign w:val="center"/>
          </w:tcPr>
          <w:p w14:paraId="14DF0B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по полному тексту</w:t>
            </w:r>
          </w:p>
        </w:tc>
      </w:tr>
    </w:tbl>
    <w:p w14:paraId="625B6194" w14:textId="77777777" w:rsidR="006B193D" w:rsidRDefault="006B193D">
      <w:pPr>
        <w:spacing w:after="40"/>
      </w:pPr>
    </w:p>
    <w:p w14:paraId="66BB46A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2. Исходные данные</w:t>
      </w:r>
    </w:p>
    <w:p w14:paraId="39915C7D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2 — Исходные данные расчёта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63"/>
        <w:gridCol w:w="2832"/>
        <w:gridCol w:w="1585"/>
        <w:gridCol w:w="2378"/>
        <w:gridCol w:w="1587"/>
      </w:tblGrid>
      <w:tr w:rsidR="006B193D" w14:paraId="1CA2BFEB" w14:textId="77777777">
        <w:trPr>
          <w:tblHeader/>
        </w:trPr>
        <w:tc>
          <w:tcPr>
            <w:tcW w:w="964" w:type="dxa"/>
            <w:shd w:val="clear" w:color="auto" w:fill="D9EAF7"/>
            <w:vAlign w:val="center"/>
          </w:tcPr>
          <w:p w14:paraId="189604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Обозн.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E3C201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Величина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3A8653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E3F5AF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F91EF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Статус</w:t>
            </w:r>
          </w:p>
        </w:tc>
      </w:tr>
      <w:tr w:rsidR="006B193D" w14:paraId="4BAEF9CD" w14:textId="77777777">
        <w:tc>
          <w:tcPr>
            <w:tcW w:w="964" w:type="dxa"/>
            <w:vAlign w:val="center"/>
          </w:tcPr>
          <w:p w14:paraId="2AA958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2835" w:type="dxa"/>
            <w:vAlign w:val="center"/>
          </w:tcPr>
          <w:p w14:paraId="3DAEBD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 текучести жести (TH415 ≈ ЭЖК ст. В, 0,22 мм)</w:t>
            </w:r>
          </w:p>
        </w:tc>
        <w:tc>
          <w:tcPr>
            <w:tcW w:w="1587" w:type="dxa"/>
            <w:vAlign w:val="center"/>
          </w:tcPr>
          <w:p w14:paraId="73A4C9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415 МПа (±50)</w:t>
            </w:r>
          </w:p>
        </w:tc>
        <w:tc>
          <w:tcPr>
            <w:tcW w:w="2381" w:type="dxa"/>
            <w:vAlign w:val="center"/>
          </w:tcPr>
          <w:p w14:paraId="13E425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EN 10202, каталог ArcelorMittal</w:t>
            </w:r>
          </w:p>
        </w:tc>
        <w:tc>
          <w:tcPr>
            <w:tcW w:w="1587" w:type="dxa"/>
            <w:vAlign w:val="center"/>
          </w:tcPr>
          <w:p w14:paraId="3274F38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05EA1723" w14:textId="77777777">
        <w:tc>
          <w:tcPr>
            <w:tcW w:w="964" w:type="dxa"/>
            <w:vAlign w:val="center"/>
          </w:tcPr>
          <w:p w14:paraId="12B208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k</w:t>
            </w:r>
          </w:p>
        </w:tc>
        <w:tc>
          <w:tcPr>
            <w:tcW w:w="2835" w:type="dxa"/>
            <w:vAlign w:val="center"/>
          </w:tcPr>
          <w:p w14:paraId="52EC18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«+5 %» над пределом текучести</w:t>
            </w:r>
          </w:p>
        </w:tc>
        <w:tc>
          <w:tcPr>
            <w:tcW w:w="1587" w:type="dxa"/>
            <w:vAlign w:val="center"/>
          </w:tcPr>
          <w:p w14:paraId="46727D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1,05</w:t>
            </w:r>
          </w:p>
        </w:tc>
        <w:tc>
          <w:tcPr>
            <w:tcW w:w="2381" w:type="dxa"/>
            <w:vAlign w:val="center"/>
          </w:tcPr>
          <w:p w14:paraId="314902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указание преподавателя</w:t>
            </w:r>
          </w:p>
        </w:tc>
        <w:tc>
          <w:tcPr>
            <w:tcW w:w="1587" w:type="dxa"/>
            <w:vAlign w:val="center"/>
          </w:tcPr>
          <w:p w14:paraId="58E5E0B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Трактовку подтвердить</w:t>
            </w:r>
          </w:p>
        </w:tc>
      </w:tr>
      <w:tr w:rsidR="006B193D" w14:paraId="47A8C85B" w14:textId="77777777">
        <w:tc>
          <w:tcPr>
            <w:tcW w:w="964" w:type="dxa"/>
            <w:vAlign w:val="center"/>
          </w:tcPr>
          <w:p w14:paraId="008640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396938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крышки до обжима</w:t>
            </w:r>
          </w:p>
        </w:tc>
        <w:tc>
          <w:tcPr>
            <w:tcW w:w="1587" w:type="dxa"/>
            <w:vAlign w:val="center"/>
          </w:tcPr>
          <w:p w14:paraId="149DD7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32,10 ± 0,20 мм</w:t>
            </w:r>
          </w:p>
        </w:tc>
        <w:tc>
          <w:tcPr>
            <w:tcW w:w="2381" w:type="dxa"/>
            <w:vAlign w:val="center"/>
          </w:tcPr>
          <w:p w14:paraId="06696E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15D280E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75FB8832" w14:textId="77777777">
        <w:tc>
          <w:tcPr>
            <w:tcW w:w="964" w:type="dxa"/>
            <w:vAlign w:val="center"/>
          </w:tcPr>
          <w:p w14:paraId="311B37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обж</w:t>
            </w:r>
          </w:p>
        </w:tc>
        <w:tc>
          <w:tcPr>
            <w:tcW w:w="2835" w:type="dxa"/>
            <w:vAlign w:val="center"/>
          </w:tcPr>
          <w:p w14:paraId="7C1DDD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</w:t>
            </w:r>
          </w:p>
        </w:tc>
        <w:tc>
          <w:tcPr>
            <w:tcW w:w="1587" w:type="dxa"/>
            <w:vAlign w:val="center"/>
          </w:tcPr>
          <w:p w14:paraId="20D2D6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28,6–28,8 мм</w:t>
            </w:r>
          </w:p>
        </w:tc>
        <w:tc>
          <w:tcPr>
            <w:tcW w:w="2381" w:type="dxa"/>
            <w:vAlign w:val="center"/>
          </w:tcPr>
          <w:p w14:paraId="538AC5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STLB, приложение 6</w:t>
            </w:r>
          </w:p>
        </w:tc>
        <w:tc>
          <w:tcPr>
            <w:tcW w:w="1587" w:type="dxa"/>
            <w:vAlign w:val="center"/>
          </w:tcPr>
          <w:p w14:paraId="0DC267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C12CAB0" w14:textId="77777777">
        <w:tc>
          <w:tcPr>
            <w:tcW w:w="964" w:type="dxa"/>
            <w:vAlign w:val="center"/>
          </w:tcPr>
          <w:p w14:paraId="4DA4E8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4A6E529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Толщина жести</w:t>
            </w:r>
          </w:p>
        </w:tc>
        <w:tc>
          <w:tcPr>
            <w:tcW w:w="1587" w:type="dxa"/>
            <w:vAlign w:val="center"/>
          </w:tcPr>
          <w:p w14:paraId="056329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0,22 мм</w:t>
            </w:r>
          </w:p>
        </w:tc>
        <w:tc>
          <w:tcPr>
            <w:tcW w:w="2381" w:type="dxa"/>
            <w:vAlign w:val="center"/>
          </w:tcPr>
          <w:p w14:paraId="484D00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17; ГОСТ 13345-85</w:t>
            </w:r>
          </w:p>
        </w:tc>
        <w:tc>
          <w:tcPr>
            <w:tcW w:w="1587" w:type="dxa"/>
            <w:vAlign w:val="center"/>
          </w:tcPr>
          <w:p w14:paraId="4D193BA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5A0269DE" w14:textId="77777777">
        <w:tc>
          <w:tcPr>
            <w:tcW w:w="964" w:type="dxa"/>
            <w:vAlign w:val="center"/>
          </w:tcPr>
          <w:p w14:paraId="57F6A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n</w:t>
            </w:r>
          </w:p>
        </w:tc>
        <w:tc>
          <w:tcPr>
            <w:tcW w:w="2835" w:type="dxa"/>
            <w:vAlign w:val="center"/>
          </w:tcPr>
          <w:p w14:paraId="2D15F8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упрочнения и трения в инструменте</w:t>
            </w:r>
          </w:p>
        </w:tc>
        <w:tc>
          <w:tcPr>
            <w:tcW w:w="1587" w:type="dxa"/>
            <w:vAlign w:val="center"/>
          </w:tcPr>
          <w:p w14:paraId="3EDF66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1,5–2,0</w:t>
            </w:r>
          </w:p>
        </w:tc>
        <w:tc>
          <w:tcPr>
            <w:tcW w:w="2381" w:type="dxa"/>
            <w:vAlign w:val="center"/>
          </w:tcPr>
          <w:p w14:paraId="1B6B98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формула силы листовой штамповки</w:t>
            </w:r>
          </w:p>
        </w:tc>
        <w:tc>
          <w:tcPr>
            <w:tcW w:w="1587" w:type="dxa"/>
            <w:vAlign w:val="center"/>
          </w:tcPr>
          <w:p w14:paraId="09C4B2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n = 2,0</w:t>
            </w:r>
          </w:p>
        </w:tc>
      </w:tr>
      <w:tr w:rsidR="006B193D" w14:paraId="4B792CC9" w14:textId="77777777">
        <w:tc>
          <w:tcPr>
            <w:tcW w:w="964" w:type="dxa"/>
            <w:vAlign w:val="center"/>
          </w:tcPr>
          <w:p w14:paraId="29A44E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1F6A30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Высота крышки</w:t>
            </w:r>
          </w:p>
        </w:tc>
        <w:tc>
          <w:tcPr>
            <w:tcW w:w="1587" w:type="dxa"/>
            <w:vAlign w:val="center"/>
          </w:tcPr>
          <w:p w14:paraId="47DF74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6,00 ± 0,15 мм</w:t>
            </w:r>
          </w:p>
        </w:tc>
        <w:tc>
          <w:tcPr>
            <w:tcW w:w="2381" w:type="dxa"/>
            <w:vAlign w:val="center"/>
          </w:tcPr>
          <w:p w14:paraId="628DE34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78540C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FBCBEE7" w14:textId="77777777">
        <w:tc>
          <w:tcPr>
            <w:tcW w:w="964" w:type="dxa"/>
            <w:vAlign w:val="center"/>
          </w:tcPr>
          <w:p w14:paraId="02B806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</w:p>
        </w:tc>
        <w:tc>
          <w:tcPr>
            <w:tcW w:w="2835" w:type="dxa"/>
            <w:vAlign w:val="center"/>
          </w:tcPr>
          <w:p w14:paraId="68DFCF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на конце рукояти, направлена вертикально</w:t>
            </w:r>
          </w:p>
        </w:tc>
        <w:tc>
          <w:tcPr>
            <w:tcW w:w="1587" w:type="dxa"/>
            <w:vAlign w:val="center"/>
          </w:tcPr>
          <w:p w14:paraId="6D17D7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120 Н</w:t>
            </w:r>
          </w:p>
        </w:tc>
        <w:tc>
          <w:tcPr>
            <w:tcW w:w="2381" w:type="dxa"/>
            <w:vAlign w:val="center"/>
          </w:tcPr>
          <w:p w14:paraId="46BEEA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5.1</w:t>
            </w:r>
          </w:p>
        </w:tc>
        <w:tc>
          <w:tcPr>
            <w:tcW w:w="1587" w:type="dxa"/>
            <w:vAlign w:val="center"/>
          </w:tcPr>
          <w:p w14:paraId="2540BDC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(в ТЗ п. 19 — 55 Н, обновить)</w:t>
            </w:r>
          </w:p>
        </w:tc>
      </w:tr>
      <w:tr w:rsidR="006B193D" w14:paraId="13A6C2A0" w14:textId="77777777">
        <w:tc>
          <w:tcPr>
            <w:tcW w:w="964" w:type="dxa"/>
            <w:vAlign w:val="center"/>
          </w:tcPr>
          <w:p w14:paraId="46F46E5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2835" w:type="dxa"/>
            <w:vAlign w:val="center"/>
          </w:tcPr>
          <w:p w14:paraId="2A3927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</w:t>
            </w:r>
          </w:p>
        </w:tc>
        <w:tc>
          <w:tcPr>
            <w:tcW w:w="1587" w:type="dxa"/>
            <w:vAlign w:val="center"/>
          </w:tcPr>
          <w:p w14:paraId="6DB84E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52B0B6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назначен, Ra5</w:t>
            </w:r>
          </w:p>
        </w:tc>
        <w:tc>
          <w:tcPr>
            <w:tcW w:w="1587" w:type="dxa"/>
            <w:vAlign w:val="center"/>
          </w:tcPr>
          <w:p w14:paraId="605ABA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3702BC62" w14:textId="77777777">
        <w:tc>
          <w:tcPr>
            <w:tcW w:w="964" w:type="dxa"/>
            <w:vAlign w:val="center"/>
          </w:tcPr>
          <w:p w14:paraId="7F8524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2835" w:type="dxa"/>
            <w:vAlign w:val="center"/>
          </w:tcPr>
          <w:p w14:paraId="31C8D6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Часть хода под нагрузкой (обжим)</w:t>
            </w:r>
          </w:p>
        </w:tc>
        <w:tc>
          <w:tcPr>
            <w:tcW w:w="1587" w:type="dxa"/>
            <w:vAlign w:val="center"/>
          </w:tcPr>
          <w:p w14:paraId="00DC4F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≤ 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</w:t>
            </w:r>
          </w:p>
        </w:tc>
        <w:tc>
          <w:tcPr>
            <w:tcW w:w="2381" w:type="dxa"/>
            <w:vAlign w:val="center"/>
          </w:tcPr>
          <w:p w14:paraId="1EEEE8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с запасом</w:t>
            </w:r>
          </w:p>
        </w:tc>
        <w:tc>
          <w:tcPr>
            <w:tcW w:w="1587" w:type="dxa"/>
            <w:vAlign w:val="center"/>
          </w:tcPr>
          <w:p w14:paraId="4E51E67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037E0BB" w14:textId="77777777">
        <w:tc>
          <w:tcPr>
            <w:tcW w:w="964" w:type="dxa"/>
            <w:vAlign w:val="center"/>
          </w:tcPr>
          <w:p w14:paraId="7F01B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007AEE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587" w:type="dxa"/>
            <w:vAlign w:val="center"/>
          </w:tcPr>
          <w:p w14:paraId="072A33D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(в ТЗ ≈ 15)</w:t>
            </w:r>
          </w:p>
        </w:tc>
        <w:tc>
          <w:tcPr>
            <w:tcW w:w="2381" w:type="dxa"/>
            <w:vAlign w:val="center"/>
          </w:tcPr>
          <w:p w14:paraId="79133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26; ГОСТ 6636-69</w:t>
            </w:r>
          </w:p>
        </w:tc>
        <w:tc>
          <w:tcPr>
            <w:tcW w:w="1587" w:type="dxa"/>
            <w:vAlign w:val="center"/>
          </w:tcPr>
          <w:p w14:paraId="7154E0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Предварительно</w:t>
            </w:r>
          </w:p>
        </w:tc>
      </w:tr>
      <w:tr w:rsidR="006B193D" w14:paraId="09CFAD29" w14:textId="77777777">
        <w:tc>
          <w:tcPr>
            <w:tcW w:w="964" w:type="dxa"/>
            <w:vAlign w:val="center"/>
          </w:tcPr>
          <w:p w14:paraId="5AB55F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7B2AA93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длина рукояти</w:t>
            </w:r>
          </w:p>
        </w:tc>
        <w:tc>
          <w:tcPr>
            <w:tcW w:w="1587" w:type="dxa"/>
            <w:vAlign w:val="center"/>
          </w:tcPr>
          <w:p w14:paraId="2EABD6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 мм</w:t>
            </w:r>
          </w:p>
        </w:tc>
        <w:tc>
          <w:tcPr>
            <w:tcW w:w="2381" w:type="dxa"/>
            <w:vAlign w:val="center"/>
          </w:tcPr>
          <w:p w14:paraId="115241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ограничение габарита</w:t>
            </w:r>
          </w:p>
        </w:tc>
        <w:tc>
          <w:tcPr>
            <w:tcW w:w="1587" w:type="dxa"/>
            <w:vAlign w:val="center"/>
          </w:tcPr>
          <w:p w14:paraId="1BA0FB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53086C2" w14:textId="77777777">
        <w:tc>
          <w:tcPr>
            <w:tcW w:w="964" w:type="dxa"/>
            <w:vAlign w:val="center"/>
          </w:tcPr>
          <w:p w14:paraId="7F32B4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min</w:t>
            </w:r>
          </w:p>
        </w:tc>
        <w:tc>
          <w:tcPr>
            <w:tcW w:w="2835" w:type="dxa"/>
            <w:vAlign w:val="center"/>
          </w:tcPr>
          <w:p w14:paraId="575275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Наименьшее расстояние от оси кулисы до оси ползуна</w:t>
            </w:r>
          </w:p>
        </w:tc>
        <w:tc>
          <w:tcPr>
            <w:tcW w:w="1587" w:type="dxa"/>
            <w:vAlign w:val="center"/>
          </w:tcPr>
          <w:p w14:paraId="116364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2D0F8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конструктивно: ось кулисы, камень, ползун</w:t>
            </w:r>
          </w:p>
        </w:tc>
        <w:tc>
          <w:tcPr>
            <w:tcW w:w="1587" w:type="dxa"/>
            <w:vAlign w:val="center"/>
          </w:tcPr>
          <w:p w14:paraId="47424A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87A0D78" w14:textId="77777777">
        <w:tc>
          <w:tcPr>
            <w:tcW w:w="964" w:type="dxa"/>
            <w:vAlign w:val="center"/>
          </w:tcPr>
          <w:p w14:paraId="41AEA9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[ϑ]</w:t>
            </w:r>
          </w:p>
        </w:tc>
        <w:tc>
          <w:tcPr>
            <w:tcW w:w="2835" w:type="dxa"/>
            <w:vAlign w:val="center"/>
          </w:tcPr>
          <w:p w14:paraId="649C0D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Допускаемый угол давления на ползун</w:t>
            </w:r>
          </w:p>
        </w:tc>
        <w:tc>
          <w:tcPr>
            <w:tcW w:w="1587" w:type="dxa"/>
            <w:vAlign w:val="center"/>
          </w:tcPr>
          <w:p w14:paraId="51BE69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60°</w:t>
            </w:r>
          </w:p>
        </w:tc>
        <w:tc>
          <w:tcPr>
            <w:tcW w:w="2381" w:type="dxa"/>
            <w:vAlign w:val="center"/>
          </w:tcPr>
          <w:p w14:paraId="10EE8F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  <w:tc>
          <w:tcPr>
            <w:tcW w:w="1587" w:type="dxa"/>
            <w:vAlign w:val="center"/>
          </w:tcPr>
          <w:p w14:paraId="2AFD74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F3678E0" w14:textId="77777777">
        <w:tc>
          <w:tcPr>
            <w:tcW w:w="964" w:type="dxa"/>
            <w:vAlign w:val="center"/>
          </w:tcPr>
          <w:p w14:paraId="5D6388B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ψ</w:t>
            </w:r>
          </w:p>
        </w:tc>
        <w:tc>
          <w:tcPr>
            <w:tcW w:w="2835" w:type="dxa"/>
            <w:vAlign w:val="center"/>
          </w:tcPr>
          <w:p w14:paraId="4E8193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Угловой ход кулисы</w:t>
            </w:r>
          </w:p>
        </w:tc>
        <w:tc>
          <w:tcPr>
            <w:tcW w:w="1587" w:type="dxa"/>
            <w:vAlign w:val="center"/>
          </w:tcPr>
          <w:p w14:paraId="5C10E5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36,75°</w:t>
            </w:r>
          </w:p>
        </w:tc>
        <w:tc>
          <w:tcPr>
            <w:tcW w:w="2381" w:type="dxa"/>
            <w:vAlign w:val="center"/>
          </w:tcPr>
          <w:p w14:paraId="0F3AEC5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относительных уступок (п. 6.6)</w:t>
            </w:r>
          </w:p>
        </w:tc>
        <w:tc>
          <w:tcPr>
            <w:tcW w:w="1587" w:type="dxa"/>
            <w:vAlign w:val="center"/>
          </w:tcPr>
          <w:p w14:paraId="628A50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Принято</w:t>
            </w:r>
          </w:p>
        </w:tc>
      </w:tr>
      <w:tr w:rsidR="006B193D" w14:paraId="619169A6" w14:textId="77777777">
        <w:tc>
          <w:tcPr>
            <w:tcW w:w="964" w:type="dxa"/>
            <w:vAlign w:val="center"/>
          </w:tcPr>
          <w:p w14:paraId="17C8155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Q</w:t>
            </w:r>
          </w:p>
        </w:tc>
        <w:tc>
          <w:tcPr>
            <w:tcW w:w="2835" w:type="dxa"/>
            <w:vAlign w:val="center"/>
          </w:tcPr>
          <w:p w14:paraId="71E7C76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Производительность</w:t>
            </w:r>
          </w:p>
        </w:tc>
        <w:tc>
          <w:tcPr>
            <w:tcW w:w="1587" w:type="dxa"/>
            <w:vAlign w:val="center"/>
          </w:tcPr>
          <w:p w14:paraId="63DAA7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6 бут./мин</w:t>
            </w:r>
          </w:p>
        </w:tc>
        <w:tc>
          <w:tcPr>
            <w:tcW w:w="2381" w:type="dxa"/>
            <w:vAlign w:val="center"/>
          </w:tcPr>
          <w:p w14:paraId="56577E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18</w:t>
            </w:r>
          </w:p>
        </w:tc>
        <w:tc>
          <w:tcPr>
            <w:tcW w:w="1587" w:type="dxa"/>
            <w:vAlign w:val="center"/>
          </w:tcPr>
          <w:p w14:paraId="75A1F71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26B7E9FE" w14:textId="77777777">
        <w:tc>
          <w:tcPr>
            <w:tcW w:w="964" w:type="dxa"/>
            <w:vAlign w:val="center"/>
          </w:tcPr>
          <w:p w14:paraId="228EF0F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60BF81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скорость руки (сгибание и разгибание руки)</w:t>
            </w:r>
          </w:p>
        </w:tc>
        <w:tc>
          <w:tcPr>
            <w:tcW w:w="1587" w:type="dxa"/>
            <w:vAlign w:val="center"/>
          </w:tcPr>
          <w:p w14:paraId="2DD183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 м/с</w:t>
            </w:r>
          </w:p>
        </w:tc>
        <w:tc>
          <w:tcPr>
            <w:tcW w:w="2381" w:type="dxa"/>
            <w:vAlign w:val="center"/>
          </w:tcPr>
          <w:p w14:paraId="59BE0F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А.И., с. 46: 0,7…1,7 м/с, нижняя граница</w:t>
            </w:r>
          </w:p>
        </w:tc>
        <w:tc>
          <w:tcPr>
            <w:tcW w:w="1587" w:type="dxa"/>
            <w:vAlign w:val="center"/>
          </w:tcPr>
          <w:p w14:paraId="6B6898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6D13FC5A" w14:textId="77777777">
        <w:tc>
          <w:tcPr>
            <w:tcW w:w="964" w:type="dxa"/>
            <w:vAlign w:val="center"/>
          </w:tcPr>
          <w:p w14:paraId="789887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2835" w:type="dxa"/>
            <w:vAlign w:val="center"/>
          </w:tcPr>
          <w:p w14:paraId="0E97AA2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Модуль упругости жести (сталь)</w:t>
            </w:r>
          </w:p>
        </w:tc>
        <w:tc>
          <w:tcPr>
            <w:tcW w:w="1587" w:type="dxa"/>
            <w:vAlign w:val="center"/>
          </w:tcPr>
          <w:p w14:paraId="6B66F6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2,1·10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МПа</w:t>
            </w:r>
          </w:p>
        </w:tc>
        <w:tc>
          <w:tcPr>
            <w:tcW w:w="2381" w:type="dxa"/>
            <w:vAlign w:val="center"/>
          </w:tcPr>
          <w:p w14:paraId="68141A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справочное значение для стали</w:t>
            </w:r>
          </w:p>
        </w:tc>
        <w:tc>
          <w:tcPr>
            <w:tcW w:w="1587" w:type="dxa"/>
            <w:vAlign w:val="center"/>
          </w:tcPr>
          <w:p w14:paraId="664E83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</w:tbl>
    <w:p w14:paraId="32C50527" w14:textId="77777777" w:rsidR="006B193D" w:rsidRDefault="006B193D">
      <w:pPr>
        <w:spacing w:after="40"/>
      </w:pPr>
    </w:p>
    <w:p w14:paraId="4B6377C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3. Усилие укупоривания</w:t>
      </w:r>
    </w:p>
    <w:p w14:paraId="41F688C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3.1. Рабочее напряжение</w:t>
      </w:r>
    </w:p>
    <w:p w14:paraId="29EAD7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 xml:space="preserve"> = k·σ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1,05·415 = 435,75 МПа</w:t>
      </w:r>
    </w:p>
    <w:p w14:paraId="31675C3A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3.2. Почему не площадь торца горлышка</w:t>
      </w:r>
    </w:p>
    <w:p w14:paraId="6549DFF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Если умножить σ</w:t>
      </w:r>
      <w:r>
        <w:rPr>
          <w:rFonts w:ascii="Times New Roman" w:eastAsia="Times New Roman" w:hAnsi="Times New Roman" w:cs="Times New Roman"/>
          <w:sz w:val="28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8"/>
        </w:rPr>
        <w:t xml:space="preserve"> на площадь кольца торца горлышка (венчик 26 H 180, ISO 12821):</w:t>
      </w:r>
    </w:p>
    <w:p w14:paraId="5E2281E3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торц</w:t>
      </w:r>
      <w:r>
        <w:rPr>
          <w:rFonts w:ascii="Cambria Math" w:eastAsia="Cambria Math" w:hAnsi="Cambria Math" w:cs="Cambria Math"/>
          <w:sz w:val="28"/>
        </w:rPr>
        <w:t xml:space="preserve"> = π/4·(26,55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 xml:space="preserve"> − 17,25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) = 319,9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F = 435,75·319,9 ≈ 139 кН</w:t>
      </w:r>
    </w:p>
    <w:p w14:paraId="6CDDDC4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Это около 14 т на горлышко и в 70 раз больше реального усилия (п. 3.4). Произведение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>торц</w:t>
      </w:r>
      <w:r>
        <w:rPr>
          <w:rFonts w:ascii="Times New Roman" w:eastAsia="Times New Roman" w:hAnsi="Times New Roman" w:cs="Times New Roman"/>
          <w:sz w:val="28"/>
        </w:rPr>
        <w:t xml:space="preserve"> — это сила, при которой пластически сплющилась бы </w:t>
      </w:r>
      <w:r>
        <w:rPr>
          <w:rFonts w:ascii="Times New Roman" w:eastAsia="Times New Roman" w:hAnsi="Times New Roman" w:cs="Times New Roman"/>
          <w:b/>
          <w:sz w:val="28"/>
        </w:rPr>
        <w:t>сплошная стальная шайба</w:t>
      </w:r>
      <w:r>
        <w:rPr>
          <w:rFonts w:ascii="Times New Roman" w:eastAsia="Times New Roman" w:hAnsi="Times New Roman" w:cs="Times New Roman"/>
          <w:sz w:val="28"/>
        </w:rPr>
        <w:t xml:space="preserve"> площадью 320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. Стекло горлышка не деформируется, а металл крышки по всей площади торца не сжимается — поэтому эта площадь в расчёт не принимается.</w:t>
      </w:r>
    </w:p>
    <w:p w14:paraId="1658381B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3.3. Расчётная схема: обжим юбки крышки</w:t>
      </w:r>
    </w:p>
    <w:p w14:paraId="516D332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При укупоривании горловина головки надвигается на крышку и уменьшает диаметр её юбки с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= 32,10 мм до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= 28,6–28,8 мм. Пластически деформируется тонкое кольцо — стенка юбки толщиной s. Такая операция в листовой штамповке называется обжимом, и сила для неё определяется через кольцевое сечение стенки и степень деформации:</w:t>
      </w:r>
    </w:p>
    <w:p w14:paraId="65506D1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n·σ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>·A·ln(D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/D</w:t>
      </w:r>
      <w:r>
        <w:rPr>
          <w:rFonts w:ascii="Cambria Math" w:eastAsia="Cambria Math" w:hAnsi="Cambria Math" w:cs="Cambria Math"/>
          <w:sz w:val="28"/>
          <w:vertAlign w:val="subscript"/>
        </w:rPr>
        <w:t>обж</w:t>
      </w:r>
      <w:r>
        <w:rPr>
          <w:rFonts w:ascii="Cambria Math" w:eastAsia="Cambria Math" w:hAnsi="Cambria Math" w:cs="Cambria Math"/>
          <w:sz w:val="28"/>
        </w:rPr>
        <w:t>),     A = π·d</w:t>
      </w:r>
      <w:r>
        <w:rPr>
          <w:rFonts w:ascii="Cambria Math" w:eastAsia="Cambria Math" w:hAnsi="Cambria Math" w:cs="Cambria Math"/>
          <w:sz w:val="28"/>
          <w:vertAlign w:val="subscript"/>
        </w:rPr>
        <w:t>ср</w:t>
      </w:r>
      <w:r>
        <w:rPr>
          <w:rFonts w:ascii="Cambria Math" w:eastAsia="Cambria Math" w:hAnsi="Cambria Math" w:cs="Cambria Math"/>
          <w:sz w:val="28"/>
        </w:rPr>
        <w:t>·s</w:t>
      </w:r>
    </w:p>
    <w:p w14:paraId="5975998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A — площадь кольцевого сечения стенки (кольцо на эскизе преподавателя), d</w:t>
      </w:r>
      <w:r>
        <w:rPr>
          <w:rFonts w:ascii="Times New Roman" w:eastAsia="Times New Roman" w:hAnsi="Times New Roman" w:cs="Times New Roman"/>
          <w:sz w:val="28"/>
          <w:vertAlign w:val="subscript"/>
        </w:rPr>
        <w:t>ср</w:t>
      </w:r>
      <w:r>
        <w:rPr>
          <w:rFonts w:ascii="Times New Roman" w:eastAsia="Times New Roman" w:hAnsi="Times New Roman" w:cs="Times New Roman"/>
          <w:sz w:val="28"/>
        </w:rPr>
        <w:t xml:space="preserve"> =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− s, ln(D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/D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 — логарифмическая степень деформации по окружности, n = 1,5–2,0 — коэффициент упрочнения металла и трения в инструменте. Расчётный случай — наименьший диаметр после обжима и верхнее значение n:</w:t>
      </w:r>
    </w:p>
    <w:p w14:paraId="0F8F437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lastRenderedPageBreak/>
        <w:t>A = π·(28,6 − 0,22)·0,22 = 19,61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ln(32,10/28,6) = 0,1154</w:t>
      </w:r>
    </w:p>
    <w:p w14:paraId="061BA59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2,0·435,75·19,61·0,1154 = 1974 Н ≈ 2,0 кН</w:t>
      </w:r>
    </w:p>
    <w:p w14:paraId="6DAB58C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Размерность: [МПа]·[мм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[Н/мм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[Н]; степень деформации и n безразмерны.</w:t>
      </w:r>
    </w:p>
    <w:p w14:paraId="6179D7D5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3 — Усилие обжима, Н, в зависимости от D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обж</w:t>
      </w:r>
      <w:r>
        <w:rPr>
          <w:rFonts w:ascii="Times New Roman" w:eastAsia="Times New Roman" w:hAnsi="Times New Roman" w:cs="Times New Roman"/>
          <w:i/>
          <w:sz w:val="24"/>
        </w:rPr>
        <w:t xml:space="preserve"> и n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1416"/>
        <w:gridCol w:w="1700"/>
        <w:gridCol w:w="1529"/>
        <w:gridCol w:w="1585"/>
        <w:gridCol w:w="1585"/>
      </w:tblGrid>
      <w:tr w:rsidR="006B193D" w14:paraId="0D72CB13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1A59E4D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5ADCE0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A, мм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7C4961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ln(D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/D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)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4BBDC94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1,5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4ADF0D7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1,8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6A139CC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2,0</w:t>
            </w:r>
          </w:p>
        </w:tc>
      </w:tr>
      <w:tr w:rsidR="006B193D" w14:paraId="76B88020" w14:textId="77777777">
        <w:tc>
          <w:tcPr>
            <w:tcW w:w="1531" w:type="dxa"/>
            <w:vAlign w:val="center"/>
          </w:tcPr>
          <w:p w14:paraId="07E55B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</w:t>
            </w:r>
          </w:p>
        </w:tc>
        <w:tc>
          <w:tcPr>
            <w:tcW w:w="1417" w:type="dxa"/>
            <w:vAlign w:val="center"/>
          </w:tcPr>
          <w:p w14:paraId="04F95D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19,61</w:t>
            </w:r>
          </w:p>
        </w:tc>
        <w:tc>
          <w:tcPr>
            <w:tcW w:w="1701" w:type="dxa"/>
            <w:vAlign w:val="center"/>
          </w:tcPr>
          <w:p w14:paraId="6D921B4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0,1154</w:t>
            </w:r>
          </w:p>
        </w:tc>
        <w:tc>
          <w:tcPr>
            <w:tcW w:w="1531" w:type="dxa"/>
            <w:vAlign w:val="center"/>
          </w:tcPr>
          <w:p w14:paraId="192E787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1480</w:t>
            </w:r>
          </w:p>
        </w:tc>
        <w:tc>
          <w:tcPr>
            <w:tcW w:w="1587" w:type="dxa"/>
            <w:vAlign w:val="center"/>
          </w:tcPr>
          <w:p w14:paraId="26D16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1776</w:t>
            </w:r>
          </w:p>
        </w:tc>
        <w:tc>
          <w:tcPr>
            <w:tcW w:w="1587" w:type="dxa"/>
            <w:vAlign w:val="center"/>
          </w:tcPr>
          <w:p w14:paraId="4B9D906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0"/>
              </w:rPr>
              <w:t>1974</w:t>
            </w:r>
          </w:p>
        </w:tc>
      </w:tr>
      <w:tr w:rsidR="006B193D" w14:paraId="0A219C60" w14:textId="77777777">
        <w:tc>
          <w:tcPr>
            <w:tcW w:w="1531" w:type="dxa"/>
            <w:vAlign w:val="center"/>
          </w:tcPr>
          <w:p w14:paraId="1F182F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28,7</w:t>
            </w:r>
          </w:p>
        </w:tc>
        <w:tc>
          <w:tcPr>
            <w:tcW w:w="1417" w:type="dxa"/>
            <w:vAlign w:val="center"/>
          </w:tcPr>
          <w:p w14:paraId="7DF1A6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19,68</w:t>
            </w:r>
          </w:p>
        </w:tc>
        <w:tc>
          <w:tcPr>
            <w:tcW w:w="1701" w:type="dxa"/>
            <w:vAlign w:val="center"/>
          </w:tcPr>
          <w:p w14:paraId="3A7D10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0,1120</w:t>
            </w:r>
          </w:p>
        </w:tc>
        <w:tc>
          <w:tcPr>
            <w:tcW w:w="1531" w:type="dxa"/>
            <w:vAlign w:val="center"/>
          </w:tcPr>
          <w:p w14:paraId="6AFC4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1440</w:t>
            </w:r>
          </w:p>
        </w:tc>
        <w:tc>
          <w:tcPr>
            <w:tcW w:w="1587" w:type="dxa"/>
            <w:vAlign w:val="center"/>
          </w:tcPr>
          <w:p w14:paraId="6C7116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1729</w:t>
            </w:r>
          </w:p>
        </w:tc>
        <w:tc>
          <w:tcPr>
            <w:tcW w:w="1587" w:type="dxa"/>
            <w:vAlign w:val="center"/>
          </w:tcPr>
          <w:p w14:paraId="4970DE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1921</w:t>
            </w:r>
          </w:p>
        </w:tc>
      </w:tr>
      <w:tr w:rsidR="006B193D" w14:paraId="6AEF5E8E" w14:textId="77777777">
        <w:tc>
          <w:tcPr>
            <w:tcW w:w="1531" w:type="dxa"/>
            <w:vAlign w:val="center"/>
          </w:tcPr>
          <w:p w14:paraId="4678C0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28,8</w:t>
            </w:r>
          </w:p>
        </w:tc>
        <w:tc>
          <w:tcPr>
            <w:tcW w:w="1417" w:type="dxa"/>
            <w:vAlign w:val="center"/>
          </w:tcPr>
          <w:p w14:paraId="21716C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19,75</w:t>
            </w:r>
          </w:p>
        </w:tc>
        <w:tc>
          <w:tcPr>
            <w:tcW w:w="1701" w:type="dxa"/>
            <w:vAlign w:val="center"/>
          </w:tcPr>
          <w:p w14:paraId="174D9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0,1085</w:t>
            </w:r>
          </w:p>
        </w:tc>
        <w:tc>
          <w:tcPr>
            <w:tcW w:w="1531" w:type="dxa"/>
            <w:vAlign w:val="center"/>
          </w:tcPr>
          <w:p w14:paraId="16E841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1401</w:t>
            </w:r>
          </w:p>
        </w:tc>
        <w:tc>
          <w:tcPr>
            <w:tcW w:w="1587" w:type="dxa"/>
            <w:vAlign w:val="center"/>
          </w:tcPr>
          <w:p w14:paraId="6724CA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1681</w:t>
            </w:r>
          </w:p>
        </w:tc>
        <w:tc>
          <w:tcPr>
            <w:tcW w:w="1587" w:type="dxa"/>
            <w:vAlign w:val="center"/>
          </w:tcPr>
          <w:p w14:paraId="097866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1867</w:t>
            </w:r>
          </w:p>
        </w:tc>
      </w:tr>
    </w:tbl>
    <w:p w14:paraId="7C0B4E04" w14:textId="77777777" w:rsidR="006B193D" w:rsidRDefault="006B193D">
      <w:pPr>
        <w:spacing w:after="40"/>
      </w:pPr>
    </w:p>
    <w:p w14:paraId="58BCE6F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3.4. Проверка по независимым данным</w:t>
      </w:r>
    </w:p>
    <w:p w14:paraId="61F560C7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4 — Сравнение с реальными значениями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530"/>
        <w:gridCol w:w="1416"/>
        <w:gridCol w:w="3399"/>
      </w:tblGrid>
      <w:tr w:rsidR="006B193D" w14:paraId="08BFB9C3" w14:textId="77777777">
        <w:trPr>
          <w:tblHeader/>
        </w:trPr>
        <w:tc>
          <w:tcPr>
            <w:tcW w:w="4535" w:type="dxa"/>
            <w:shd w:val="clear" w:color="auto" w:fill="D9EAF7"/>
            <w:vAlign w:val="center"/>
          </w:tcPr>
          <w:p w14:paraId="1D8EA45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 / вариант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4433C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26B48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Комментарий</w:t>
            </w:r>
          </w:p>
        </w:tc>
      </w:tr>
      <w:tr w:rsidR="006B193D" w14:paraId="7BA7585B" w14:textId="77777777">
        <w:tc>
          <w:tcPr>
            <w:tcW w:w="4535" w:type="dxa"/>
            <w:shd w:val="clear" w:color="auto" w:fill="FBE9E7"/>
            <w:vAlign w:val="center"/>
          </w:tcPr>
          <w:p w14:paraId="3E4620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Расчёт по обжиму юбки (п. 3.3)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235F134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1,40–1,97 кН</w:t>
            </w:r>
          </w:p>
        </w:tc>
        <w:tc>
          <w:tcPr>
            <w:tcW w:w="3402" w:type="dxa"/>
            <w:shd w:val="clear" w:color="auto" w:fill="FBE9E7"/>
            <w:vAlign w:val="center"/>
          </w:tcPr>
          <w:p w14:paraId="1172C97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принят,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</w:tr>
      <w:tr w:rsidR="006B193D" w14:paraId="7478A785" w14:textId="77777777">
        <w:tc>
          <w:tcPr>
            <w:tcW w:w="4535" w:type="dxa"/>
            <w:vAlign w:val="center"/>
          </w:tcPr>
          <w:p w14:paraId="5DF586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Патент US 9 327 859 B1: «450 lb force for application of conventional steel crowns»</w:t>
            </w:r>
          </w:p>
        </w:tc>
        <w:tc>
          <w:tcPr>
            <w:tcW w:w="1417" w:type="dxa"/>
            <w:vAlign w:val="center"/>
          </w:tcPr>
          <w:p w14:paraId="2F35EE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2,0 кН</w:t>
            </w:r>
          </w:p>
        </w:tc>
        <w:tc>
          <w:tcPr>
            <w:tcW w:w="3402" w:type="dxa"/>
            <w:vAlign w:val="center"/>
          </w:tcPr>
          <w:p w14:paraId="431E178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промышленное укупоривание стальной крышки</w:t>
            </w:r>
          </w:p>
        </w:tc>
      </w:tr>
      <w:tr w:rsidR="006B193D" w14:paraId="74B2FBA8" w14:textId="77777777">
        <w:tc>
          <w:tcPr>
            <w:tcW w:w="4535" w:type="dxa"/>
            <w:vAlign w:val="center"/>
          </w:tcPr>
          <w:p w14:paraId="53BF9C9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Ручной укупориватель Grifo: замер силы руки 120 Н × передаточное отношение 18,4</w:t>
            </w:r>
          </w:p>
        </w:tc>
        <w:tc>
          <w:tcPr>
            <w:tcW w:w="1417" w:type="dxa"/>
            <w:vAlign w:val="center"/>
          </w:tcPr>
          <w:p w14:paraId="78E72F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2,2 кН</w:t>
            </w:r>
          </w:p>
        </w:tc>
        <w:tc>
          <w:tcPr>
            <w:tcW w:w="3402" w:type="dxa"/>
            <w:vAlign w:val="center"/>
          </w:tcPr>
          <w:p w14:paraId="581D3C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форум hobbybrauer.de, 2019</w:t>
            </w:r>
          </w:p>
        </w:tc>
      </w:tr>
      <w:tr w:rsidR="006B193D" w14:paraId="57D904AE" w14:textId="77777777">
        <w:tc>
          <w:tcPr>
            <w:tcW w:w="4535" w:type="dxa"/>
            <w:vAlign w:val="center"/>
          </w:tcPr>
          <w:p w14:paraId="116D65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торца горлышка</w:t>
            </w:r>
          </w:p>
        </w:tc>
        <w:tc>
          <w:tcPr>
            <w:tcW w:w="1417" w:type="dxa"/>
            <w:vAlign w:val="center"/>
          </w:tcPr>
          <w:p w14:paraId="2CCE4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139 кН</w:t>
            </w:r>
          </w:p>
        </w:tc>
        <w:tc>
          <w:tcPr>
            <w:tcW w:w="3402" w:type="dxa"/>
            <w:vAlign w:val="center"/>
          </w:tcPr>
          <w:p w14:paraId="014F3C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отклонено, п. 3.2</w:t>
            </w:r>
          </w:p>
        </w:tc>
      </w:tr>
      <w:tr w:rsidR="006B193D" w14:paraId="03E76DD6" w14:textId="77777777">
        <w:tc>
          <w:tcPr>
            <w:tcW w:w="4535" w:type="dxa"/>
            <w:vAlign w:val="center"/>
          </w:tcPr>
          <w:p w14:paraId="3B957D0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Сечение юбки без степени деформации π·d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>·s·σ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раб</w:t>
            </w:r>
          </w:p>
        </w:tc>
        <w:tc>
          <w:tcPr>
            <w:tcW w:w="1417" w:type="dxa"/>
            <w:vAlign w:val="center"/>
          </w:tcPr>
          <w:p w14:paraId="70E93C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8,1 кН</w:t>
            </w:r>
          </w:p>
        </w:tc>
        <w:tc>
          <w:tcPr>
            <w:tcW w:w="3402" w:type="dxa"/>
            <w:vAlign w:val="center"/>
          </w:tcPr>
          <w:p w14:paraId="3EC76E8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отклонено: осевое смятие юбки как трубы</w:t>
            </w:r>
          </w:p>
        </w:tc>
      </w:tr>
      <w:tr w:rsidR="006B193D" w14:paraId="6582C9CA" w14:textId="77777777">
        <w:tc>
          <w:tcPr>
            <w:tcW w:w="4535" w:type="dxa"/>
            <w:vAlign w:val="center"/>
          </w:tcPr>
          <w:p w14:paraId="606D60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ТЗ, п. 25 (предварительно)</w:t>
            </w:r>
          </w:p>
        </w:tc>
        <w:tc>
          <w:tcPr>
            <w:tcW w:w="1417" w:type="dxa"/>
            <w:vAlign w:val="center"/>
          </w:tcPr>
          <w:p w14:paraId="5F28F7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800 Н</w:t>
            </w:r>
          </w:p>
        </w:tc>
        <w:tc>
          <w:tcPr>
            <w:tcW w:w="3402" w:type="dxa"/>
            <w:vAlign w:val="center"/>
          </w:tcPr>
          <w:p w14:paraId="41AB59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занижено в 2,5 раза — п. 25 ТЗ нужно обновить</w:t>
            </w:r>
          </w:p>
        </w:tc>
      </w:tr>
    </w:tbl>
    <w:p w14:paraId="65843454" w14:textId="77777777" w:rsidR="006B193D" w:rsidRDefault="006B193D">
      <w:pPr>
        <w:spacing w:after="40"/>
      </w:pPr>
    </w:p>
    <w:p w14:paraId="1BD8749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Оговорка: формула силы и коэффициент n взяты из листовой штамповки; юбка кронен-крышки гофрированная (21 зубец), поэтому расчёт является инженерной оценкой.</w:t>
      </w:r>
    </w:p>
    <w:p w14:paraId="59FD011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4. Кинематический анализ</w:t>
      </w:r>
    </w:p>
    <w:p w14:paraId="5A20D44F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4.1. Структура механизма</w:t>
      </w:r>
    </w:p>
    <w:p w14:paraId="387DB091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Звенья: 0 — стойка, 1 — кулиса с рукоятью, 2 — камень, 3 — ползун. Кинематические пары: O (0–1, вращательная), 1–2 (поступательная), D (2–3, вращательная), 3–0 (поступательная); все — V класса. Формула строения: I(0, 1) + II ПВП(2, 3).</w:t>
      </w:r>
    </w:p>
    <w:p w14:paraId="48EB8AA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W = 3n − 2p</w:t>
      </w:r>
      <w:r>
        <w:rPr>
          <w:rFonts w:ascii="Cambria Math" w:eastAsia="Cambria Math" w:hAnsi="Cambria Math" w:cs="Cambria Math"/>
          <w:sz w:val="28"/>
          <w:vertAlign w:val="sub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3·3 − 2·4 = 1,     k = p − n = 4 − 3 = 1 (формула Гохмана)</w:t>
      </w:r>
    </w:p>
    <w:p w14:paraId="0F334306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F749DA" wp14:editId="65D90EC1">
            <wp:extent cx="5400000" cy="53460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_scheme_v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4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 — Расчётная схема (без масштаба): O — ось кулисы, D — камень, K — конец рукояти; заштрихован треугольник O–B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4"/>
        </w:rPr>
        <w:t xml:space="preserve">–B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, красным — участок обжима;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 — сила, с которой головка давит на крышку (на ползун крышка действует такой же по величине силой, направленной вверх, — рис. 7)</w:t>
      </w:r>
    </w:p>
    <w:p w14:paraId="398BA2CE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4.2. Функция положения</w:t>
      </w:r>
    </w:p>
    <w:p w14:paraId="3CF196B9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Векторный контур O → D; углы отсчитываются от оси x против часовой стрелки:</w:t>
      </w:r>
    </w:p>
    <w:p w14:paraId="1B30018A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b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</w:t>
      </w:r>
      <w:r>
        <w:rPr>
          <w:rFonts w:ascii="Cambria Math" w:eastAsia="Cambria Math" w:hAnsi="Cambria Math" w:cs="Cambria Math"/>
          <w:b/>
          <w:sz w:val="28"/>
        </w:rPr>
        <w:t>e</w:t>
      </w:r>
      <w:r>
        <w:rPr>
          <w:rFonts w:ascii="Cambria Math" w:eastAsia="Cambria Math" w:hAnsi="Cambria Math" w:cs="Cambria Math"/>
          <w:sz w:val="28"/>
        </w:rPr>
        <w:t xml:space="preserve"> + </w:t>
      </w:r>
      <w:r>
        <w:rPr>
          <w:rFonts w:ascii="Cambria Math" w:eastAsia="Cambria Math" w:hAnsi="Cambria Math" w:cs="Cambria Math"/>
          <w:b/>
          <w:sz w:val="28"/>
        </w:rPr>
        <w:t>y</w:t>
      </w:r>
      <w:r>
        <w:rPr>
          <w:rFonts w:ascii="Cambria Math" w:eastAsia="Cambria Math" w:hAnsi="Cambria Math" w:cs="Cambria Math"/>
          <w:sz w:val="28"/>
        </w:rPr>
        <w:t xml:space="preserve">   (векторы — полужирным)</w:t>
      </w:r>
    </w:p>
    <w:p w14:paraId="1BB7C5C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x: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·cos φ = e,     y: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·sin φ = y</w:t>
      </w:r>
    </w:p>
    <w:p w14:paraId="742C2BE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y = e·tg φ,  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e / cos φ</w:t>
      </w:r>
    </w:p>
    <w:p w14:paraId="5D9E16D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4.3. Аналоги скоростей и ускорений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Обобщённая координата q =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φ отсчитывается от начала хода; при рабочем ходе φ убывает (кулиса поворачивается по часовой стрелке), ползун движется вниз — против оси y ДСК. Координаты точек в ДСК (рис. 1): ползун D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φ; конец рукояти K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L·cos φ,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L·sin φ. Аналоги скоростей и ускорений — проекции на оси ДСК, полученные дифференцированием координат по q (dφ/dq = −1):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ползун D: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dx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0,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−e/cos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0,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= 2e·sin φ/cos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 w14:paraId="35197C56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камень относительно кулисы:   V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e·sin φ/cos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φ,     a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e(1 + sin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φ)/cos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точка C кулисы под камнем: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qC</w:t>
      </w:r>
      <w:r>
        <w:rPr>
          <w:rFonts w:ascii="Cambria Math" w:eastAsia="Cambria Math" w:hAnsi="Cambria Math" w:cs="Cambria Math"/>
          <w:sz w:val="28"/>
        </w:rPr>
        <w:t xml:space="preserve"> = 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 = e/cos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конец рукояти K: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L·sin φ,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−L·cos φ,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−L·sin φ,     |V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|a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L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истинных скоростей и ускорений: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(так же для оси x и точки K); ускорение Кориолиса камня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r</w:t>
      </w:r>
      <w:r>
        <w:rPr>
          <w:rFonts w:ascii="Times New Roman" w:eastAsia="Times New Roman" w:hAnsi="Times New Roman" w:cs="Times New Roman"/>
          <w:sz w:val="28"/>
        </w:rPr>
        <w:t xml:space="preserve">. Здесь ω = dq/dt &gt; 0 и ε = dω/dt — по закону движения п. 9; проекция угловой скорости кулисы на ось z ДСК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z</w:t>
      </w:r>
      <w:r>
        <w:rPr>
          <w:rFonts w:ascii="Times New Roman" w:eastAsia="Times New Roman" w:hAnsi="Times New Roman" w:cs="Times New Roman"/>
          <w:sz w:val="28"/>
        </w:rPr>
        <w:t xml:space="preserve"> = dφ/dt = −ω (поворот по часовой стрелке). Знак проекции показывает направление движения относительно оси: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 — ползун движется против оси y.</w:t>
      </w:r>
    </w:p>
    <w:p w14:paraId="672C1DE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4.4. Ход ползуна, масштаб и угол давления</w:t>
      </w:r>
    </w:p>
    <w:p w14:paraId="2284C4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 = e·(tg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   ⇒   e = S / 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</w:t>
      </w:r>
    </w:p>
    <w:p w14:paraId="5A8071B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линейные размеры механизма пропорциональны e — «масштаб из хода». Без учёта трения камень давит на ползун по нормали к пазу кулисы, поэтому угол давления на ползун равен φ.</w:t>
      </w:r>
    </w:p>
    <w:p w14:paraId="0C96DB1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5. Силовой расчёт рукояти</w:t>
      </w:r>
    </w:p>
    <w:p w14:paraId="125EB208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5.1. Сила руки</w:t>
      </w:r>
    </w:p>
    <w:p w14:paraId="55E09FB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Нажатие одной рукой, сила P направлена вертикально. Сила сопоставлена с нормами и с замером на серийном ручном укупоривателе:</w:t>
      </w:r>
    </w:p>
    <w:p w14:paraId="255D16C3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5 — Сила руки по нормам и замерам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549"/>
        <w:gridCol w:w="5380"/>
        <w:gridCol w:w="1416"/>
      </w:tblGrid>
      <w:tr w:rsidR="006B193D" w14:paraId="46CC0B6C" w14:textId="77777777">
        <w:trPr>
          <w:tblHeader/>
        </w:trPr>
        <w:tc>
          <w:tcPr>
            <w:tcW w:w="2551" w:type="dxa"/>
            <w:shd w:val="clear" w:color="auto" w:fill="D9EAF7"/>
            <w:vAlign w:val="center"/>
          </w:tcPr>
          <w:p w14:paraId="7F3F0F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313ED71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Условия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2CE136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P, Н</w:t>
            </w:r>
          </w:p>
        </w:tc>
      </w:tr>
      <w:tr w:rsidR="006B193D" w14:paraId="419E04E5" w14:textId="77777777">
        <w:tc>
          <w:tcPr>
            <w:tcW w:w="2551" w:type="dxa"/>
            <w:vAlign w:val="center"/>
          </w:tcPr>
          <w:p w14:paraId="1CDF0B5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</w:t>
            </w:r>
          </w:p>
        </w:tc>
        <w:tc>
          <w:tcPr>
            <w:tcW w:w="5386" w:type="dxa"/>
            <w:vAlign w:val="center"/>
          </w:tcPr>
          <w:p w14:paraId="33C40C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одной рукой вниз, базовая сила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: бытовое / профессиональное применение</w:t>
            </w:r>
          </w:p>
        </w:tc>
        <w:tc>
          <w:tcPr>
            <w:tcW w:w="1417" w:type="dxa"/>
            <w:vAlign w:val="center"/>
          </w:tcPr>
          <w:p w14:paraId="032F1D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44 / 75</w:t>
            </w:r>
          </w:p>
        </w:tc>
      </w:tr>
      <w:tr w:rsidR="006B193D" w14:paraId="455C6904" w14:textId="77777777">
        <w:tc>
          <w:tcPr>
            <w:tcW w:w="2551" w:type="dxa"/>
            <w:vAlign w:val="center"/>
          </w:tcPr>
          <w:p w14:paraId="662E8F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п. 4.2, табл. 2–5</w:t>
            </w:r>
          </w:p>
        </w:tc>
        <w:tc>
          <w:tcPr>
            <w:tcW w:w="5386" w:type="dxa"/>
            <w:vAlign w:val="center"/>
          </w:tcPr>
          <w:p w14:paraId="2341F9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 же с множителями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0,8;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 (6 бут./мин);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1,0;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</w:t>
            </w:r>
          </w:p>
        </w:tc>
        <w:tc>
          <w:tcPr>
            <w:tcW w:w="1417" w:type="dxa"/>
            <w:vAlign w:val="center"/>
          </w:tcPr>
          <w:p w14:paraId="350CC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 / 15</w:t>
            </w:r>
          </w:p>
        </w:tc>
      </w:tr>
      <w:tr w:rsidR="006B193D" w14:paraId="07FCA07B" w14:textId="77777777">
        <w:tc>
          <w:tcPr>
            <w:tcW w:w="2551" w:type="dxa"/>
            <w:vAlign w:val="center"/>
          </w:tcPr>
          <w:p w14:paraId="05358D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728AF9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всей рукой, 17–240 раз в смену</w:t>
            </w:r>
          </w:p>
        </w:tc>
        <w:tc>
          <w:tcPr>
            <w:tcW w:w="1417" w:type="dxa"/>
            <w:vAlign w:val="center"/>
          </w:tcPr>
          <w:p w14:paraId="58852C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39 (4 кгс)</w:t>
            </w:r>
          </w:p>
        </w:tc>
      </w:tr>
      <w:tr w:rsidR="006B193D" w14:paraId="22329DDE" w14:textId="77777777">
        <w:tc>
          <w:tcPr>
            <w:tcW w:w="2551" w:type="dxa"/>
            <w:vAlign w:val="center"/>
          </w:tcPr>
          <w:p w14:paraId="01A531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39782C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двумя руками, менее 5 раз в смену, движение «вверх — вниз»</w:t>
            </w:r>
          </w:p>
        </w:tc>
        <w:tc>
          <w:tcPr>
            <w:tcW w:w="1417" w:type="dxa"/>
            <w:vAlign w:val="center"/>
          </w:tcPr>
          <w:p w14:paraId="525501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137 (14 кгс)</w:t>
            </w:r>
          </w:p>
        </w:tc>
      </w:tr>
      <w:tr w:rsidR="006B193D" w14:paraId="774064E9" w14:textId="77777777">
        <w:tc>
          <w:tcPr>
            <w:tcW w:w="2551" w:type="dxa"/>
            <w:shd w:val="clear" w:color="auto" w:fill="FBE9E7"/>
            <w:vAlign w:val="center"/>
          </w:tcPr>
          <w:p w14:paraId="0ADF0E5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ручном укупоривателе Grifo</w:t>
            </w:r>
          </w:p>
        </w:tc>
        <w:tc>
          <w:tcPr>
            <w:tcW w:w="5386" w:type="dxa"/>
            <w:shd w:val="clear" w:color="auto" w:fill="FBE9E7"/>
            <w:vAlign w:val="center"/>
          </w:tcPr>
          <w:p w14:paraId="2A34E3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сила руки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4A09DB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120</w:t>
            </w:r>
          </w:p>
        </w:tc>
      </w:tr>
    </w:tbl>
    <w:p w14:paraId="7C6C2AC3" w14:textId="77777777" w:rsidR="006B193D" w:rsidRDefault="006B193D">
      <w:pPr>
        <w:spacing w:after="40"/>
      </w:pPr>
    </w:p>
    <w:p w14:paraId="5CB17F3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Методика ГОСТ Р ЕН 1005-3 для режима 6 бутылок в минуту рекомендует лишь 9–15 Н; при усилии обжима ≈ 2 кН ручной укупориватель с такой силой нереализуем (п. 5.3). Реальные ручные укупориватели работают при силе руки около 120 Н. Принимается:</w:t>
      </w:r>
    </w:p>
    <w:p w14:paraId="206B1F8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 = 120 Н (вертикально)</w:t>
      </w:r>
    </w:p>
    <w:p w14:paraId="48A45142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5.2. Длина рукояти</w:t>
      </w:r>
    </w:p>
    <w:p w14:paraId="62CE300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Рукоять — прямое продолжение кулисы. Вертикальная сила P на конце K совершает работу на вертикальном перемещении точки K: d(L·sin φ) = L·cos φ·dφ. По принципу возможных перемещений (трение не учитывается):</w:t>
      </w:r>
    </w:p>
    <w:p w14:paraId="1B169C8C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P·L·cos φ·dφ = F·dy = F·e/cos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φ·dφ   ⇒   F = P·L·cos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 / e</w:t>
      </w:r>
    </w:p>
    <w:p w14:paraId="4D806C5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L =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·e / (P·cos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)</w:t>
      </w:r>
    </w:p>
    <w:p w14:paraId="52C847E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φ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 xml:space="preserve"> — наибольший угол кулисы на участке обжима (начало обжима,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к</w:t>
      </w:r>
      <w:r>
        <w:rPr>
          <w:rFonts w:ascii="Times New Roman" w:eastAsia="Times New Roman" w:hAnsi="Times New Roman" w:cs="Times New Roman"/>
          <w:sz w:val="28"/>
        </w:rPr>
        <w:t xml:space="preserve"> +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/e).</w:t>
      </w:r>
    </w:p>
    <w:p w14:paraId="687A3E2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5.3. Энергетическая проверка</w:t>
      </w:r>
    </w:p>
    <w:p w14:paraId="34AF5FF2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Работа руки на участке обжима не меньше работы обжима. Если сила обжима постоянна на всём участке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вертикальный путь руки на этом участке:</w:t>
      </w:r>
    </w:p>
    <w:p w14:paraId="47009178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</w:t>
      </w:r>
      <w:r>
        <w:rPr>
          <w:rFonts w:ascii="Cambria Math" w:eastAsia="Cambria Math" w:hAnsi="Cambria Math" w:cs="Cambria Math"/>
          <w:sz w:val="28"/>
          <w:vertAlign w:val="subscript"/>
        </w:rPr>
        <w:t>руки</w:t>
      </w:r>
      <w:r>
        <w:rPr>
          <w:rFonts w:ascii="Cambria Math" w:eastAsia="Cambria Math" w:hAnsi="Cambria Math" w:cs="Cambria Math"/>
          <w:sz w:val="28"/>
        </w:rPr>
        <w:t xml:space="preserve"> ≥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·S</w:t>
      </w:r>
      <w:r>
        <w:rPr>
          <w:rFonts w:ascii="Cambria Math" w:eastAsia="Cambria Math" w:hAnsi="Cambria Math" w:cs="Cambria Math"/>
          <w:sz w:val="28"/>
          <w:vertAlign w:val="subscript"/>
        </w:rPr>
        <w:t>об</w:t>
      </w:r>
      <w:r>
        <w:rPr>
          <w:rFonts w:ascii="Cambria Math" w:eastAsia="Cambria Math" w:hAnsi="Cambria Math" w:cs="Cambria Math"/>
          <w:sz w:val="28"/>
        </w:rPr>
        <w:t xml:space="preserve"> / P = 1974·6 / 120 = 99 мм</w:t>
      </w:r>
    </w:p>
    <w:p w14:paraId="7BD9782A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Механизм может только распределить этот путь между длиной рукояти и углом её поворота, но не сократить его. При P = 9–15 Н путь руки на одном обжиме составил бы 0,8–1,3 м — поэтому рекомендуемые значения ГОСТ Р ЕН 1005-3 для ручного укупоривания неприменимы.</w:t>
      </w:r>
    </w:p>
    <w:p>
      <w:pPr>
        <w:spacing w:before="120" w:after="40" w:line="240" w:lineRule="auto"/>
      </w:pPr>
      <w:r>
        <w:rPr>
          <w:rFonts w:ascii="Times New Roman" w:hAnsi="Times New Roman" w:eastAsia="Times New Roman"/>
          <w:b/>
          <w:sz w:val="30"/>
        </w:rPr>
        <w:t>6. Выбор окна качания кулисы по минимуму площади треугольника O–Bн–Bк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6.1. Целевая функция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Критерием кинематического синтеза по указанию преподавателя принимается минимальная площадь треугольника O–Bн–Bк, образованного осью кулисы O и крайними положениями точки ползуна. Полный ход ползуна S задан, поэтому расстояние e не является независимым параметром: оно однозначно определяется выбранным окном углов кулисы.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S = e·(tan φн − tan φк)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ψ = φн − φк,    φн = φк + ψ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e(φк, ψ) = S / [tan(φк + ψ) − tan φк]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Площадь красного треугольника равна половине произведения его основания S на расстояние e: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 = 1/2·e·S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После исключения e получаем целевую функцию, непосредственно зависящую от положения и углового хода кулисы: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A(φк, ψ) = S² / {2·[tan(φк + ψ) − tan φк]}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принятого хода S = 16 мм выполняется A = 8e и e = A/8. Поэтому e удобно показывать на дополнительной правой шкале графика A_min(ψ): это тот же результат оптимизации, выраженный как основной геометрический размер механизма.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6.2. Ограничения оптимизации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построении допустимой области сохранены ограничения текущей расчётной модели: Fук = 1974 Н; P = 120 Н; S = 16 мм; Sоб = 6 мм; L ≤ 500 мм; e ≥ 10 мм; |φ| ≤ 60°. Для каждого значения ψ положение окна φк → φн выбирается так, чтобы площадь A была минимальной и одновременно выполнялись геометрические и силовые ограничения.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L = Fук·e / [P·cos³ φоб],    φоб = arctan(tan φк + Sоб/e)</m:t>
          </m:r>
        </m:oMath>
      </m:oMathPara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6.3. Зависимость площади A от конечного угла φк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На рисунке 2 показана зависимость A = f(φк) при фиксированных значениях углового хода ψ. Каждая кривая показывает, как смещение окна качания влияет на площадь при неизменном ходе S. Точками отмечены минимальные допустимые значения с учётом ограничений из п. 6.2.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66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ea_phik_v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66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2 — Зависимость площади треугольника A от конечного угла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 при различных значениях углового хода ψ; точками — минимум с учётом ограничений п. 6.2, крупной точкой — принятый вариант ψ = 36,75°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6.4. Зависимость минимальной площади Aₘᵢₙ от углового хода ψ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ψ определено минимальное допустимое значение площади. На рисунке 3 левая вертикальная ось показывает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8"/>
        </w:rPr>
        <w:t xml:space="preserve">, первая правая — соответствующее расстояние e = 2A/S = A/8, вторая правая — относительную уступку δ (п. 6.6). Вертикальными линиями показана смена активных ограничений: при малых ψ минимум задаётся ограничением длины рукояти, затем — предельным углом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60°, а при больших ψ дальнейшее уменьшение площади прекращается из-за e ≥ 10 мм. Оранжевой прямой на тот же график нанесён угловой ход ψ — второй критерий выбора (п. 6.6).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82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min_psi_v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8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3 — Минимальная допустимая площадь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4"/>
        </w:rPr>
        <w:t xml:space="preserve">(ψ) и угловой ход ψ в шкале относительных уступок; пересечение — компромисс равных уступок, принятый вариант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6.5. Численные результаты оптимизации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sz w:val="28"/>
        </w:rPr>
        <w:t>Таблица 6 — Результаты минимизации площади при различных ψ и относительные уступки (выделено — точка компромисса, принятый вариант)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ψ,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φк,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φн,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e,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Aₘᵢₙ, мм²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φоб,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L,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ψ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25,46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203,7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154,6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55,99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14,57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116,5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38,50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19,3</w:t>
            </w:r>
          </w:p>
        </w:tc>
      </w:tr>
      <w:tr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36,75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22,72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59,47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100,2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41,91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11,70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93,6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41,25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15,00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10,93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87,4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39,25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10,28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82,3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37,22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2,8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70,5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52,5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59,99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36,19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79,0</w:t>
            </w:r>
          </w:p>
        </w:tc>
      </w:tr>
    </w:tbl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6.6. Выбор расчётного варианта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Площадь треугольника и угловой ход ψ — два противоречивых критерия: уменьшение площади (и расстояния e) требует увеличения углового хода, а угловой ход рукояти желательно иметь наименьшим. Строгий минимум площади в принятой области — ψ ≈ 52,5°, e = 10 мм, A = 80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но угловой ход при этом на 79 % больше наименьшего допустимого.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Чтобы сравнить критерии на одном графике, оба выражены в относительных уступках от своих наилучших допустимых значений: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A</w:t>
      </w:r>
      <w:r>
        <w:rPr>
          <w:rFonts w:ascii="Cambria Math" w:eastAsia="Cambria Math" w:hAnsi="Cambria Math" w:cs="Cambria Math"/>
          <w:sz w:val="28"/>
        </w:rPr>
        <w:t xml:space="preserve"> =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min</w:t>
      </w:r>
      <w:r>
        <w:rPr>
          <w:rFonts w:ascii="Cambria Math" w:eastAsia="Cambria Math" w:hAnsi="Cambria Math" w:cs="Cambria Math"/>
          <w:sz w:val="28"/>
        </w:rPr>
        <w:t xml:space="preserve">(ψ)/A* − 1,     A* = 80,0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(e = 10 мм)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ψ</w:t>
      </w:r>
      <w:r>
        <w:rPr>
          <w:rFonts w:ascii="Cambria Math" w:eastAsia="Cambria Math" w:hAnsi="Cambria Math" w:cs="Cambria Math"/>
          <w:sz w:val="28"/>
        </w:rPr>
        <w:t xml:space="preserve"> = ψ/ψ* − 1,     ψ* = 29,33° (наименьший ψ при L ≤ 500 мм)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рисунке 3 угловой ход нанесён прямой A*·ψ/ψ*: в этой шкале наилучшие значения обоих критериев совмещены, и вторая правая шкала δ читается одинаково для обеих линий. Точка пересечения — компромисс равных относительных уступок: ψ = 36,75°,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e = 12,53 мм, каждая уступка 25,3 % (таблица 6). Левее неё резко растёт площадь (при ψ = 30° уступка по площади 155 %), правее — угловой ход, а площадь почти не уменьшается: после излома при ψ = 37,1° увеличение ψ на 1 % уменьшает A лишь на 0,58 %.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Принимается точка равных уступок: ψ = 36,75°, e = 12,53 мм, окно 59,47° → 22,72°,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Расстояние e связано расчётной зависимостью e = S/(tg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с ходом S = 16 мм и углами окна, поэтому по п. 1 ГОСТ 6636-69 к нормальному размеру не приводится (раздел 7). Для сравнения: при нормальном размере e = 12 мм (Ra10) окно с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≤ 60° требует ψ ≥ 38,3°, а при e = 14 мм (Ra20) площадь возрастает до 112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(уступка 40 %).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принятого ψ = 36,75° окно лежит на границе ограничения L ≤ 500 мм (п. 6.2):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22,72°,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59,47°, e = 12,53 мм,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(выделенная строка таблицы 6). Окончательная длина рукояти определяется силовым расчётом (п. 11.7).</w:t>
      </w:r>
    </w:p>
    <w:p w14:paraId="2782F05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7. Приведение размеров к ГОСТ 6636-69 и уточнение окна</w:t>
      </w:r>
    </w:p>
    <w:p w14:paraId="654AB3FC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«Стандарт не распространяется на технологические межоперационные размеры, связанные с расчетной зависимостью с принятыми значениями других параметров; на размеры, установленные в стандартах на конкретные изделия; на оптимальные размеры, замена которых нормальными линейными размерами приведет к снижению качества продукции».</w:t>
      </w:r>
    </w:p>
    <w:p w14:paraId="7DE7B2D8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1.</w:t>
      </w:r>
    </w:p>
    <w:p w14:paraId="3CC502AD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«При выборе размеров предпочтение должно отдаваться рядам с более крупной градацией (ряд Ra5 следует предпочитать ряду Ra10; ряд Ra10 — ряду Ra20; ряд Ra20 — ряду Ra40)».</w:t>
      </w:r>
    </w:p>
    <w:p w14:paraId="6D048A93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4.</w:t>
      </w:r>
    </w:p>
    <w:p w14:paraId="62452089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7.1. Расстояние e и окно кулисы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Расстояние e = 12,53 мм принято в точке равных уступок (п. 6.6). Оно связано расчётной зависимостью e = S/(tg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с нормальным ходом S = 16 мм и углами окна, поэтому по п. 1 ГОСТ 6636-69 к нормальному размеру не приводится. Окно кулисы из условия точного хода при ψ = 36,75°: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н</w:t>
      </w:r>
      <w:r>
        <w:rPr>
          <w:rFonts w:ascii="Cambria Math" w:eastAsia="Cambria Math" w:hAnsi="Cambria Math" w:cs="Cambria Math"/>
          <w:sz w:val="28"/>
        </w:rPr>
        <w:t xml:space="preserve"> = 59,47°,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</w:t>
      </w:r>
      <w:r>
        <w:rPr>
          <w:rFonts w:ascii="Cambria Math" w:eastAsia="Cambria Math" w:hAnsi="Cambria Math" w:cs="Cambria Math"/>
          <w:sz w:val="28"/>
        </w:rPr>
        <w:t xml:space="preserve"> = 22,72°,   ψ = 36,75°,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arctg(tg 22,72° + 6/12,53) = 41,91°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0</w:t>
      </w:r>
      <w:r>
        <w:rPr>
          <w:rFonts w:ascii="Cambria Math" w:eastAsia="Cambria Math" w:hAnsi="Cambria Math" w:cs="Cambria Math"/>
          <w:sz w:val="28"/>
        </w:rPr>
        <w:t xml:space="preserve"> = 1974·12,53 / (120·cos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41,91°) ≈ 500 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Это оценка в запас: в ней полная сила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действует уже в момент касания, поэтому точка компромисса и лежит на ограничении L ≤ 500 мм (п. 6.2). Окончательная длина рукояти определяется силовым расчётом (п. 11.7) как наибольшее значение требуемой длины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8"/>
        </w:rPr>
        <w:t xml:space="preserve">(φ) при допустимой силе руки 120 Н: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 max</w:t>
      </w:r>
      <w:r>
        <w:rPr>
          <w:rFonts w:ascii="Times New Roman" w:eastAsia="Times New Roman" w:hAnsi="Times New Roman" w:cs="Times New Roman"/>
          <w:sz w:val="28"/>
        </w:rPr>
        <w:t xml:space="preserve"> = 470 мм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 → L = 500 мм (ряд Ra10); наибольшая сила руки при этом 112,8 Н. Площадь треугольника: A = ½·12,53·16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 w14:paraId="19376AF3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7.2. Остальные размеры</w:t>
      </w:r>
    </w:p>
    <w:p w14:paraId="7E0EA2AC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7 — Нормализация размеров по ГОСТ 6636-69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1410"/>
        <w:gridCol w:w="846"/>
        <w:gridCol w:w="957"/>
        <w:gridCol w:w="1057"/>
        <w:gridCol w:w="899"/>
        <w:gridCol w:w="2475"/>
      </w:tblGrid>
      <w:tr w:rsidR="006B193D" w14:paraId="29AEE718" w14:textId="77777777">
        <w:trPr>
          <w:tblHeader/>
        </w:trPr>
        <w:tc>
          <w:tcPr>
            <w:tcW w:w="1701" w:type="dxa"/>
            <w:shd w:val="clear" w:color="auto" w:fill="D9EAF7"/>
            <w:vAlign w:val="center"/>
          </w:tcPr>
          <w:p w14:paraId="12839B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Размер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DFA9A3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Расчётное / исходное, мм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71FB3A2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Ra10, мм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4DF29B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Ra20, мм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6F46184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Принято, мм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6F1F6F5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Ряд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23FFDC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Примечание</w:t>
            </w:r>
          </w:p>
        </w:tc>
      </w:tr>
      <w:tr w:rsidR="006B193D" w14:paraId="48082B9E" w14:textId="77777777">
        <w:tc>
          <w:tcPr>
            <w:tcW w:w="1701" w:type="dxa"/>
            <w:vAlign w:val="center"/>
          </w:tcPr>
          <w:p w14:paraId="35E44C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1417" w:type="dxa"/>
            <w:vAlign w:val="center"/>
          </w:tcPr>
          <w:p w14:paraId="1253C6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9</w:t>
            </w:r>
          </w:p>
        </w:tc>
        <w:tc>
          <w:tcPr>
            <w:tcW w:w="850" w:type="dxa"/>
            <w:vAlign w:val="center"/>
          </w:tcPr>
          <w:p w14:paraId="32E8DC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64" w:type="dxa"/>
            <w:vAlign w:val="center"/>
          </w:tcPr>
          <w:p w14:paraId="2A5408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020" w:type="dxa"/>
            <w:vAlign w:val="center"/>
          </w:tcPr>
          <w:p w14:paraId="74E891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07" w:type="dxa"/>
            <w:vAlign w:val="center"/>
          </w:tcPr>
          <w:p w14:paraId="1933BC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0DF7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назначается конструктором</w:t>
            </w:r>
          </w:p>
        </w:tc>
      </w:tr>
      <w:tr w:rsidR="006B193D" w14:paraId="75E6AE5D" w14:textId="77777777">
        <w:tc>
          <w:tcPr>
            <w:tcW w:w="1701" w:type="dxa"/>
            <w:vAlign w:val="center"/>
          </w:tcPr>
          <w:p w14:paraId="7C7E1D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417" w:type="dxa"/>
            <w:vAlign w:val="center"/>
          </w:tcPr>
          <w:p w14:paraId="0D4052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 (ТЗ; только в Ra40)</w:t>
            </w:r>
          </w:p>
        </w:tc>
        <w:tc>
          <w:tcPr>
            <w:tcW w:w="850" w:type="dxa"/>
            <w:vAlign w:val="center"/>
          </w:tcPr>
          <w:p w14:paraId="77B6A09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64" w:type="dxa"/>
            <w:vAlign w:val="center"/>
          </w:tcPr>
          <w:p w14:paraId="343C0B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020" w:type="dxa"/>
            <w:vAlign w:val="center"/>
          </w:tcPr>
          <w:p w14:paraId="7E7F4E9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07" w:type="dxa"/>
            <w:vAlign w:val="center"/>
          </w:tcPr>
          <w:p w14:paraId="74F836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14EC4F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 связан с высотой крышки и не нормализуется</w:t>
            </w:r>
          </w:p>
        </w:tc>
      </w:tr>
      <w:tr w:rsidR="006B193D" w14:paraId="1AA1F200" w14:textId="77777777">
        <w:tc>
          <w:tcPr>
            <w:tcW w:w="1701" w:type="dxa"/>
            <w:vAlign w:val="center"/>
          </w:tcPr>
          <w:p w14:paraId="2DBC0B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e</w:t>
            </w:r>
          </w:p>
        </w:tc>
        <w:tc>
          <w:tcPr>
            <w:tcW w:w="1417" w:type="dxa"/>
            <w:vAlign w:val="center"/>
          </w:tcPr>
          <w:p w14:paraId="21FF5B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w="850" w:type="dxa"/>
            <w:vAlign w:val="center"/>
          </w:tcPr>
          <w:p w14:paraId="5C5B20C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</w:t>
            </w:r>
          </w:p>
        </w:tc>
        <w:tc>
          <w:tcPr>
            <w:tcW w:w="964" w:type="dxa"/>
            <w:vAlign w:val="center"/>
          </w:tcPr>
          <w:p w14:paraId="2F0442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14</w:t>
            </w:r>
          </w:p>
        </w:tc>
        <w:tc>
          <w:tcPr>
            <w:tcW w:w="1020" w:type="dxa"/>
            <w:vAlign w:val="center"/>
          </w:tcPr>
          <w:p w14:paraId="5175909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w="907" w:type="dxa"/>
            <w:vAlign w:val="center"/>
          </w:tcPr>
          <w:p w14:paraId="2639AD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2494" w:type="dxa"/>
            <w:vAlign w:val="center"/>
          </w:tcPr>
          <w:p w14:paraId="0DB959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уступок; связано расчётной зависимостью с S и углами (п. 1 ГОСТ 6636-69)</w:t>
            </w:r>
          </w:p>
        </w:tc>
      </w:tr>
      <w:tr w:rsidR="006B193D" w14:paraId="1890C66B" w14:textId="77777777">
        <w:tc>
          <w:tcPr>
            <w:tcW w:w="1701" w:type="dxa"/>
            <w:shd w:val="clear" w:color="auto" w:fill="FBE9E7"/>
            <w:vAlign w:val="center"/>
          </w:tcPr>
          <w:p w14:paraId="51CDA6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596F7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470 (max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п. 11.7)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23BCA8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7A746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750637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3204EB0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Ra10</w:t>
            </w:r>
          </w:p>
        </w:tc>
        <w:tc>
          <w:tcPr>
            <w:tcW w:w="2494" w:type="dxa"/>
            <w:shd w:val="clear" w:color="auto" w:fill="FBE9E7"/>
            <w:vAlign w:val="center"/>
          </w:tcPr>
          <w:p w14:paraId="01B85B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сила руки 112,8 Н ≤ 120 Н</w:t>
            </w:r>
          </w:p>
        </w:tc>
      </w:tr>
      <w:tr w:rsidR="006B193D" w14:paraId="3D48CB4A" w14:textId="77777777">
        <w:tc>
          <w:tcPr>
            <w:tcW w:w="1701" w:type="dxa"/>
            <w:vAlign w:val="center"/>
          </w:tcPr>
          <w:p w14:paraId="0518C4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</w:t>
            </w:r>
          </w:p>
        </w:tc>
        <w:tc>
          <w:tcPr>
            <w:tcW w:w="1417" w:type="dxa"/>
            <w:vAlign w:val="center"/>
          </w:tcPr>
          <w:p w14:paraId="223733E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1,5·60,4 = 90,6</w:t>
            </w:r>
          </w:p>
        </w:tc>
        <w:tc>
          <w:tcPr>
            <w:tcW w:w="850" w:type="dxa"/>
            <w:vAlign w:val="center"/>
          </w:tcPr>
          <w:p w14:paraId="3ACDD5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64" w:type="dxa"/>
            <w:vAlign w:val="center"/>
          </w:tcPr>
          <w:p w14:paraId="05936A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1020" w:type="dxa"/>
            <w:vAlign w:val="center"/>
          </w:tcPr>
          <w:p w14:paraId="036AFA6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07" w:type="dxa"/>
            <w:vAlign w:val="center"/>
          </w:tcPr>
          <w:p w14:paraId="3A1482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3FCD2D1F" w14:textId="77777777" w:rsidR="006B193D" w:rsidRDefault="006B193D"/>
        </w:tc>
      </w:tr>
      <w:tr w:rsidR="006B193D" w14:paraId="702D1D58" w14:textId="77777777">
        <w:tc>
          <w:tcPr>
            <w:tcW w:w="1701" w:type="dxa"/>
            <w:vAlign w:val="center"/>
          </w:tcPr>
          <w:p w14:paraId="2CABA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Основание a × b (ТЗ)</w:t>
            </w:r>
          </w:p>
        </w:tc>
        <w:tc>
          <w:tcPr>
            <w:tcW w:w="1417" w:type="dxa"/>
            <w:vAlign w:val="center"/>
          </w:tcPr>
          <w:p w14:paraId="4FEEAF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150</w:t>
            </w:r>
          </w:p>
        </w:tc>
        <w:tc>
          <w:tcPr>
            <w:tcW w:w="850" w:type="dxa"/>
            <w:vAlign w:val="center"/>
          </w:tcPr>
          <w:p w14:paraId="12E231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64" w:type="dxa"/>
            <w:vAlign w:val="center"/>
          </w:tcPr>
          <w:p w14:paraId="0A8F55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1020" w:type="dxa"/>
            <w:vAlign w:val="center"/>
          </w:tcPr>
          <w:p w14:paraId="37DC6C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07" w:type="dxa"/>
            <w:vAlign w:val="center"/>
          </w:tcPr>
          <w:p w14:paraId="1E2AE86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 / Ra5</w:t>
            </w:r>
          </w:p>
        </w:tc>
        <w:tc>
          <w:tcPr>
            <w:tcW w:w="2494" w:type="dxa"/>
            <w:vAlign w:val="center"/>
          </w:tcPr>
          <w:p w14:paraId="6F216B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150 есть только в Ra40</w:t>
            </w:r>
          </w:p>
        </w:tc>
      </w:tr>
      <w:tr w:rsidR="006B193D" w14:paraId="08734F5B" w14:textId="77777777">
        <w:tc>
          <w:tcPr>
            <w:tcW w:w="1701" w:type="dxa"/>
            <w:vAlign w:val="center"/>
          </w:tcPr>
          <w:p w14:paraId="0DCBB41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в ТЗ</w:t>
            </w:r>
          </w:p>
        </w:tc>
        <w:tc>
          <w:tcPr>
            <w:tcW w:w="1417" w:type="dxa"/>
            <w:vAlign w:val="center"/>
          </w:tcPr>
          <w:p w14:paraId="5AC827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350</w:t>
            </w:r>
          </w:p>
        </w:tc>
        <w:tc>
          <w:tcPr>
            <w:tcW w:w="850" w:type="dxa"/>
            <w:vAlign w:val="center"/>
          </w:tcPr>
          <w:p w14:paraId="4BA12B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964" w:type="dxa"/>
            <w:vAlign w:val="center"/>
          </w:tcPr>
          <w:p w14:paraId="011755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773A4A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заменена расчётом</w:t>
            </w:r>
          </w:p>
        </w:tc>
        <w:tc>
          <w:tcPr>
            <w:tcW w:w="907" w:type="dxa"/>
            <w:vAlign w:val="center"/>
          </w:tcPr>
          <w:p w14:paraId="1251C4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2494" w:type="dxa"/>
            <w:vAlign w:val="center"/>
          </w:tcPr>
          <w:p w14:paraId="65EB2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350 — лишь «дополнительный размер»</w:t>
            </w:r>
          </w:p>
        </w:tc>
      </w:tr>
    </w:tbl>
    <w:p w14:paraId="4AB818D2" w14:textId="77777777" w:rsidR="006B193D" w:rsidRDefault="006B193D">
      <w:pPr>
        <w:spacing w:after="40"/>
      </w:pPr>
    </w:p>
    <w:p w14:paraId="139D04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К размерам бутылки, венчика, крышки и толщине жести, к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к текущим положениям y(φ), 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>
        <w:rPr>
          <w:rFonts w:ascii="Times New Roman" w:eastAsia="Times New Roman" w:hAnsi="Times New Roman" w:cs="Times New Roman"/>
          <w:sz w:val="28"/>
        </w:rPr>
        <w:t>(φ) и к углам ГОСТ 6636-69 не применяется (п. 1).</w:t>
      </w:r>
    </w:p>
    <w:p w14:paraId="09B1902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8. Аналоги скоростей и ускорений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Характерные положения: начало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), начало обжима — касание головки с крышкой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</w:t>
      </w:r>
      <w:r>
        <w:rPr>
          <w:rFonts w:ascii="Times New Roman" w:eastAsia="Times New Roman" w:hAnsi="Times New Roman" w:cs="Times New Roman"/>
          <w:sz w:val="28"/>
        </w:rPr>
        <w:t xml:space="preserve">), конец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). Значения по формулам п. 4.3 при e = 12,53 мм, L = 500 мм; размерность — мм на радиан (мм/рад,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). Для ползуна даны проекции аналогов на ось y ДСК, проекции на ось x равны нулю (V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0); минус 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— при рабочем ходе ползун движется против оси y.</w:t>
      </w:r>
    </w:p>
    <w:p w14:paraId="4235D5D2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8 — Аналоги скоростей и ускорений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3"/>
        <w:gridCol w:w="963"/>
        <w:gridCol w:w="963"/>
        <w:gridCol w:w="963"/>
        <w:gridCol w:w="1019"/>
        <w:gridCol w:w="963"/>
        <w:gridCol w:w="1019"/>
        <w:gridCol w:w="1019"/>
        <w:gridCol w:w="963"/>
      </w:tblGrid>
      <w:tr w:rsidR="006B193D" w14:paraId="00DD24E8" w14:textId="77777777">
        <w:trPr>
          <w:tblHeader/>
        </w:trPr>
        <w:tc>
          <w:tcPr>
            <w:tcW w:w="1474" w:type="dxa"/>
            <w:shd w:val="clear" w:color="auto" w:fill="D9EAF7"/>
            <w:vAlign w:val="center"/>
          </w:tcPr>
          <w:p w14:paraId="2658B5D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Положение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444460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A3E72D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OD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08C8CA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1A0F1C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50D56F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27175C0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46325F5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2V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158094E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F/P</w:t>
            </w:r>
          </w:p>
        </w:tc>
      </w:tr>
      <w:tr w:rsidR="006B193D" w14:paraId="7249C44A" w14:textId="77777777">
        <w:tc>
          <w:tcPr>
            <w:tcW w:w="1474" w:type="dxa"/>
            <w:vAlign w:val="center"/>
          </w:tcPr>
          <w:p w14:paraId="3EDD9A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964" w:type="dxa"/>
            <w:vAlign w:val="center"/>
          </w:tcPr>
          <w:p w14:paraId="568089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964" w:type="dxa"/>
            <w:vAlign w:val="center"/>
          </w:tcPr>
          <w:p w14:paraId="1C2974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24,67</w:t>
            </w:r>
          </w:p>
        </w:tc>
        <w:tc>
          <w:tcPr>
            <w:tcW w:w="964" w:type="dxa"/>
            <w:vAlign w:val="center"/>
          </w:tcPr>
          <w:p w14:paraId="7D545A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−48,56</w:t>
            </w:r>
          </w:p>
        </w:tc>
        <w:tc>
          <w:tcPr>
            <w:tcW w:w="1020" w:type="dxa"/>
            <w:vAlign w:val="center"/>
          </w:tcPr>
          <w:p w14:paraId="282A526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164,67</w:t>
            </w:r>
          </w:p>
        </w:tc>
        <w:tc>
          <w:tcPr>
            <w:tcW w:w="964" w:type="dxa"/>
            <w:vAlign w:val="center"/>
          </w:tcPr>
          <w:p w14:paraId="7AA87E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41,83</w:t>
            </w:r>
          </w:p>
        </w:tc>
        <w:tc>
          <w:tcPr>
            <w:tcW w:w="1020" w:type="dxa"/>
            <w:vAlign w:val="center"/>
          </w:tcPr>
          <w:p w14:paraId="2D0063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166,51</w:t>
            </w:r>
          </w:p>
        </w:tc>
        <w:tc>
          <w:tcPr>
            <w:tcW w:w="1020" w:type="dxa"/>
            <w:vAlign w:val="center"/>
          </w:tcPr>
          <w:p w14:paraId="030811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83,65</w:t>
            </w:r>
          </w:p>
        </w:tc>
        <w:tc>
          <w:tcPr>
            <w:tcW w:w="964" w:type="dxa"/>
            <w:vAlign w:val="center"/>
          </w:tcPr>
          <w:p w14:paraId="679C4D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5,23</w:t>
            </w:r>
          </w:p>
        </w:tc>
      </w:tr>
      <w:tr w:rsidR="006B193D" w14:paraId="5C6E64AD" w14:textId="77777777">
        <w:tc>
          <w:tcPr>
            <w:tcW w:w="1474" w:type="dxa"/>
            <w:shd w:val="clear" w:color="auto" w:fill="FBE9E7"/>
            <w:vAlign w:val="center"/>
          </w:tcPr>
          <w:p w14:paraId="12FC2E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FA08D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7D5C182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16,84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511680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−22,62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675932E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40,62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403E6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15,11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4B150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43,97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216AE4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30,23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CC2136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16,45</w:t>
            </w:r>
          </w:p>
        </w:tc>
      </w:tr>
      <w:tr w:rsidR="006B193D" w14:paraId="1A451639" w14:textId="77777777">
        <w:tc>
          <w:tcPr>
            <w:tcW w:w="1474" w:type="dxa"/>
            <w:vAlign w:val="center"/>
          </w:tcPr>
          <w:p w14:paraId="121925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964" w:type="dxa"/>
            <w:vAlign w:val="center"/>
          </w:tcPr>
          <w:p w14:paraId="69AE51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964" w:type="dxa"/>
            <w:vAlign w:val="center"/>
          </w:tcPr>
          <w:p w14:paraId="5F8385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13,58</w:t>
            </w:r>
          </w:p>
        </w:tc>
        <w:tc>
          <w:tcPr>
            <w:tcW w:w="964" w:type="dxa"/>
            <w:vAlign w:val="center"/>
          </w:tcPr>
          <w:p w14:paraId="53B77D0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−14,73</w:t>
            </w:r>
          </w:p>
        </w:tc>
        <w:tc>
          <w:tcPr>
            <w:tcW w:w="1020" w:type="dxa"/>
            <w:vAlign w:val="center"/>
          </w:tcPr>
          <w:p w14:paraId="4144014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12,33</w:t>
            </w:r>
          </w:p>
        </w:tc>
        <w:tc>
          <w:tcPr>
            <w:tcW w:w="964" w:type="dxa"/>
            <w:vAlign w:val="center"/>
          </w:tcPr>
          <w:p w14:paraId="68F2FB0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5,69</w:t>
            </w:r>
          </w:p>
        </w:tc>
        <w:tc>
          <w:tcPr>
            <w:tcW w:w="1020" w:type="dxa"/>
            <w:vAlign w:val="center"/>
          </w:tcPr>
          <w:p w14:paraId="4C9538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18,35</w:t>
            </w:r>
          </w:p>
        </w:tc>
        <w:tc>
          <w:tcPr>
            <w:tcW w:w="1020" w:type="dxa"/>
            <w:vAlign w:val="center"/>
          </w:tcPr>
          <w:p w14:paraId="13AEE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11,38</w:t>
            </w:r>
          </w:p>
        </w:tc>
        <w:tc>
          <w:tcPr>
            <w:tcW w:w="964" w:type="dxa"/>
            <w:vAlign w:val="center"/>
          </w:tcPr>
          <w:p w14:paraId="379CED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31,32</w:t>
            </w:r>
          </w:p>
        </w:tc>
      </w:tr>
    </w:tbl>
    <w:p w14:paraId="677247DF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конца рукояти K: |V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| = L = 500 мм/рад, нормальная составляющая аналога ускорения a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 = L = 500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; проекции на оси ДСК в начале обжима: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qKx</w:t>
      </w:r>
      <w:r>
        <w:rPr>
          <w:rFonts w:ascii="Times New Roman" w:eastAsia="Times New Roman" w:hAnsi="Times New Roman" w:cs="Times New Roman"/>
          <w:sz w:val="28"/>
        </w:rPr>
        <w:t xml:space="preserve"> = L·sin φ = 334,0 мм/рад,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qKy</w:t>
      </w:r>
      <w:r>
        <w:rPr>
          <w:rFonts w:ascii="Times New Roman" w:eastAsia="Times New Roman" w:hAnsi="Times New Roman" w:cs="Times New Roman"/>
          <w:sz w:val="28"/>
        </w:rPr>
        <w:t xml:space="preserve"> = −L·cos φ = −372,1 мм/рад (конец рукояти движется вниз и вправо). Передаточное отношение по силе F/P = L·cos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φ/e на участке обжима наименьшее в его начале; в начале пластической деформации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41,63°) оно равно 16,66, и сила руки 1880/16,66 = 112,8 Н (п. 11.7).</w:t>
      </w:r>
    </w:p>
    <w:p w14:paraId="69EE07B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9. Закон движения кулисы ω(t)</w:t>
      </w:r>
    </w:p>
    <w:p w14:paraId="6BAB002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9.1. Формулы</w:t>
      </w:r>
    </w:p>
    <w:p w14:paraId="1A3197A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Закон изменения угловой скорости кулисы на рабочем ходе — трапеция: разгон с постоянным ускорением до ω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>, установившееся движение, торможение до остановки. Угловой ход равен площади под графиком ω(t):</w:t>
      </w:r>
    </w:p>
    <w:p w14:paraId="7B92F5F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ψ =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+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+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4FF410C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=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>,    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−ω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6135684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Фазы определяются работой укупоривателя:</w:t>
      </w:r>
    </w:p>
    <w:p w14:paraId="58EF5E6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разгон — холостой ход, от начала хода до касания головки с крышкой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>), кулиса набирает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>;</w:t>
      </w:r>
    </w:p>
    <w:p w14:paraId="7204E4F0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установившееся движение — упругая деформация крышки, пока напряжение в юбке не достигнет предела текучести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>);</w:t>
      </w:r>
    </w:p>
    <w:p w14:paraId="40CFB762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торможение — пластическая деформация крышки (обжим) до остановки в конце хода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).</w:t>
      </w:r>
    </w:p>
    <w:p w14:paraId="7BBB0F8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9.2. Упругий участок деформации крышки</w:t>
      </w:r>
    </w:p>
    <w:p w14:paraId="524FA19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Юбка крышки деформируется упруго, пока относительная деформация не достигнет предела текучести (закон Гука):</w:t>
      </w:r>
    </w:p>
    <w:p w14:paraId="53F6AE90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/E = 415 / 2,1·10</w:t>
      </w:r>
      <w:r>
        <w:rPr>
          <w:rFonts w:ascii="Cambria Math" w:eastAsia="Cambria Math" w:hAnsi="Cambria Math" w:cs="Cambria Math"/>
          <w:sz w:val="28"/>
          <w:vertAlign w:val="super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0,00198</w:t>
      </w:r>
    </w:p>
    <w:p w14:paraId="3993B78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Радиальное упругое перемещение юбки наружным диаметром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72F5BC5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·D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/2 = 0,00198·32,10/2 = 0,032 мм</w:t>
      </w:r>
    </w:p>
    <w:p w14:paraId="58475C2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Горловина головки переводит осевой ход в радиальное обжатие юбки. За весь обжим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6 мм радиус уменьшается на 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−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)/2 = (32,10 − 28,6)/2 = 1,75 мм, поэтому:</w:t>
      </w:r>
    </w:p>
    <w:p w14:paraId="44A80CE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tg α = 1,75/6 = 0,292 (α = 16,3°),     δ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>/tg α = 0,032/0,292 = 0,109 мм</w:t>
      </w:r>
    </w:p>
    <w:p w14:paraId="7E02E81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Из 6 мм обжима упругий участок занимает 0,109 мм, пластический — 5,891 мм. Положения кулисы по функции положения y = e·tg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arctg(tg 22,72° + 6/12,53) = 41,91°,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arctg(tg 22,72° + 5,891/12,53) = 41,63°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хх</w:t>
      </w:r>
      <w:r>
        <w:rPr>
          <w:rFonts w:ascii="Cambria Math" w:eastAsia="Cambria Math" w:hAnsi="Cambria Math" w:cs="Cambria Math"/>
          <w:sz w:val="28"/>
        </w:rPr>
        <w:t xml:space="preserve"> = 59,47° − 41,91° = 17,56° = 0,3065 рад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41,91° − 41,63° = 0,28° = 0,00483 рад,     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пл</w:t>
      </w:r>
      <w:r>
        <w:rPr>
          <w:rFonts w:ascii="Cambria Math" w:eastAsia="Cambria Math" w:hAnsi="Cambria Math" w:cs="Cambria Math"/>
          <w:sz w:val="28"/>
        </w:rPr>
        <w:t xml:space="preserve"> = 41,63° − 22,72° = 18,91° = 0,3301 рад</w:t>
      </w:r>
    </w:p>
    <w:p w14:paraId="1537D07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9.3. Наибольшая угловая скорость и времена фаз</w:t>
      </w:r>
    </w:p>
    <w:p w14:paraId="1945D30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По эргономическим данным (Фех А.И., с. 46) сгибание и разгибание руки происходит со скоростью 0,7…1,7 м/с. Наибольшая скорость конца рукояти принимается по нижней границе, так как рука прикладывает значительное усилие: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/L = 0,7/0,5 = 1,40 рад/с</w:t>
      </w:r>
    </w:p>
    <w:p w14:paraId="766C4A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Времена фаз — из формулы трапеции для каждого участка: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хх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2·0,3065/1,40 = 0,438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0,00483/1,40 = 0,0034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пл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2·0,3301/1,40 = 0,472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ε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 = 1,40/0,438 = 3,20 рад/с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,     ε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−1,40/0,472 = −2,97 рад/с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рх</w:t>
      </w:r>
      <w:r>
        <w:rPr>
          <w:rFonts w:ascii="Cambria Math" w:eastAsia="Cambria Math" w:hAnsi="Cambria Math" w:cs="Cambria Math"/>
          <w:sz w:val="28"/>
        </w:rPr>
        <w:t xml:space="preserve"> = 0,438 + 0,003 + 0,472 = 0,913 с</w:t>
      </w:r>
    </w:p>
    <w:p>
      <w:pPr>
        <w:keepNext/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проверка: ψ = ½·1,40·0,438 + 1,40·0,0034 + ½·1,40·0,472 =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= 0,641 рад = 36,75°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Средняя скорость руки на рабочем ходе s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/t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рх</w:t>
      </w:r>
      <w:r>
        <w:rPr>
          <w:rFonts w:ascii="Times New Roman" w:eastAsia="Times New Roman" w:hAnsi="Times New Roman" w:cs="Times New Roman"/>
          <w:sz w:val="28"/>
        </w:rPr>
        <w:t xml:space="preserve"> = 321/0,913 = 351 мм/с совпадает со скоростью перемещения руки к органу управления 0,35 м/с (Фех А.И., с. 46) — независимая проверка принятой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Установившийся участок короткий (3,4 мс): сталь деформируется упруго лишь до 0,2 %, поэтому почти весь обжим — пластический. На рисунке 4 он показан на увеличенной вставке.</w:t>
      </w:r>
    </w:p>
    <w:p w14:paraId="2DD0AA81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010655" wp14:editId="5F5CBFB2">
            <wp:extent cx="5400000" cy="3410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omega_v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ED7B" w14:textId="77777777" w:rsidR="006B193D" w:rsidRDefault="00000000"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>Рисунок 4 — Угловая скорость и угловое ускорение кулисы на рабочем ходе; серым — пластическая деформация, на вставке — упругая деформация</w:t>
      </w:r>
    </w:p>
    <w:p w14:paraId="188860A0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9.4. Проверка производительности</w:t>
      </w:r>
    </w:p>
    <w:p w14:paraId="42EFA4E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ц</w:t>
      </w:r>
      <w:r>
        <w:rPr>
          <w:rFonts w:ascii="Cambria Math" w:eastAsia="Cambria Math" w:hAnsi="Cambria Math" w:cs="Cambria Math"/>
          <w:sz w:val="28"/>
        </w:rPr>
        <w:t xml:space="preserve"> = 60/Q = 60/6 = 10 с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Обратный ход принимается по времени равным рабочему: 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рх</w:t>
      </w:r>
      <w:r>
        <w:rPr>
          <w:rFonts w:ascii="Times New Roman" w:eastAsia="Times New Roman" w:hAnsi="Times New Roman" w:cs="Times New Roman"/>
          <w:sz w:val="28"/>
        </w:rPr>
        <w:t xml:space="preserve"> + 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обр</w:t>
      </w:r>
      <w:r>
        <w:rPr>
          <w:rFonts w:ascii="Times New Roman" w:eastAsia="Times New Roman" w:hAnsi="Times New Roman" w:cs="Times New Roman"/>
          <w:sz w:val="28"/>
        </w:rPr>
        <w:t xml:space="preserve"> ≈ 1,8 с. На установку и снятие бутылки остаётся 8,2 с из 10 с цикла — требование Q ≥ 6 бут./мин выполняется.</w:t>
      </w:r>
    </w:p>
    <w:p w14:paraId="5EE610C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10. Скорости и ускорения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скоростей и ускорений на оси ДСК вычисляются по аналогам (п. 4.3 и 8) и закону движения (п. 9):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. Ползун движется вдоль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0, а скорость и ускорение ползуна полностью задаются проекциями на ось y. Ось y направлена вверх, а на рабочем ходе ползун движется вниз — против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0. Если знаки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совпадают, ползун разгоняется, если противоположны — тормозится. В моменты смены фаз угловое ускорение меняется скачком, поэтому значения даны до и после них.</w:t>
      </w:r>
    </w:p>
    <w:p w14:paraId="2585832F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9 — Проекции скоростей и ускорений на оси ДСК в характерные моменты (L = 500 мм)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1"/>
        <w:gridCol w:w="680"/>
        <w:gridCol w:w="850"/>
        <w:gridCol w:w="849"/>
        <w:gridCol w:w="906"/>
        <w:gridCol w:w="906"/>
        <w:gridCol w:w="1019"/>
        <w:gridCol w:w="849"/>
        <w:gridCol w:w="906"/>
        <w:gridCol w:w="849"/>
      </w:tblGrid>
      <w:tr w:rsidR="006B193D" w14:paraId="7A45D6F2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0E066C7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Момент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277C6C5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t, с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B54641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1F91ED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ω, рад/с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3C4D50E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ε, рад/с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D246DA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798F760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FB107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1589C6E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τ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1A10B9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</w:tr>
      <w:tr w:rsidR="006B193D" w14:paraId="63CDCBF2" w14:textId="77777777">
        <w:tc>
          <w:tcPr>
            <w:tcW w:w="1531" w:type="dxa"/>
            <w:vAlign w:val="center"/>
          </w:tcPr>
          <w:p w14:paraId="64540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680" w:type="dxa"/>
            <w:vAlign w:val="center"/>
          </w:tcPr>
          <w:p w14:paraId="076619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vAlign w:val="center"/>
          </w:tcPr>
          <w:p w14:paraId="72E3F36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850" w:type="dxa"/>
            <w:vAlign w:val="center"/>
          </w:tcPr>
          <w:p w14:paraId="2DFDD55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DEE4E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+3,20</w:t>
            </w:r>
          </w:p>
        </w:tc>
        <w:tc>
          <w:tcPr>
            <w:tcW w:w="907" w:type="dxa"/>
            <w:vAlign w:val="center"/>
          </w:tcPr>
          <w:p w14:paraId="3A45C9C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20" w:type="dxa"/>
            <w:vAlign w:val="center"/>
          </w:tcPr>
          <w:p w14:paraId="2259E1B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−155,3</w:t>
            </w:r>
          </w:p>
        </w:tc>
        <w:tc>
          <w:tcPr>
            <w:tcW w:w="850" w:type="dxa"/>
            <w:vAlign w:val="center"/>
          </w:tcPr>
          <w:p w14:paraId="6D359CF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3CD4C9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+1,60</w:t>
            </w:r>
          </w:p>
        </w:tc>
        <w:tc>
          <w:tcPr>
            <w:tcW w:w="850" w:type="dxa"/>
            <w:vAlign w:val="center"/>
          </w:tcPr>
          <w:p w14:paraId="4A38101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 w:rsidR="006B193D" w14:paraId="5DB6D9FC" w14:textId="77777777">
        <w:tc>
          <w:tcPr>
            <w:tcW w:w="1531" w:type="dxa"/>
            <w:vAlign w:val="center"/>
          </w:tcPr>
          <w:p w14:paraId="6915E6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с крышкой (до)</w:t>
            </w:r>
          </w:p>
        </w:tc>
        <w:tc>
          <w:tcPr>
            <w:tcW w:w="680" w:type="dxa"/>
            <w:vAlign w:val="center"/>
          </w:tcPr>
          <w:p w14:paraId="083299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0,438</w:t>
            </w:r>
          </w:p>
        </w:tc>
        <w:tc>
          <w:tcPr>
            <w:tcW w:w="850" w:type="dxa"/>
            <w:vAlign w:val="center"/>
          </w:tcPr>
          <w:p w14:paraId="182D4F6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850" w:type="dxa"/>
            <w:vAlign w:val="center"/>
          </w:tcPr>
          <w:p w14:paraId="1D4C6D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vAlign w:val="center"/>
          </w:tcPr>
          <w:p w14:paraId="180ADE8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+3,20</w:t>
            </w:r>
          </w:p>
        </w:tc>
        <w:tc>
          <w:tcPr>
            <w:tcW w:w="907" w:type="dxa"/>
            <w:vAlign w:val="center"/>
          </w:tcPr>
          <w:p w14:paraId="740683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−31,7</w:t>
            </w:r>
          </w:p>
        </w:tc>
        <w:tc>
          <w:tcPr>
            <w:tcW w:w="1020" w:type="dxa"/>
            <w:vAlign w:val="center"/>
          </w:tcPr>
          <w:p w14:paraId="38F77A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+7,3</w:t>
            </w:r>
          </w:p>
        </w:tc>
        <w:tc>
          <w:tcPr>
            <w:tcW w:w="850" w:type="dxa"/>
            <w:vAlign w:val="center"/>
          </w:tcPr>
          <w:p w14:paraId="09314E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vAlign w:val="center"/>
          </w:tcPr>
          <w:p w14:paraId="439C37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+1,60</w:t>
            </w:r>
          </w:p>
        </w:tc>
        <w:tc>
          <w:tcPr>
            <w:tcW w:w="850" w:type="dxa"/>
            <w:vAlign w:val="center"/>
          </w:tcPr>
          <w:p w14:paraId="5B155DA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506E08BB" w14:textId="77777777">
        <w:tc>
          <w:tcPr>
            <w:tcW w:w="1531" w:type="dxa"/>
            <w:shd w:val="clear" w:color="auto" w:fill="FBE9E7"/>
            <w:vAlign w:val="center"/>
          </w:tcPr>
          <w:p w14:paraId="4AD57E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(после) — упругая деформация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7B583D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0,438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330CE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2684FA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6C452B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64A55A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3697D6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+79,6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A1E795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E215CC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0F274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440C1846" w14:textId="77777777">
        <w:tc>
          <w:tcPr>
            <w:tcW w:w="1531" w:type="dxa"/>
            <w:shd w:val="clear" w:color="auto" w:fill="FBE9E7"/>
            <w:vAlign w:val="center"/>
          </w:tcPr>
          <w:p w14:paraId="2851E10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начало пластической деформации (до)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68327D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0,441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3F2FA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4B8066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7F494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CFC42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−31,4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1495C8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+78,2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513A9DF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50C9D12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96ADF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3FB12973" w14:textId="77777777">
        <w:tc>
          <w:tcPr>
            <w:tcW w:w="1531" w:type="dxa"/>
            <w:vAlign w:val="center"/>
          </w:tcPr>
          <w:p w14:paraId="1F0BFDD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пластической деформации (после)</w:t>
            </w:r>
          </w:p>
        </w:tc>
        <w:tc>
          <w:tcPr>
            <w:tcW w:w="680" w:type="dxa"/>
            <w:vAlign w:val="center"/>
          </w:tcPr>
          <w:p w14:paraId="2A14D9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0,441</w:t>
            </w:r>
          </w:p>
        </w:tc>
        <w:tc>
          <w:tcPr>
            <w:tcW w:w="850" w:type="dxa"/>
            <w:vAlign w:val="center"/>
          </w:tcPr>
          <w:p w14:paraId="7CF71A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850" w:type="dxa"/>
            <w:vAlign w:val="center"/>
          </w:tcPr>
          <w:p w14:paraId="2EC170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vAlign w:val="center"/>
          </w:tcPr>
          <w:p w14:paraId="4E0D84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−2,97</w:t>
            </w:r>
          </w:p>
        </w:tc>
        <w:tc>
          <w:tcPr>
            <w:tcW w:w="907" w:type="dxa"/>
            <w:vAlign w:val="center"/>
          </w:tcPr>
          <w:p w14:paraId="7792BE8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−31,4</w:t>
            </w:r>
          </w:p>
        </w:tc>
        <w:tc>
          <w:tcPr>
            <w:tcW w:w="1020" w:type="dxa"/>
            <w:vAlign w:val="center"/>
          </w:tcPr>
          <w:p w14:paraId="53A51B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+144,8</w:t>
            </w:r>
          </w:p>
        </w:tc>
        <w:tc>
          <w:tcPr>
            <w:tcW w:w="850" w:type="dxa"/>
            <w:vAlign w:val="center"/>
          </w:tcPr>
          <w:p w14:paraId="002BA6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vAlign w:val="center"/>
          </w:tcPr>
          <w:p w14:paraId="259627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−1,48</w:t>
            </w:r>
          </w:p>
        </w:tc>
        <w:tc>
          <w:tcPr>
            <w:tcW w:w="850" w:type="dxa"/>
            <w:vAlign w:val="center"/>
          </w:tcPr>
          <w:p w14:paraId="0C6953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30FC3A01" w14:textId="77777777">
        <w:tc>
          <w:tcPr>
            <w:tcW w:w="1531" w:type="dxa"/>
            <w:vAlign w:val="center"/>
          </w:tcPr>
          <w:p w14:paraId="0A8FFF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680" w:type="dxa"/>
            <w:vAlign w:val="center"/>
          </w:tcPr>
          <w:p w14:paraId="515788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0,913</w:t>
            </w:r>
          </w:p>
        </w:tc>
        <w:tc>
          <w:tcPr>
            <w:tcW w:w="850" w:type="dxa"/>
            <w:vAlign w:val="center"/>
          </w:tcPr>
          <w:p w14:paraId="2609ED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850" w:type="dxa"/>
            <w:vAlign w:val="center"/>
          </w:tcPr>
          <w:p w14:paraId="65E07E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0705F8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−2,97</w:t>
            </w:r>
          </w:p>
        </w:tc>
        <w:tc>
          <w:tcPr>
            <w:tcW w:w="907" w:type="dxa"/>
            <w:vAlign w:val="center"/>
          </w:tcPr>
          <w:p w14:paraId="220D4C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20" w:type="dxa"/>
            <w:vAlign w:val="center"/>
          </w:tcPr>
          <w:p w14:paraId="73456C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+43,7</w:t>
            </w:r>
          </w:p>
        </w:tc>
        <w:tc>
          <w:tcPr>
            <w:tcW w:w="850" w:type="dxa"/>
            <w:vAlign w:val="center"/>
          </w:tcPr>
          <w:p w14:paraId="495FC6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A6187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−1,48</w:t>
            </w:r>
          </w:p>
        </w:tc>
        <w:tc>
          <w:tcPr>
            <w:tcW w:w="850" w:type="dxa"/>
            <w:vAlign w:val="center"/>
          </w:tcPr>
          <w:p w14:paraId="0AA32CD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</w:tbl>
    <w:p w14:paraId="574A028B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Наибольшая по модулю проекция скорости ползуна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−31,9 мм/с достигается на холостом ходе при φ = 45,3° (t = 0,393 с); головка подходит к крышке с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−31,7 мм/с. Наибольшая по модулю проекция ускорения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−155,3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— в начале хода (направлена вниз, ползун разгоняется). Камень скользит по пазу кулисы со скоростью до 23,9 мм/с (на холостом ходе, при φ ≈ 50,7°), в момент касания —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r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q,r</w:t>
      </w:r>
      <w:r>
        <w:rPr>
          <w:rFonts w:ascii="Times New Roman" w:eastAsia="Times New Roman" w:hAnsi="Times New Roman" w:cs="Times New Roman"/>
          <w:sz w:val="28"/>
        </w:rPr>
        <w:t xml:space="preserve"> = 1,40·15,11 = 21,16 мм/с; ускорение Кориолиса в момент касания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2·1,40·21,16 = 59,2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Конец рукояти K движется со скоростью до 0,70 м/с.</w:t>
      </w:r>
    </w:p>
    <w:p w14:paraId="1FBCC88E" w14:textId="77777777" w:rsidR="006B193D" w:rsidRDefault="00000000">
      <w:pPr>
        <w:jc w:val="center"/>
      </w:pPr>
      <w:r>
        <w:rPr>
          <w:noProof/>
        </w:rPr>
        <w:drawing>
          <wp:inline distT="0" distB="0" distL="0" distR="0" wp14:anchorId="0433012F" wp14:editId="33C122AB">
            <wp:extent cx="5400000" cy="4689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slider_proj_v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5 — Координата ползуна и проекции его скорости и ускорения на ось y ДСК на рабочем ходе (V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0); серым — пластическая деформация</w:t>
      </w:r>
    </w:p>
    <w:p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 xml:space="preserve">11. Силовой расчёт механизма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11.1. Постановка задачи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Силовой расчёт выполняется в последовательности, принятой на семинаре 11 курса: 1) по заданным внешним (полезным) силам находится распределение сил по кинематическим парам; 2) по найденным нагрузкам решается задача прочности — форма и размеры сечений, объём и масса звеньев; 3) кинетостатический расчёт с силами инерции; 4) силы трения; 5) полные силы в шарнирах; 6) проверочный прочностной расчёт. В этом разделе выполнен первый этап — первичный (квазистатический) силовой расчёт: массы и силы инерции звеньев ещё неизвестны и не учитываются, трение не учитывается.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Внешние силы: сила сопротивления — сила обжима крышки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(φ), приложенная к ползуну вдоль его оси снизу вверх, и движущая сила — сила руки P на конце рукояти K, направленная вертикально вниз. Неизвестных девять: реакции в кинематических парах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и уравновешивающая сила руки P; все они — функции угла кулисы φ. Длина рукояти L — параметр, который выбирается по наибольшему значению требуемой длины (п. 11.7). Обозначение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— сила, действующая на звено i со стороны звена j;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ji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 = −M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Оценка допущения: стальная рукоять длиной 500 мм сечением 20×8 мм имеет массу ≈ 0,63 кг и момент инерции относительно оси O J ≈ 0,052 кг·м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При наибольшем угловом ускорении 3,20 рад/с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(п. 9.3) момент сил инерции J·ε ≈ 0,17 Н·м эквивалентен силе руки ≈ 0,7 Н, а вес рукояти ≈ 6,2 Н помогает нажатию и уменьшает требуемую силу руки примерно на 3,1 Н. Обе поправки малы по сравнению с силой руки ≈ 113 Н на обжиме и будут учтены на этапе кинетостатики.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11.2. Закон силы обжима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рабочем ходе головка сначала проходит технологический зазор (сила равна нулю), затем юбка крышки деформируется упруго, а после достижения предела текучести — пластически с упрочнением (рис. 6, а). Силу обжима принимаем пропорциональной напряжению в юбке: F =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. Приведённая площадь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 выбрана так, чтобы при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 = 1,05·σ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сила совпадала с усилием обжима п. 3.3: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n·A·ln(D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/D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обж</w:t>
      </w:r>
      <w:r>
        <w:rPr>
          <w:rFonts w:ascii="Cambria Math" w:eastAsia="Cambria Math" w:hAnsi="Cambria Math" w:cs="Cambria Math"/>
          <w:sz w:val="28"/>
        </w:rPr>
        <w:t xml:space="preserve">) = 2,0·19,61·0,1154 = 4,529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415·4,529 = 1880 Н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1,05·σ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435,75·4,529 = 1974 Н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Внедрение головки в крышку отсчитывается от момента касания и выражается через угол кулисы по функции положения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δ(φ) = e·(tg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tg φ),    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0,109 мм (п. 9.2)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Кусочно-линейный закон силы обжима (рис. 6, б): холостой ход, упругая деформация, пластическая деформация с упрочнением: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0,     φ &gt;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41,91°;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C·δ(φ),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≤ φ ≤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+ k·(δ(φ)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</w:t>
      </w:r>
      <w:r>
        <w:rPr>
          <w:rFonts w:ascii="Cambria Math" w:eastAsia="Cambria Math" w:hAnsi="Cambria Math" w:cs="Cambria Math"/>
          <w:sz w:val="28"/>
        </w:rPr>
        <w:t xml:space="preserve"> ≤ φ &lt;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41,63°;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C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/δ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1880/0,1087 ≈ 17 300 Н/мм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 = (F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)/(S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 = 94/5,891 ≈ 16,0 Н/мм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Упругий участок соответствует повороту кулисы всего на 0,28°, поэтому на графике сила нарастает практически скачком; на пластическом участке сила растёт на 5 % — от 1880 до 1974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84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rimp_law_v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6 — Закон силы обжима: а) диаграмма σ(ε) жести крышки с линейным упрочнением; б)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(φ) на рабочем ходе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11.3. Расчётные схемы звеньев и точка приведения моментов M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Механизм раскладывается на входное звено I(0, 1) — кулису с рукоятью — и группу Ассура II ПВП(2, 3) — камень и ползун (формула строения п. 4.1). Расчётные схемы звеньев показаны на рисунке 7. Неизвестные реакции изображены в положительном направлении: составляющие — по осям ДСК, нормальные реакции в паре кулиса–камень — по нормали к пазу. Направление нормальной реакции задаётся углом, отсчитанным от оси x против часовой стрелки (дуги на рисунке 7): у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(на кулису) — φ + 90°, у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(на камень) — φ − 90°; реакция направляющей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— по оси x. В поступательных парах реакция состоит из нормальной силы и момента (M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), во вращательной паре D — из двух составляющих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Моменты сил всех трёх звеньев записываются относительно одной точки M, выбранной левее и выше всех точек механизма (рис. 7). Оси от M направлены вправо (x) и вниз (y), поэтому координаты всех точек механизма и все плечи положительны, а момент силы с проекциями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приложенной в точке (x; y), равен (против часовой стрелки — положительный):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(F)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Координаты точек механизма относительно M выражаются через угол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O: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);     D: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) =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e; 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− e·tg φ)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) =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L·cos φ; 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− L·sin 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расчёта принято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50 мм,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500 мм: точка M выше конца рукояти в начале хода (L·sin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431 мм) и левее оси O. Результат от выбора точки M не зависит (проверено численно для разных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45175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bd_v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17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7 — Расчётные схемы звеньев и точка приведения моментов M (без масштаба): 1 — кулиса с рукоятью, 2 — камень, 3 — ползун; фиолетовым — реакции связей, чёрным — сила руки P, бирюзовым —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; дугами — углы направления нормальных реакций от оси x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11.4. Уравнения равновесия звеньев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звена записываются три уравнения —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0,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0, ΣM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0, всего 9 уравнений с 9 неизвестными. Проекции нормальной реакции записываются через угол её направления, как на расчётной схеме: R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·cos(угол) на ось x и R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·sin(угол) на ось y. Обозначения: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+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− e·tg φ,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+ L·cos φ; a(φ)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·sin(φ + 90°) +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·cos(φ + 90°)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·cos φ −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·sin φ — плечо силы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относительно M (со знаком).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1 — кулиса с рукоятью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под углом φ + 90°):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·cos(φ + 90°)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·sin(φ + 90°) − P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·a(φ) +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− P·X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2 — камень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под углом φ − 90°,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 = −M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·a(φ) −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3 — ползун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32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</w:rPr>
        <w:t xml:space="preserve">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приведены к оси ползуна, проходящей через D):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−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Значения тригонометрических множителей: cos(φ + 90°) = −sin φ, sin(φ + 90°) = cos φ, cos(φ − 90°) = sin φ, sin(φ − 90°) = −cos φ.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11.5. Матричная форма системы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Система линейна относительно неизвестных и записывается в матричной форме A(φ)·X = B(φ), где X =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, P)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T</w:t>
      </w:r>
      <w:r>
        <w:rPr>
          <w:rFonts w:ascii="Times New Roman" w:eastAsia="Times New Roman" w:hAnsi="Times New Roman" w:cs="Times New Roman"/>
          <w:sz w:val="28"/>
        </w:rPr>
        <w:t xml:space="preserve">. Коэффициенты матрицы и столбец свободных членов приведены в таблице 10; все они выражены через угол φ.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10 — Матрица коэффициентов A(φ) и столбец свободных членов B(φ) системы 9 уравнений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50"/>
        <w:gridCol w:w="640"/>
        <w:gridCol w:w="640"/>
        <w:gridCol w:w="1200"/>
        <w:gridCol w:w="640"/>
        <w:gridCol w:w="700"/>
        <w:gridCol w:w="700"/>
        <w:gridCol w:w="700"/>
        <w:gridCol w:w="640"/>
        <w:gridCol w:w="760"/>
        <w:gridCol w:w="1380"/>
      </w:tblGrid>
      <w:tr>
        <w:trPr>
          <w:tblHeader/>
        </w:trPr>
        <w:tc>
          <w:tcPr>
            <w:tcW w:w="11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Урав-нение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1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138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B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cos(φ+90°)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sin(φ+90°)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a(φ)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K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cos(φ−90°)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sin(φ−90°)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−a(φ)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·X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Пример — начало пластической деформации φ = 41,63° (F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= 1880 Н, L = 500 мм):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62,53 мм,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488,86 мм,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423,70 мм, a(φ) = −278,05 мм. Решение системы: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1670,7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−1766,7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2514,8 Н,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 = 0,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−1670,7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1879,6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−1670,7 Н,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= 0, P = 112,8 Н. Определитель матрицы на всём рабочем ходе не обращается в нуль (|det A| = 129…425), поэтому решение единственно при любом φ; численно система решена для 40 001 положения кулисы.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11.6. Решение через угол φ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Аналитическое решение системы (совпадает с численным во всех положениях):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/cos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=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P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P(φ)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(φ)·e/(L·cos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Здесь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 — закон обжима п. 11.2, поэтому все неизвестные — функции только угла кулисы. Моменты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 и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тождественно равны нулю: камень соединён с ползуном шарниром D, а все силы на ползуне действуют по его оси или приведены к ней. Выражение для P совпадает с соотношением п. 5.2, полученным по принципу возможных перемещений; координаты точки M в решение не входят.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11.7. Выбор длины рукояти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Сила руки не должна превышать допустимую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 = 120 Н (п. 5.1) ни в одном положении. Из решения P(φ)·L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(φ)·e/cos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 следует требуемая длина рукояти как функция угла: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треб</w:t>
      </w:r>
      <w:r>
        <w:rPr>
          <w:rFonts w:ascii="Cambria Math" w:eastAsia="Cambria Math" w:hAnsi="Cambria Math" w:cs="Cambria Math"/>
          <w:sz w:val="28"/>
        </w:rPr>
        <w:t xml:space="preserve">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(φ)·e/(P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доп</w:t>
      </w:r>
      <w:r>
        <w:rPr>
          <w:rFonts w:ascii="Cambria Math" w:eastAsia="Cambria Math" w:hAnsi="Cambria Math" w:cs="Cambria Math"/>
          <w:sz w:val="28"/>
        </w:rPr>
        <w:t xml:space="preserve">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Она показана на рисунке 8. Наибольшее значение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 max</w:t>
      </w:r>
      <w:r>
        <w:rPr>
          <w:rFonts w:ascii="Times New Roman" w:eastAsia="Times New Roman" w:hAnsi="Times New Roman" w:cs="Times New Roman"/>
          <w:sz w:val="28"/>
        </w:rPr>
        <w:t xml:space="preserve"> = 470,1 мм достигается в начале пластической деформации (φ = 41,63°): сила обжима уже равна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1880 Н, а угол давления ещё наибольший. Это значение принимается за длину рукояти; по ГОСТ 6636-69 (ряд Ra10, разд. 7) L = 500 мм. При L = 500 мм наибольшая сила руки P = 120·470,1/500 = 112,8 Н ≤ 120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658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Lreq_v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8 — Требуемая длина рукояти L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4"/>
        </w:rPr>
        <w:t xml:space="preserve">(φ) при допустимой силе руки 120 Н; наибольшее значение принимается за длину рукояти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Все девять неизвестных системы при L = 500 мм показаны на рисунке 9, значения в характерных положениях — в таблице 11. На холостом ходе сила обжима равна нулю, поэтому сила руки и все реакции также равны нулю.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9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unknowns_v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9 — Неизвестные системы 9 уравнений в зависимости от угла кулисы φ (L = 500 мм); серым — пластическая деформация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11 — Сила руки и реакции в характерных положениях (L = 500 мм), Н; 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i/>
          <w:sz w:val="24"/>
        </w:rPr>
        <w:t xml:space="preserve"> = 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i/>
          <w:sz w:val="24"/>
        </w:rPr>
        <w:t xml:space="preserve"> = 0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40"/>
        <w:gridCol w:w="700"/>
        <w:gridCol w:w="720"/>
        <w:gridCol w:w="640"/>
        <w:gridCol w:w="760"/>
        <w:gridCol w:w="800"/>
        <w:gridCol w:w="760"/>
        <w:gridCol w:w="1010"/>
        <w:gridCol w:w="800"/>
        <w:gridCol w:w="760"/>
        <w:gridCol w:w="860"/>
      </w:tblGrid>
      <w:tr>
        <w:trPr>
          <w:tblHeader/>
        </w:trPr>
        <w:tc>
          <w:tcPr>
            <w:tcW w:w="15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Положение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</w:p>
        </w:tc>
        <w:tc>
          <w:tcPr>
            <w:tcW w:w="72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ук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</w:t>
            </w:r>
          </w:p>
        </w:tc>
        <w:tc>
          <w:tcPr>
            <w:tcW w:w="101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8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касание с крышкой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пластической деформации</w:t>
            </w:r>
          </w:p>
        </w:tc>
        <w:tc>
          <w:tcPr>
            <w:tcW w:w="7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72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64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112,8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1671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−1767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2432</w:t>
            </w:r>
          </w:p>
        </w:tc>
        <w:tc>
          <w:tcPr>
            <w:tcW w:w="101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−1671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8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−1671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промежуточное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30,00°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1942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74,9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1121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−1867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2178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2242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−1121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1942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−1121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конец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63,0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826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−1911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2082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2140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−826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−826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Наибольшие нагрузки — в начале пластической деформации (φ = 41,63°): сила руки P = 112,8 Н, реакция в паре кулиса–камень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2515 Н, реакция в опоре O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 = 2432 Н, поперечная реакция направляющей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| = 1671 Н; изгибающий момент в кулисе у камня M = P·(L·cos φ − e) ≈ 40,7 Н·м. Наибольшая вертикальная реакция опоры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 = 1911 Н — в конце хода (φ = 22,72°), где сила обжима максимальна. Знак «минус» означает, что реакция направлена против принятого на схеме направления: опора O удерживает кулису вниз, направляющая прижимает ползун в сторону −x.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прочностного расчёта звеньев (следующий этап) выбираются два положения: φ = 41,63° — максимум силы руки,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и изгибающего момента в кулисе; φ = 22,72° — максимум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и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|. По выбранным сечениям определяются массы и моменты инерции звеньев, после чего выполняется кинетостатический расчёт с силами инерции по закону движения п. 9 и с учётом трения.</w:t>
      </w:r>
    </w:p>
    <w:p w14:paraId="08504309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12. Сводка принятых параметров</w:t>
      </w:r>
    </w:p>
    <w:p w14:paraId="0A285FB4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12 — Принятые параметры механизма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965"/>
        <w:gridCol w:w="3114"/>
        <w:gridCol w:w="2266"/>
      </w:tblGrid>
      <w:tr w:rsidR="006B193D" w14:paraId="04E228B6" w14:textId="77777777">
        <w:trPr>
          <w:tblHeader/>
        </w:trPr>
        <w:tc>
          <w:tcPr>
            <w:tcW w:w="3969" w:type="dxa"/>
            <w:shd w:val="clear" w:color="auto" w:fill="D9EAF7"/>
            <w:vAlign w:val="center"/>
          </w:tcPr>
          <w:p w14:paraId="49EC2F0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Параметр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4D58A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F387B6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Основание</w:t>
            </w:r>
          </w:p>
        </w:tc>
      </w:tr>
      <w:tr w:rsidR="006B193D" w14:paraId="106C0E56" w14:textId="77777777">
        <w:tc>
          <w:tcPr>
            <w:tcW w:w="3969" w:type="dxa"/>
            <w:vAlign w:val="center"/>
          </w:tcPr>
          <w:p w14:paraId="734073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Усилие укупоривания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</w:p>
        </w:tc>
        <w:tc>
          <w:tcPr>
            <w:tcW w:w="3118" w:type="dxa"/>
            <w:vAlign w:val="center"/>
          </w:tcPr>
          <w:p w14:paraId="0AAA6D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1974 Н</w:t>
            </w:r>
          </w:p>
        </w:tc>
        <w:tc>
          <w:tcPr>
            <w:tcW w:w="2268" w:type="dxa"/>
            <w:vAlign w:val="center"/>
          </w:tcPr>
          <w:p w14:paraId="4739D34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3.3</w:t>
            </w:r>
          </w:p>
        </w:tc>
      </w:tr>
      <w:tr w:rsidR="006B193D" w14:paraId="7A6A5CDA" w14:textId="77777777">
        <w:tc>
          <w:tcPr>
            <w:tcW w:w="3969" w:type="dxa"/>
            <w:vAlign w:val="center"/>
          </w:tcPr>
          <w:p w14:paraId="1C6EB92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P (вертикально)</w:t>
            </w:r>
          </w:p>
        </w:tc>
        <w:tc>
          <w:tcPr>
            <w:tcW w:w="3118" w:type="dxa"/>
            <w:vAlign w:val="center"/>
          </w:tcPr>
          <w:p w14:paraId="5EC20B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P(φ) ≤ 112,8 Н при L = 500 мм; допустимая — 120 Н</w:t>
            </w:r>
          </w:p>
        </w:tc>
        <w:tc>
          <w:tcPr>
            <w:tcW w:w="2268" w:type="dxa"/>
            <w:vAlign w:val="center"/>
          </w:tcPr>
          <w:p w14:paraId="552EAB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5.1, 11.7</w:t>
            </w:r>
          </w:p>
        </w:tc>
      </w:tr>
      <w:tr w:rsidR="006B193D" w14:paraId="44C1ABA0" w14:textId="77777777">
        <w:tc>
          <w:tcPr>
            <w:tcW w:w="3969" w:type="dxa"/>
            <w:vAlign w:val="center"/>
          </w:tcPr>
          <w:p w14:paraId="5D7900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06085D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(10 + 6)</w:t>
            </w:r>
          </w:p>
        </w:tc>
        <w:tc>
          <w:tcPr>
            <w:tcW w:w="2268" w:type="dxa"/>
            <w:vAlign w:val="center"/>
          </w:tcPr>
          <w:p w14:paraId="0A06DF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п. 7.2</w:t>
            </w:r>
          </w:p>
        </w:tc>
      </w:tr>
      <w:tr w:rsidR="006B193D" w14:paraId="0230ECC5" w14:textId="77777777">
        <w:tc>
          <w:tcPr>
            <w:tcW w:w="3969" w:type="dxa"/>
            <w:shd w:val="clear" w:color="auto" w:fill="FBE9E7"/>
            <w:vAlign w:val="center"/>
          </w:tcPr>
          <w:p w14:paraId="54E1F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от оси кулисы до оси ползуна e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7BC558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 мм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5CECC4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уступок; пп. 6.6, 7.1</w:t>
            </w:r>
          </w:p>
        </w:tc>
      </w:tr>
      <w:tr w:rsidR="006B193D" w14:paraId="0C85400C" w14:textId="77777777">
        <w:tc>
          <w:tcPr>
            <w:tcW w:w="3969" w:type="dxa"/>
            <w:shd w:val="clear" w:color="auto" w:fill="FBE9E7"/>
            <w:vAlign w:val="center"/>
          </w:tcPr>
          <w:p w14:paraId="29F7F3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Окно кулисы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→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28389BE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 → 22,72°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1EC1D1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16800583" w14:textId="77777777">
        <w:tc>
          <w:tcPr>
            <w:tcW w:w="3969" w:type="dxa"/>
            <w:vAlign w:val="center"/>
          </w:tcPr>
          <w:p w14:paraId="6EF6BD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Угловой ход ψ</w:t>
            </w:r>
          </w:p>
        </w:tc>
        <w:tc>
          <w:tcPr>
            <w:tcW w:w="3118" w:type="dxa"/>
            <w:vAlign w:val="center"/>
          </w:tcPr>
          <w:p w14:paraId="0ADF89C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36,75° (точка равных уступок)</w:t>
            </w:r>
          </w:p>
        </w:tc>
        <w:tc>
          <w:tcPr>
            <w:tcW w:w="2268" w:type="dxa"/>
            <w:vAlign w:val="center"/>
          </w:tcPr>
          <w:p w14:paraId="3CB568B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6.6</w:t>
            </w:r>
          </w:p>
        </w:tc>
      </w:tr>
      <w:tr w:rsidR="006B193D" w14:paraId="2AC963F6" w14:textId="77777777">
        <w:tc>
          <w:tcPr>
            <w:tcW w:w="3969" w:type="dxa"/>
            <w:vAlign w:val="center"/>
          </w:tcPr>
          <w:p w14:paraId="486026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2BBDEA8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2268" w:type="dxa"/>
            <w:vAlign w:val="center"/>
          </w:tcPr>
          <w:p w14:paraId="2FDC20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25AF4D1C" w14:textId="77777777">
        <w:tc>
          <w:tcPr>
            <w:tcW w:w="3969" w:type="dxa"/>
            <w:vAlign w:val="center"/>
          </w:tcPr>
          <w:p w14:paraId="0B0CA34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треугольника O–B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>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vAlign w:val="center"/>
          </w:tcPr>
          <w:p w14:paraId="7EE04B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100,2 мм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7DC911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6.6</w:t>
            </w:r>
          </w:p>
        </w:tc>
      </w:tr>
      <w:tr w:rsidR="006B193D" w14:paraId="7E395B8C" w14:textId="77777777">
        <w:tc>
          <w:tcPr>
            <w:tcW w:w="3969" w:type="dxa"/>
            <w:shd w:val="clear" w:color="auto" w:fill="FBE9E7"/>
            <w:vAlign w:val="center"/>
          </w:tcPr>
          <w:p w14:paraId="512DE7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690549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 мм (L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 max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470 мм)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0AE13EF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Ra10; п. 11.7</w:t>
            </w:r>
          </w:p>
        </w:tc>
      </w:tr>
      <w:tr w:rsidR="006B193D" w14:paraId="588D9C2C" w14:textId="77777777">
        <w:tc>
          <w:tcPr>
            <w:tcW w:w="3969" w:type="dxa"/>
            <w:vAlign w:val="center"/>
          </w:tcPr>
          <w:p w14:paraId="797A17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Дуга хода руки / подъём конца рукояти</w:t>
            </w:r>
          </w:p>
        </w:tc>
        <w:tc>
          <w:tcPr>
            <w:tcW w:w="3118" w:type="dxa"/>
            <w:vAlign w:val="center"/>
          </w:tcPr>
          <w:p w14:paraId="5BE642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321 / 431 мм</w:t>
            </w:r>
          </w:p>
        </w:tc>
        <w:tc>
          <w:tcPr>
            <w:tcW w:w="2268" w:type="dxa"/>
            <w:vAlign w:val="center"/>
          </w:tcPr>
          <w:p w14:paraId="2B8997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L·ψ; L·sin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</w:p>
        </w:tc>
      </w:tr>
      <w:tr w:rsidR="006B193D" w14:paraId="1C8E89F1" w14:textId="77777777">
        <w:tc>
          <w:tcPr>
            <w:tcW w:w="3969" w:type="dxa"/>
            <w:vAlign w:val="center"/>
          </w:tcPr>
          <w:p w14:paraId="4BAD1E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Упругий / пластический участок обжима</w:t>
            </w:r>
          </w:p>
        </w:tc>
        <w:tc>
          <w:tcPr>
            <w:tcW w:w="3118" w:type="dxa"/>
            <w:vAlign w:val="center"/>
          </w:tcPr>
          <w:p w14:paraId="4B6F38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0,109 / 5,891 мм</w:t>
            </w:r>
          </w:p>
        </w:tc>
        <w:tc>
          <w:tcPr>
            <w:tcW w:w="2268" w:type="dxa"/>
            <w:vAlign w:val="center"/>
          </w:tcPr>
          <w:p w14:paraId="04D939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9.2</w:t>
            </w:r>
          </w:p>
        </w:tc>
      </w:tr>
      <w:tr w:rsidR="006B193D" w14:paraId="7235CA40" w14:textId="77777777">
        <w:tc>
          <w:tcPr>
            <w:tcW w:w="3969" w:type="dxa"/>
            <w:vAlign w:val="center"/>
          </w:tcPr>
          <w:p w14:paraId="234E99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Время рабочего хода: разгон / упругая / пластическая деформация</w:t>
            </w:r>
          </w:p>
        </w:tc>
        <w:tc>
          <w:tcPr>
            <w:tcW w:w="3118" w:type="dxa"/>
            <w:vAlign w:val="center"/>
          </w:tcPr>
          <w:p w14:paraId="19571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0,913 с: 0,438 / 0,003 / 0,472 с</w:t>
            </w:r>
          </w:p>
        </w:tc>
        <w:tc>
          <w:tcPr>
            <w:tcW w:w="2268" w:type="dxa"/>
            <w:vAlign w:val="center"/>
          </w:tcPr>
          <w:p w14:paraId="3D11E2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61076DA4" w14:textId="77777777">
        <w:tc>
          <w:tcPr>
            <w:tcW w:w="3969" w:type="dxa"/>
            <w:vAlign w:val="center"/>
          </w:tcPr>
          <w:p w14:paraId="149CF0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ω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3118" w:type="dxa"/>
            <w:vAlign w:val="center"/>
          </w:tcPr>
          <w:p w14:paraId="63D2F7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 рад/с; 3,20; −2,97 рад/с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2F72C54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|V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ползуна / скорость конца рукояти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31,9 мм/с / 0,70 м/с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10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обжима: начало текучести / конец хода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1880 Н /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11.2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Наибольшие реакции: кулиса–камень / опора O / направляющая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2515 / 2432 / 1671 Н (φ = 41,63°)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11.7</w:t>
            </w:r>
          </w:p>
        </w:tc>
      </w:tr>
      <w:tr w:rsidR="006B193D" w14:paraId="10B3E29B" w14:textId="77777777">
        <w:tc>
          <w:tcPr>
            <w:tcW w:w="3969" w:type="dxa"/>
            <w:vAlign w:val="center"/>
          </w:tcPr>
          <w:p w14:paraId="7C8948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бутылки; основание</w:t>
            </w:r>
          </w:p>
        </w:tc>
        <w:tc>
          <w:tcPr>
            <w:tcW w:w="3118" w:type="dxa"/>
            <w:vAlign w:val="center"/>
          </w:tcPr>
          <w:p w14:paraId="39A52A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 мм; 200 × 160 мм</w:t>
            </w:r>
          </w:p>
        </w:tc>
        <w:tc>
          <w:tcPr>
            <w:tcW w:w="2268" w:type="dxa"/>
            <w:vAlign w:val="center"/>
          </w:tcPr>
          <w:p w14:paraId="104DB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Ra10/Ra5</w:t>
            </w:r>
          </w:p>
        </w:tc>
      </w:tr>
    </w:tbl>
    <w:p w14:paraId="60090888" w14:textId="77777777" w:rsidR="006B193D" w:rsidRDefault="006B193D">
      <w:pPr>
        <w:spacing w:after="40"/>
      </w:pPr>
    </w:p>
    <w:p w14:paraId="55993A66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13. Применимость лекционного материала</w:t>
      </w:r>
    </w:p>
    <w:p w14:paraId="7262319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Функция положения, уравнение замкнутости контура, проекции на неподвижные оси, углы от оси x против часовой стрелки — применены в п. 4.2.</w:t>
      </w:r>
    </w:p>
    <w:p w14:paraId="3C158C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Гохмана k = p − n: k = 4 − 3 = 1 контур (п. 4.1).</w:t>
      </w:r>
    </w:p>
    <w:p w14:paraId="21BDF2A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«Масштаб из хода»: e = S/(tg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− 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), все размеры пропорциональны e (п. 4.4).</w:t>
      </w:r>
    </w:p>
    <w:p w14:paraId="0F1222E5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«Пространство факторов»: независимо варьируются φк и ψ; расстояние e определяется из точного условия хода e = S/(tg φн − tg φк). Целевая функция площади и графическая оптимизация приведены в пп. 6.1–6.5.</w:t>
      </w:r>
    </w:p>
    <w:p w14:paraId="45D1703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Аналоги скоростей и ускорений для характерных точек — п. 4.3, 8; закон движения ω(t) с разгоном, установившимся движением и торможением — п. 9.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Проекции скоростей и ускорений на оси ДСК: знак проекции показывает направление движения относительно оси (V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6"/>
        </w:rPr>
        <w:t xml:space="preserve"> &lt; 0 — ползун движется против оси y) — пп. 4.3, 8, 10.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по звеньям (семинар 11): расчётные схемы, по три уравнения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6"/>
        </w:rPr>
        <w:t xml:space="preserve"> = 0,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6"/>
        </w:rPr>
        <w:t xml:space="preserve"> = 0, ΣM = 0 для каждого звена, углы направления нормальных реакций от оси x (φ ± 90°), моменты относительно общей точки M, выбранной левее и выше механизма; полная система 9 уравнений в матричной форме и её решение через угол φ — п. 11.</w:t>
      </w:r>
    </w:p>
    <w:p w14:paraId="0ECA398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«Кривые 6-й степени» и «отклонение траектории от прямой не более 1/20» относятся к шатунным кривым шарнирного четырёхзвенника. У тангенсного механизма точка ползуна движется по прямой направляющей: отклонение Δ = 0 &lt; 1/20.</w:t>
      </w:r>
    </w:p>
    <w:p w14:paraId="7F0DEA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Если под «1/20» имелась в виду нелинейность функции положения y(φ): для принятого окна наибольшее отклонение y(φ) от хорды — 2,42 мм = 15,1 % хода, </w:t>
      </w:r>
      <w:r>
        <w:rPr>
          <w:rFonts w:ascii="Times New Roman" w:eastAsia="Times New Roman" w:hAnsi="Times New Roman" w:cs="Times New Roman"/>
          <w:sz w:val="26"/>
        </w:rPr>
        <w:lastRenderedPageBreak/>
        <w:t>что больше 5 %. По этому толкованию выбранное окно не проходит (для окна 30° → 0° было 3,7 %) — вопрос вынесен в раздел 15.</w:t>
      </w:r>
    </w:p>
    <w:p w14:paraId="53EBFC63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14. Принятые допущения</w:t>
      </w:r>
    </w:p>
    <w:p w14:paraId="1F3E41CD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— по аналогу TH415 (EN 10202); для ЭЖК ГОСТ 13345-85 предел текучести не нормирует. Трактовка «+5 %» как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>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Кольцо в формуле F = σ·A — кольцевое сечение стенки юбки крышки; сила обжима — по формуле листовой штамповки с n = 2,0 и D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обж</w:t>
      </w:r>
      <w:r>
        <w:rPr>
          <w:rFonts w:ascii="Times New Roman" w:eastAsia="Times New Roman" w:hAnsi="Times New Roman" w:cs="Times New Roman"/>
          <w:sz w:val="26"/>
        </w:rPr>
        <w:t xml:space="preserve"> = 28,6 мм. При выборе окна и длины рукояти в пп. 5–7 сила обжима принята постоянной на всём участке S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об</w:t>
      </w:r>
      <w:r>
        <w:rPr>
          <w:rFonts w:ascii="Times New Roman" w:eastAsia="Times New Roman" w:hAnsi="Times New Roman" w:cs="Times New Roman"/>
          <w:sz w:val="26"/>
        </w:rPr>
        <w:t xml:space="preserve"> = 6 мм (в запас), в силовом расчёте п. 11 — по закону упругопластической деформации п. 11.2.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Допустимая сила руки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 — по замеру на серийном ручном укупоривателе; сила руки направлена вертикально; рукоять — прямое продолжение кулисы.</w:t>
      </w:r>
    </w:p>
    <w:p w14:paraId="0BC066D9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Ограничения оптимизации: L ≤ 500 мм, e ≥ 10 мм, |φ| ≤ 60°. Угловой ход ψ варьируется; по результатам графического сравнения как компромиссный расчётный вариант принято ψ = 36,75° — точка равных относительных уступок.</w:t>
      </w:r>
    </w:p>
    <w:p w14:paraId="6F36516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Наибольшая скорость руки 0,7 м/с (Фех А.И., с. 46). Фазы закона ω(t): разгон — холостой ход, установившееся движение — упругая деформация крышки, торможение — пластическая деформация. Упругий участок — по закону Гука с E = 2,1·10</w:t>
      </w:r>
      <w:r>
        <w:rPr>
          <w:rFonts w:ascii="Times New Roman" w:eastAsia="Times New Roman" w:hAnsi="Times New Roman" w:cs="Times New Roman"/>
          <w:sz w:val="26"/>
          <w:vertAlign w:val="superscript"/>
        </w:rPr>
        <w:t>5</w:t>
      </w:r>
      <w:r>
        <w:rPr>
          <w:rFonts w:ascii="Times New Roman" w:eastAsia="Times New Roman" w:hAnsi="Times New Roman" w:cs="Times New Roman"/>
          <w:sz w:val="26"/>
        </w:rPr>
        <w:t xml:space="preserve"> МПа и отношением радиального обжатия к осевому ходу 1,75/6. Упругость уплотнителя, стекла и звеньев не учитывается. Обратный ход по времени равен рабочему.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Трение в паре камень–кулиса и в направляющих не учитывается (η = 1); запас силы руки 6 % (112,8 Н при допустимых 120 Н) предназначен для трения.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Компромисс между площадью треугольника и угловым ходом — по равным относительным уступкам от наилучших допустимых значений A* = 80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 и ψ* = 29,33°: принят ψ = 36,75° с e = 12,53 мм; e не нормализуется как размер, связанный расчётной зависимостью с ходом и углами (п. 1 ГОСТ 6636-69).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— первичный (квазистатический): массы, силы тяжести и силы инерции звеньев не учитываются до выбора сечений (их влияние — около 4 Н силы руки, п. 11.1), трение не учитывается. Сила руки P(φ) — неизвестная системы; длина рукояти принята по наибольшему значению L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6"/>
        </w:rPr>
        <w:t xml:space="preserve"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Сила обжима пропорциональна напряжению в юбке, F = σ·A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; диаграмма σ(ε) — линейно-упругая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с линейным упрочнением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в конце хода; сила приложена по оси ползуна.</w:t>
      </w:r>
    </w:p>
    <w:p w14:paraId="7A004BD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15. Вопросы преподавателю (с численными результатами)</w:t>
      </w:r>
    </w:p>
    <w:p w14:paraId="786B70E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под «кольцом» понимать кольцевое сечение стенки крышки (A = 19,6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>2</w:t>
      </w:r>
      <w:r>
        <w:rPr>
          <w:rFonts w:ascii="Times New Roman" w:eastAsia="Times New Roman" w:hAnsi="Times New Roman" w:cs="Times New Roman"/>
          <w:sz w:val="26"/>
        </w:rPr>
        <w:t>) и считать силу как силу обжима юбки: F</w:t>
      </w:r>
      <w:r>
        <w:rPr>
          <w:rFonts w:ascii="Times New Roman" w:eastAsia="Times New Roman" w:hAnsi="Times New Roman" w:cs="Times New Roman"/>
          <w:sz w:val="26"/>
          <w:vertAlign w:val="subscript"/>
        </w:rPr>
        <w:t>ук</w:t>
      </w:r>
      <w:r>
        <w:rPr>
          <w:rFonts w:ascii="Times New Roman" w:eastAsia="Times New Roman" w:hAnsi="Times New Roman" w:cs="Times New Roman"/>
          <w:sz w:val="26"/>
        </w:rPr>
        <w:t xml:space="preserve"> = n·σ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>·A·ln(D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k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6"/>
        </w:rPr>
        <w:t>) ≈ 2,0 кН? По площади торца горлышка получается 139 кН.</w:t>
      </w:r>
    </w:p>
    <w:p w14:paraId="4CD6D4BC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принять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(TH415 по EN 10202 — сталь для кронен-крышек) для ЭЖК степени твёрдости В?</w:t>
      </w:r>
    </w:p>
    <w:p w14:paraId="68AC1E8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Принять ли силу руки P = 120 Н (замер на серийном укупоривателе)? ГОСТ Р ЕН 1005-3 для режима 6 бут./мин рекомендует лишь 9–15 Н, в ТЗ п. 19 указано 55 Н.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Угловой ход принят в точке равных относительных уступок площади и углового хода: ψ = 36,75°, e = 12,53 мм (окно 59,47° → 22,72°); e не округлён до нормального размера как связанный расчётной зависимостью с ходом и углами (п. 1 ГОСТ 6636-69). Допустимо ли это, или угловой ход нужно наносить на график в другой шкале?</w:t>
      </w:r>
    </w:p>
    <w:p w14:paraId="7251DB9D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Закон ω(t): установившийся участок принят равным упругой деформации стальной юбки крышки — по закону Гука он составляет 0,109 мм хода (3,4 мс). Нужно ли учитывать в нём упругость полимерного уплотнителя (данных о его жёсткости нет), и верно ли брать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 xml:space="preserve"> по скорости руки 0,7 м/с?</w:t>
      </w:r>
    </w:p>
    <w:p w14:paraId="4962FD70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lastRenderedPageBreak/>
        <w:t>Что означает «отклонение не более 1/20» для тангенсного механизма: траекторию ползуна (Δ = 0) или нелинейность y(φ) (для принятого окна 15,1 %)?</w:t>
      </w:r>
    </w:p>
    <w:p w14:paraId="75A17EA3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Подтвердить ход S = 16 мм: технологический зазор 10 мм + обжим 6 мм.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закон силы обжима F(φ): упругий участок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1880 Н и линейное упрочнение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1974 Н в конце хода (σ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длину рукояти по наибольшему значению требуемой длины L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6"/>
        </w:rPr>
        <w:t xml:space="preserve"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 с округлением до нормального размера (470 → 500 мм)?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Достаточно ли на данном этапе первичного силового расчёта без масс и сил инерции (по семинару 11 они учитываются после выбора сечений; оценка их влияния — около 4 Н силы руки)?</w:t>
      </w:r>
    </w:p>
    <w:p w14:paraId="4F8421F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16. Источники</w:t>
      </w:r>
    </w:p>
    <w:p w14:paraId="1B179FD4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32624-2020 «Кронен-крышки. Общие технические условия» — пп. 4.1, 5.2.1, табл. 1. allgosts.ru/55/040/gost_32624-2020</w:t>
      </w:r>
    </w:p>
    <w:p w14:paraId="745B4A1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13345-85 «Жесть. Технические условия» — табл. 2, табл. 5, п. 3.1.2. allgosts.ru/77/140/gost_13345-85</w:t>
      </w:r>
    </w:p>
    <w:p w14:paraId="6D36A93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6636-69 «Основные нормы взаимозаменяемости. Нормальные линейные размеры» — пп. 1, 4, таблица. meganorm.ru/Data2/1/4294823/4294823017.htm</w:t>
      </w:r>
    </w:p>
    <w:p w14:paraId="6506F1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Р ЕН 1005-3-2010 «Безопасность машин. Физические возможности человека. Часть 3» — табл. 1–5. meganorm.ru/Data2/1/4293800/4293800044.htm</w:t>
      </w:r>
    </w:p>
    <w:p w14:paraId="566DCC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21753-76 «Система человек-машина. Рычаги управления. Общие эргономические требования» — табл. 2. law.rufox.ru/view/standarti/6901.htm</w:t>
      </w:r>
    </w:p>
    <w:p w14:paraId="4D4CE94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Фех А.И. Эргономика: учебное пособие. — Томск: Изд-во Томского политехнического университета, 2014. — 119 с. — С. 46. portal.tpu.ru</w:t>
      </w:r>
    </w:p>
    <w:p w14:paraId="1A9E4181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ISO 12821:2019 (ГОСТ ISO 12821-2023) «Glass packaging — 26 H 180 crown finish — Dimensions» — рис. 1, 2. standards.iteh.ai</w:t>
      </w:r>
    </w:p>
    <w:p w14:paraId="4443BD3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Special Technical Terms of Delivery and Supply for Crown Corks (STLB), Deutscher Brauer-Bund / Verband Metallverpackungen, 10.11.2016 — п. 3.3.2, разд. 6, приложение 6. metallverpackungen.de</w:t>
      </w:r>
    </w:p>
    <w:p w14:paraId="75BFC30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ArcelorMittal. Product catalogue — Steel for Packaging, с. 16 — механические свойства по EN 10202. packaging.arcelormittal.com</w:t>
      </w:r>
    </w:p>
    <w:p w14:paraId="58A98C4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силы штамповки P = n·σ·π·D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·S·ln(D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з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), n = 1,5–2,0. studfile.net/preview/9218164/page:3</w:t>
      </w:r>
    </w:p>
    <w:p w14:paraId="7B785EFB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US 9 327 859 B1 «Metal bottle type container and related methodology» — «450 lb force for application of conventional steel crowns». patents.google.com/patent/US9327859</w:t>
      </w:r>
    </w:p>
    <w:p w14:paraId="53E0AA6F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Форум hobbybrauer.de, тема «Kronenkorkenverschließer selbst bauen», сообщение от 01.04.2019 — замер силы на укупоривателе Grifo. hobbybrauer.de/forum/viewtopic.php?t=20944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Материалы курса «Прикладная механика»: семинары 10–11 — метод кинетостатики, последовательность силового расчёта.</w:t>
      </w:r>
    </w:p>
    <w:sectPr w:rsidR="006B193D" w:rsidSect="00034616">
      <w:foot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2F53" w14:textId="77777777" w:rsidR="00CC1D97" w:rsidRDefault="00CC1D97">
      <w:pPr>
        <w:spacing w:after="0" w:line="240" w:lineRule="auto"/>
      </w:pPr>
      <w:r>
        <w:separator/>
      </w:r>
    </w:p>
  </w:endnote>
  <w:endnote w:type="continuationSeparator" w:id="0">
    <w:p w14:paraId="034E6F2D" w14:textId="77777777" w:rsidR="00CC1D97" w:rsidRDefault="00CC1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807B8" w14:textId="77777777" w:rsidR="006B193D" w:rsidRDefault="00000000">
    <w:pPr>
      <w:pStyle w:val="a7"/>
      <w:jc w:val="center"/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 w:rsidR="00AC01D6">
      <w:rPr>
        <w:rFonts w:ascii="Times New Roman" w:eastAsia="Times New Roman" w:hAnsi="Times New Roman" w:cs="Times New Roman"/>
      </w:rPr>
      <w:fldChar w:fldCharType="separate"/>
    </w:r>
    <w:r w:rsidR="00AC01D6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3AD2" w14:textId="77777777" w:rsidR="00CC1D97" w:rsidRDefault="00CC1D97">
      <w:pPr>
        <w:spacing w:after="0" w:line="240" w:lineRule="auto"/>
      </w:pPr>
      <w:r>
        <w:separator/>
      </w:r>
    </w:p>
  </w:footnote>
  <w:footnote w:type="continuationSeparator" w:id="0">
    <w:p w14:paraId="54529D59" w14:textId="77777777" w:rsidR="00CC1D97" w:rsidRDefault="00CC1D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104897">
    <w:abstractNumId w:val="8"/>
  </w:num>
  <w:num w:numId="2" w16cid:durableId="1775662046">
    <w:abstractNumId w:val="6"/>
  </w:num>
  <w:num w:numId="3" w16cid:durableId="394087079">
    <w:abstractNumId w:val="5"/>
  </w:num>
  <w:num w:numId="4" w16cid:durableId="434787599">
    <w:abstractNumId w:val="4"/>
  </w:num>
  <w:num w:numId="5" w16cid:durableId="1304500731">
    <w:abstractNumId w:val="7"/>
  </w:num>
  <w:num w:numId="6" w16cid:durableId="1512529926">
    <w:abstractNumId w:val="3"/>
  </w:num>
  <w:num w:numId="7" w16cid:durableId="1535577168">
    <w:abstractNumId w:val="2"/>
  </w:num>
  <w:num w:numId="8" w16cid:durableId="528106552">
    <w:abstractNumId w:val="1"/>
  </w:num>
  <w:num w:numId="9" w16cid:durableId="141107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7894"/>
    <w:rsid w:val="006B193D"/>
    <w:rsid w:val="00AA1D8D"/>
    <w:rsid w:val="00AC01D6"/>
    <w:rsid w:val="00B47730"/>
    <w:rsid w:val="00CB0664"/>
    <w:rsid w:val="00CB5B99"/>
    <w:rsid w:val="00CC1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C4FBBF"/>
  <w14:defaultImageDpi w14:val="300"/>
  <w15:docId w15:val="{7B8BA319-5530-44BA-97F1-E7C5ADFD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3801</Words>
  <Characters>21670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Korneev</cp:lastModifiedBy>
  <cp:revision>2</cp:revision>
  <dcterms:created xsi:type="dcterms:W3CDTF">2026-10-05T17:21:00Z</dcterms:created>
  <dcterms:modified xsi:type="dcterms:W3CDTF">2026-10-05T17:21:00Z</dcterms:modified>
  <cp:category/>
</cp:coreProperties>
</file>