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723E8" w:rsidRPr="007723E8" w:rsidRDefault="007723E8" w:rsidP="007723E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7723E8" w:rsidRPr="007723E8" w:rsidRDefault="007723E8" w:rsidP="007723E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723E8" w:rsidRPr="007723E8" w:rsidRDefault="007723E8" w:rsidP="007723E8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 г.(1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</w:t>
      </w:r>
    </w:p>
    <w:p w:rsidR="007723E8" w:rsidRPr="007723E8" w:rsidRDefault="007723E8" w:rsidP="007723E8">
      <w:pPr>
        <w:spacing w:after="0" w:line="240" w:lineRule="auto"/>
        <w:ind w:left="7788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________________</w:t>
      </w:r>
      <w:proofErr w:type="spellStart"/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7723E8" w:rsidRPr="007723E8" w:rsidRDefault="007723E8" w:rsidP="007723E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3  курса  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транспортных сооружений</w:t>
      </w: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08.03.01 Строительство</w:t>
      </w:r>
    </w:p>
    <w:p w:rsidR="007723E8" w:rsidRP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</w:t>
      </w:r>
      <w:hyperlink r:id="rId5" w:tgtFrame="_blank" w:history="1">
        <w:r w:rsidRPr="007723E8">
          <w:rPr>
            <w:rFonts w:ascii="Times New Roman" w:eastAsia="Times New Roman" w:hAnsi="Times New Roman" w:cs="Times New Roman"/>
            <w:b/>
            <w:color w:val="0000FF"/>
            <w:sz w:val="16"/>
            <w:szCs w:val="16"/>
            <w:u w:val="single"/>
          </w:rPr>
          <w:t>Автомобильные</w:t>
        </w:r>
      </w:hyperlink>
      <w:r w:rsidRPr="007723E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дороги, аэродромы и объекты транспортной инфраструктуры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7723E8" w:rsidRDefault="007723E8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7723E8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2025/ 2026 учебного года.</w:t>
      </w:r>
    </w:p>
    <w:p w:rsidR="005E5603" w:rsidRPr="007723E8" w:rsidRDefault="005E5603" w:rsidP="0077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516"/>
        <w:gridCol w:w="736"/>
        <w:gridCol w:w="736"/>
        <w:gridCol w:w="2075"/>
        <w:gridCol w:w="2075"/>
        <w:gridCol w:w="2075"/>
        <w:gridCol w:w="2071"/>
      </w:tblGrid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23АД01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23АД02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Петропавловских О. К.5-311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Петропавловских О. К.5-311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(Лекции)</w:t>
            </w:r>
          </w:p>
          <w:p w:rsidR="007723E8" w:rsidRPr="007723E8" w:rsidRDefault="005E5603" w:rsidP="004D26B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Петропавловских О. К.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5-31</w:t>
            </w:r>
            <w:r w:rsidR="004D26B7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(Лекции)</w:t>
            </w:r>
          </w:p>
          <w:p w:rsidR="007723E8" w:rsidRPr="007723E8" w:rsidRDefault="005E5603" w:rsidP="004D26B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Петропавловских О. К.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5-31</w:t>
            </w:r>
            <w:r w:rsidR="004D26B7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4D26B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Петропавловских О. К.5-31</w:t>
            </w:r>
            <w:r w:rsidR="004D26B7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СК «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Тезуче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 xml:space="preserve">» </w:t>
            </w: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доц. Архипов Е.Ю.,</w:t>
            </w:r>
          </w:p>
          <w:p w:rsidR="005E5603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ст. пр. 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Баченина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Е.А., доц. Болотников А.А.,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Зиннурова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А.Ф.,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пр. Ильин С.Н.,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Имангулов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Р.Ш.,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ст.пр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Ишмухаметова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Н.Ф.,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Калманович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В.Л.,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Митрошин В.Н.,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41E1E" w:rsidRPr="007723E8" w:rsidTr="00041E1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41E1E" w:rsidRPr="007723E8" w:rsidRDefault="00041E1E" w:rsidP="004D26B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Петропавловских О. К.5-31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1E1E" w:rsidRPr="007723E8" w:rsidRDefault="00041E1E" w:rsidP="00041E1E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Дорожное материаловедение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41E1E" w:rsidRPr="007723E8" w:rsidRDefault="00041E1E" w:rsidP="00041E1E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Смирнов Д. С.</w:t>
            </w:r>
          </w:p>
          <w:p w:rsidR="00041E1E" w:rsidRPr="007723E8" w:rsidRDefault="00041E1E" w:rsidP="00041E1E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5-10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7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 xml:space="preserve"> НОЦ Дороги</w:t>
            </w:r>
          </w:p>
        </w:tc>
      </w:tr>
      <w:tr w:rsidR="00041E1E" w:rsidRPr="007723E8" w:rsidTr="00041E1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1E1E" w:rsidRPr="007723E8" w:rsidTr="00041E1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1E1E" w:rsidRPr="007723E8" w:rsidRDefault="00041E1E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01524C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1524C" w:rsidRPr="007723E8" w:rsidTr="00041E1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(Практические)</w:t>
            </w:r>
          </w:p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Буланов П.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524C" w:rsidRPr="007723E8" w:rsidRDefault="0001524C" w:rsidP="0001524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Дорожное материаловедение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1524C" w:rsidRPr="007723E8" w:rsidRDefault="0001524C" w:rsidP="0001524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Смирнов Д. С.</w:t>
            </w:r>
          </w:p>
          <w:p w:rsidR="0001524C" w:rsidRPr="007723E8" w:rsidRDefault="0001524C" w:rsidP="0001524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5-108 НОЦ Дороги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524C" w:rsidRPr="007723E8" w:rsidRDefault="0001524C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Иванова Р. М.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4-314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СК «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Тезуче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 xml:space="preserve">» </w:t>
            </w: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доц. Архипов Е.Ю.,</w:t>
            </w:r>
          </w:p>
          <w:p w:rsidR="007723E8" w:rsidRDefault="007723E8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ст. пр. 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Баченина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Е.А., доц. Болотников А.А.,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Зиннурова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А.Ф.,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пр. Ильин С.Н.,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Имангулов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Р.Ш.,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ст.пр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Ишмухаметова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Н.Ф.,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Калманович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В.Л.,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Митрошин В.Н.,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Иванова Р. М.2-506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Иванова Р. М.2-506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асс.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В.5-313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Иванова Р. М.2-401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асс.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В.5-313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Инженерно-геодезические работы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Степанов С. В.НОЦ "Геодезия" 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асс.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В.5-313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Экономика отрасли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Козлова Е. В.2-203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Мавлиев</w:t>
            </w:r>
            <w:proofErr w:type="spell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 xml:space="preserve"> Л. Ф.5-310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Мавлиев</w:t>
            </w:r>
            <w:proofErr w:type="spell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 xml:space="preserve"> Л. Ф.5-312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асс.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В.5-313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(Практические)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Буланов П. Е.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5-312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ришин</w:t>
            </w:r>
            <w:proofErr w:type="spell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 xml:space="preserve"> И. В.5-313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Буланов П. Е.5-312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Аэродромы и объекты транспортной инфраструктуры (Практические)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Буланов П. Е.5-313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автомобильных дорог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В.5-313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C02C72" w:rsidRPr="007723E8" w:rsidTr="00C02C72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02C72" w:rsidRPr="007723E8" w:rsidRDefault="00C02C72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02C72" w:rsidRPr="007723E8" w:rsidRDefault="00C02C72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2C72" w:rsidRPr="007723E8" w:rsidRDefault="00C02C72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02C72" w:rsidRPr="007723E8" w:rsidRDefault="00C02C72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2C72" w:rsidRPr="007723E8" w:rsidRDefault="00C02C72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bookmarkStart w:id="0" w:name="_GoBack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ожное материаловедение (Лекции) доц. Смирнов Д. 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  <w:bookmarkEnd w:id="0"/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во автомобильных дорог (Лекции) доц. Буланов П.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Строительство автомоб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ильных дорог (Лекции) доц. Буланов П.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Строительст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во автомобильных дорог (Лекции) доц. Буланов П.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искусств</w:t>
            </w:r>
            <w:r w:rsidR="005E5603">
              <w:rPr>
                <w:rFonts w:ascii="Times New Roman" w:hAnsi="Times New Roman" w:cs="Times New Roman"/>
                <w:sz w:val="13"/>
                <w:szCs w:val="13"/>
              </w:rPr>
              <w:t>енных сооружений (</w:t>
            </w:r>
            <w:proofErr w:type="gramStart"/>
            <w:r w:rsidR="005E560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5E5603">
              <w:rPr>
                <w:rFonts w:ascii="Times New Roman" w:hAnsi="Times New Roman" w:cs="Times New Roman"/>
                <w:sz w:val="13"/>
                <w:szCs w:val="13"/>
              </w:rPr>
              <w:t xml:space="preserve">) асс. Гришин И. В.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Инженерно-геодезические работы (Практические)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Степанов С. В. 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НОЦ "Геодезия" 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искусственных сооружений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Пр</w:t>
            </w:r>
            <w:r w:rsidR="005E5603">
              <w:rPr>
                <w:rFonts w:ascii="Times New Roman" w:hAnsi="Times New Roman" w:cs="Times New Roman"/>
                <w:sz w:val="13"/>
                <w:szCs w:val="13"/>
              </w:rPr>
              <w:t>актические</w:t>
            </w:r>
            <w:proofErr w:type="gramEnd"/>
            <w:r w:rsidR="005E5603">
              <w:rPr>
                <w:rFonts w:ascii="Times New Roman" w:hAnsi="Times New Roman" w:cs="Times New Roman"/>
                <w:sz w:val="13"/>
                <w:szCs w:val="13"/>
              </w:rPr>
              <w:t xml:space="preserve">) асс.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Гришин И. В.</w:t>
            </w:r>
            <w:r w:rsidR="005E5603">
              <w:rPr>
                <w:rFonts w:ascii="Times New Roman" w:hAnsi="Times New Roman" w:cs="Times New Roman"/>
                <w:sz w:val="13"/>
                <w:szCs w:val="13"/>
              </w:rPr>
              <w:t xml:space="preserve"> 5-310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Инженерно-геодезические работы (Практические)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Степанов С. В.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НОЦ "Геодезия" 1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кусственных сооружений (Лекции) 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Вотинцев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5-311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кусственных сооружений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Вотинцев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 Е.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5-311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 xml:space="preserve">8:00:00 -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>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Дорожное материаловедение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Смирнов Д. С.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5-108 НОЦ Дороги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Дорожное материаловедение (</w:t>
            </w:r>
            <w:proofErr w:type="gramStart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Смирнов Д. С.</w:t>
            </w:r>
          </w:p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5-108 НОЦ Дороги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B51EF8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Инженерно-геодезические работы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Степанов С. В.5-310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Дор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ожное материаловедение (Лекции) доц. Смирнов Д. С.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5-310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СК «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Тезуче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 xml:space="preserve">» </w:t>
            </w: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доц. Архипов Е.Ю.,</w:t>
            </w:r>
          </w:p>
          <w:p w:rsidR="005E5603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ст. пр. 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Баченина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Е.А., доц. Болотников А.А.,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Зиннурова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А.Ф.,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пр. Ильин С.Н.,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Имангулов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Р.Ш.,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ст.пр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Ишмухаметова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Н.Ф.,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Калманович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В.Л.,</w:t>
            </w:r>
          </w:p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Митрошин В.Н.,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5E5603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E5603" w:rsidRPr="007723E8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СК «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>Тезуче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3"/>
                <w:szCs w:val="13"/>
                <w:lang w:eastAsia="en-US"/>
              </w:rPr>
              <w:t xml:space="preserve">» </w:t>
            </w: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доц. Архипов Е.Ю.,</w:t>
            </w:r>
          </w:p>
          <w:p w:rsidR="005E5603" w:rsidRDefault="005E5603" w:rsidP="005E5603">
            <w:pPr>
              <w:jc w:val="center"/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</w:pPr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ст. пр. 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Баченина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Е.А., доц. Болотников А.А.,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Зиннурова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А.Ф.,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пр. Ильин С.Н.,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Имангулов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Р.Ш.,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ст.пр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Ишмухаметова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Н.Ф., доц. </w:t>
            </w:r>
            <w:proofErr w:type="spellStart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>Калманович</w:t>
            </w:r>
            <w:proofErr w:type="spellEnd"/>
            <w:r w:rsidRPr="007723E8">
              <w:rPr>
                <w:rFonts w:ascii="Times New Roman" w:eastAsia="Calibri" w:hAnsi="Times New Roman" w:cs="Times New Roman"/>
                <w:sz w:val="11"/>
                <w:szCs w:val="11"/>
                <w:lang w:eastAsia="en-US"/>
              </w:rPr>
              <w:t xml:space="preserve"> В.Л.,</w:t>
            </w:r>
          </w:p>
          <w:p w:rsidR="005E5603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Митрошин В.Н.,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723E8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искусств</w:t>
            </w:r>
            <w:r w:rsidR="005E5603">
              <w:rPr>
                <w:rFonts w:ascii="Times New Roman" w:hAnsi="Times New Roman" w:cs="Times New Roman"/>
                <w:sz w:val="13"/>
                <w:szCs w:val="13"/>
              </w:rPr>
              <w:t>енных сооружений (</w:t>
            </w:r>
            <w:proofErr w:type="gramStart"/>
            <w:r w:rsidR="005E560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5E5603">
              <w:rPr>
                <w:rFonts w:ascii="Times New Roman" w:hAnsi="Times New Roman" w:cs="Times New Roman"/>
                <w:sz w:val="13"/>
                <w:szCs w:val="13"/>
              </w:rPr>
              <w:t xml:space="preserve">) асс. Гришин И. В.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5-313</w:t>
            </w:r>
          </w:p>
        </w:tc>
      </w:tr>
      <w:tr w:rsidR="007723E8" w:rsidRPr="007723E8" w:rsidTr="005E560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Инженерно-геодезические работы (Практические)</w:t>
            </w:r>
          </w:p>
          <w:p w:rsidR="007723E8" w:rsidRPr="007723E8" w:rsidRDefault="005E5603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Степанов С. В. </w:t>
            </w:r>
            <w:r w:rsidR="007723E8" w:rsidRPr="007723E8">
              <w:rPr>
                <w:rFonts w:ascii="Times New Roman" w:hAnsi="Times New Roman" w:cs="Times New Roman"/>
                <w:sz w:val="13"/>
                <w:szCs w:val="13"/>
              </w:rPr>
              <w:t>НОЦ "Геодезия" 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723E8" w:rsidRPr="007723E8" w:rsidRDefault="007723E8" w:rsidP="005E5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Изыскание и проектирование мостов и искусств</w:t>
            </w:r>
            <w:r w:rsidR="005E5603">
              <w:rPr>
                <w:rFonts w:ascii="Times New Roman" w:hAnsi="Times New Roman" w:cs="Times New Roman"/>
                <w:sz w:val="13"/>
                <w:szCs w:val="13"/>
              </w:rPr>
              <w:t>енных сооружений (</w:t>
            </w:r>
            <w:proofErr w:type="gramStart"/>
            <w:r w:rsidR="005E560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5E5603">
              <w:rPr>
                <w:rFonts w:ascii="Times New Roman" w:hAnsi="Times New Roman" w:cs="Times New Roman"/>
                <w:sz w:val="13"/>
                <w:szCs w:val="13"/>
              </w:rPr>
              <w:t xml:space="preserve">) асс. Гришин И. В. </w:t>
            </w:r>
            <w:r w:rsidRPr="007723E8">
              <w:rPr>
                <w:rFonts w:ascii="Times New Roman" w:hAnsi="Times New Roman" w:cs="Times New Roman"/>
                <w:sz w:val="13"/>
                <w:szCs w:val="13"/>
              </w:rPr>
              <w:t>5-313</w:t>
            </w:r>
          </w:p>
        </w:tc>
      </w:tr>
    </w:tbl>
    <w:p w:rsidR="007723E8" w:rsidRDefault="007723E8"/>
    <w:p w:rsidR="005E5603" w:rsidRDefault="005E5603"/>
    <w:p w:rsidR="005E5603" w:rsidRDefault="005E5603"/>
    <w:p w:rsidR="005E5603" w:rsidRDefault="005E5603"/>
    <w:p w:rsidR="005E5603" w:rsidRDefault="005E5603"/>
    <w:p w:rsidR="005E5603" w:rsidRPr="005E5603" w:rsidRDefault="005E5603" w:rsidP="005E5603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4"/>
          <w:szCs w:val="18"/>
        </w:rPr>
      </w:pPr>
      <w:proofErr w:type="gramStart"/>
      <w:r w:rsidRPr="005E5603">
        <w:rPr>
          <w:rFonts w:ascii="Times New Roman" w:eastAsia="Times New Roman" w:hAnsi="Times New Roman" w:cs="Times New Roman"/>
          <w:sz w:val="14"/>
          <w:szCs w:val="18"/>
          <w:u w:val="single"/>
        </w:rPr>
        <w:t>Р</w:t>
      </w:r>
      <w:proofErr w:type="gramEnd"/>
      <w:r w:rsidRPr="005E5603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А З Р А Б О Т А Н О</w:t>
      </w:r>
      <w:r w:rsidRPr="005E5603">
        <w:rPr>
          <w:rFonts w:ascii="Times New Roman" w:eastAsia="Times New Roman" w:hAnsi="Times New Roman" w:cs="Times New Roman"/>
          <w:sz w:val="14"/>
          <w:szCs w:val="18"/>
        </w:rPr>
        <w:t xml:space="preserve">:                                                                               </w:t>
      </w:r>
      <w:r w:rsidRPr="005E5603">
        <w:rPr>
          <w:rFonts w:ascii="Times New Roman" w:eastAsia="Times New Roman" w:hAnsi="Times New Roman" w:cs="Times New Roman"/>
          <w:sz w:val="14"/>
          <w:szCs w:val="18"/>
          <w:u w:val="single"/>
        </w:rPr>
        <w:t>С О Г Л А С О В А Н О:</w:t>
      </w:r>
    </w:p>
    <w:p w:rsidR="005E5603" w:rsidRPr="005E5603" w:rsidRDefault="005E5603" w:rsidP="005E5603">
      <w:pPr>
        <w:spacing w:after="0"/>
        <w:jc w:val="center"/>
        <w:rPr>
          <w:rFonts w:ascii="Times New Roman" w:eastAsia="Times New Roman" w:hAnsi="Times New Roman" w:cs="Times New Roman"/>
          <w:sz w:val="6"/>
          <w:szCs w:val="10"/>
          <w:u w:val="single"/>
        </w:rPr>
      </w:pPr>
    </w:p>
    <w:tbl>
      <w:tblPr>
        <w:tblW w:w="18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5"/>
        <w:gridCol w:w="3584"/>
        <w:gridCol w:w="322"/>
        <w:gridCol w:w="3413"/>
        <w:gridCol w:w="3413"/>
        <w:gridCol w:w="3413"/>
      </w:tblGrid>
      <w:tr w:rsidR="005E5603" w:rsidRPr="005E5603" w:rsidTr="005E5603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Начальник учебного отдела </w:t>
            </w:r>
          </w:p>
          <w:p w:rsidR="005E5603" w:rsidRPr="005E5603" w:rsidRDefault="005E5603" w:rsidP="005E5603">
            <w:pPr>
              <w:spacing w:before="20" w:after="0" w:line="360" w:lineRule="auto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E5603" w:rsidRPr="005E5603" w:rsidRDefault="005E5603" w:rsidP="005E5603">
            <w:pPr>
              <w:spacing w:before="20"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Начальник УМУ 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/И.В.Колесникова/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5E5603" w:rsidRPr="005E5603" w:rsidRDefault="005E5603" w:rsidP="005E5603">
            <w:pPr>
              <w:spacing w:before="20"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>Директор ИТС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А.Ю.Фомин /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E5603" w:rsidRPr="005E5603" w:rsidRDefault="005E5603" w:rsidP="005E5603">
            <w:pPr>
              <w:spacing w:before="20" w:after="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/Р.М. </w:t>
            </w:r>
            <w:proofErr w:type="spellStart"/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5E560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  <w:p w:rsidR="005E5603" w:rsidRPr="005E5603" w:rsidRDefault="005E5603" w:rsidP="005E5603">
            <w:pPr>
              <w:spacing w:before="20" w:after="0" w:line="360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5E5603" w:rsidRDefault="005E5603"/>
    <w:p w:rsidR="005E5603" w:rsidRDefault="005E5603"/>
    <w:p w:rsidR="005E5603" w:rsidRDefault="005E5603"/>
    <w:sectPr w:rsidR="005E5603" w:rsidSect="005E560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44556"/>
    <w:rsid w:val="0001524C"/>
    <w:rsid w:val="00041E1E"/>
    <w:rsid w:val="00230BBE"/>
    <w:rsid w:val="004D26B7"/>
    <w:rsid w:val="005A5C71"/>
    <w:rsid w:val="005E5603"/>
    <w:rsid w:val="007723E8"/>
    <w:rsid w:val="00A44556"/>
    <w:rsid w:val="00B51EF8"/>
    <w:rsid w:val="00C02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5A5C7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sad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6</cp:revision>
  <dcterms:created xsi:type="dcterms:W3CDTF">2026-01-30T10:24:00Z</dcterms:created>
  <dcterms:modified xsi:type="dcterms:W3CDTF">2026-02-04T08:32:00Z</dcterms:modified>
</cp:coreProperties>
</file>