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65FE" w:rsidRPr="00C065FE" w:rsidRDefault="00C065FE" w:rsidP="00C065FE">
      <w:pPr>
        <w:spacing w:after="0" w:line="240" w:lineRule="auto"/>
        <w:jc w:val="center"/>
        <w:rPr>
          <w:rFonts w:ascii="Times New Roman" w:hAnsi="Times New Roman" w:cs="Times New Roman"/>
          <w:b/>
          <w:bCs/>
          <w:sz w:val="16"/>
          <w:szCs w:val="16"/>
        </w:rPr>
      </w:pPr>
      <w:r w:rsidRPr="00C065FE">
        <w:rPr>
          <w:rFonts w:ascii="Times New Roman" w:hAnsi="Times New Roman" w:cs="Times New Roman"/>
          <w:b/>
          <w:bCs/>
          <w:sz w:val="16"/>
          <w:szCs w:val="16"/>
        </w:rPr>
        <w:t>КАЗАНСКИЙ  ГОСУДАРСТВЕННЫЙ  АРХИТЕКТУРНО-СТРОИТЕЛЬНЫЙ  УНИВЕРСИТЕТ</w:t>
      </w:r>
    </w:p>
    <w:p w:rsidR="00C065FE" w:rsidRPr="00C065FE" w:rsidRDefault="00C065FE" w:rsidP="00C065FE">
      <w:pPr>
        <w:spacing w:after="0" w:line="240" w:lineRule="auto"/>
        <w:jc w:val="center"/>
        <w:rPr>
          <w:rFonts w:ascii="Times New Roman" w:hAnsi="Times New Roman" w:cs="Times New Roman"/>
          <w:b/>
          <w:bCs/>
          <w:sz w:val="16"/>
          <w:szCs w:val="16"/>
        </w:rPr>
      </w:pPr>
    </w:p>
    <w:p w:rsidR="00C065FE" w:rsidRPr="00C065FE" w:rsidRDefault="00C065FE" w:rsidP="00C065FE">
      <w:pPr>
        <w:spacing w:after="0" w:line="240" w:lineRule="auto"/>
        <w:jc w:val="center"/>
        <w:rPr>
          <w:rFonts w:ascii="Times New Roman" w:hAnsi="Times New Roman" w:cs="Times New Roman"/>
          <w:b/>
          <w:bCs/>
          <w:sz w:val="20"/>
          <w:szCs w:val="20"/>
        </w:rPr>
      </w:pPr>
    </w:p>
    <w:tbl>
      <w:tblPr>
        <w:tblW w:w="0" w:type="auto"/>
        <w:tblLayout w:type="fixed"/>
        <w:tblLook w:val="00A0" w:firstRow="1" w:lastRow="0" w:firstColumn="1" w:lastColumn="0" w:noHBand="0" w:noVBand="0"/>
      </w:tblPr>
      <w:tblGrid>
        <w:gridCol w:w="5494"/>
        <w:gridCol w:w="5495"/>
      </w:tblGrid>
      <w:tr w:rsidR="00C065FE" w:rsidRPr="00C065FE" w:rsidTr="008529F1">
        <w:tc>
          <w:tcPr>
            <w:tcW w:w="5494" w:type="dxa"/>
          </w:tcPr>
          <w:p w:rsidR="00C065FE" w:rsidRPr="00C065FE" w:rsidRDefault="00C065FE" w:rsidP="00C065FE">
            <w:pPr>
              <w:spacing w:after="0" w:line="240" w:lineRule="auto"/>
              <w:jc w:val="center"/>
              <w:rPr>
                <w:rFonts w:ascii="Times New Roman" w:hAnsi="Times New Roman" w:cs="Times New Roman"/>
                <w:b/>
                <w:bCs/>
                <w:sz w:val="16"/>
                <w:szCs w:val="16"/>
              </w:rPr>
            </w:pPr>
          </w:p>
          <w:p w:rsidR="00C065FE" w:rsidRPr="00C065FE" w:rsidRDefault="00C065FE" w:rsidP="00C065FE">
            <w:pPr>
              <w:spacing w:after="0" w:line="240" w:lineRule="auto"/>
              <w:rPr>
                <w:rFonts w:ascii="Times New Roman" w:hAnsi="Times New Roman" w:cs="Times New Roman"/>
                <w:b/>
                <w:bCs/>
                <w:sz w:val="16"/>
                <w:szCs w:val="16"/>
              </w:rPr>
            </w:pPr>
            <w:r w:rsidRPr="00C065FE">
              <w:rPr>
                <w:rFonts w:ascii="Times New Roman" w:hAnsi="Times New Roman" w:cs="Times New Roman"/>
                <w:b/>
                <w:bCs/>
                <w:sz w:val="16"/>
                <w:szCs w:val="16"/>
              </w:rPr>
              <w:t>с 0</w:t>
            </w:r>
            <w:r>
              <w:rPr>
                <w:rFonts w:ascii="Times New Roman" w:hAnsi="Times New Roman" w:cs="Times New Roman"/>
                <w:b/>
                <w:bCs/>
                <w:sz w:val="16"/>
                <w:szCs w:val="16"/>
              </w:rPr>
              <w:t>2</w:t>
            </w:r>
            <w:r w:rsidRPr="00C065FE">
              <w:rPr>
                <w:rFonts w:ascii="Times New Roman" w:hAnsi="Times New Roman" w:cs="Times New Roman"/>
                <w:b/>
                <w:bCs/>
                <w:sz w:val="16"/>
                <w:szCs w:val="16"/>
              </w:rPr>
              <w:t>.0</w:t>
            </w:r>
            <w:r>
              <w:rPr>
                <w:rFonts w:ascii="Times New Roman" w:hAnsi="Times New Roman" w:cs="Times New Roman"/>
                <w:b/>
                <w:bCs/>
                <w:sz w:val="16"/>
                <w:szCs w:val="16"/>
              </w:rPr>
              <w:t>2</w:t>
            </w:r>
            <w:r w:rsidRPr="00C065FE">
              <w:rPr>
                <w:rFonts w:ascii="Times New Roman" w:hAnsi="Times New Roman" w:cs="Times New Roman"/>
                <w:b/>
                <w:bCs/>
                <w:sz w:val="16"/>
                <w:szCs w:val="16"/>
              </w:rPr>
              <w:t>.202</w:t>
            </w:r>
            <w:r>
              <w:rPr>
                <w:rFonts w:ascii="Times New Roman" w:hAnsi="Times New Roman" w:cs="Times New Roman"/>
                <w:b/>
                <w:bCs/>
                <w:sz w:val="16"/>
                <w:szCs w:val="16"/>
              </w:rPr>
              <w:t>6</w:t>
            </w:r>
            <w:r w:rsidRPr="00C065FE">
              <w:rPr>
                <w:rFonts w:ascii="Times New Roman" w:hAnsi="Times New Roman" w:cs="Times New Roman"/>
                <w:b/>
                <w:bCs/>
                <w:sz w:val="16"/>
                <w:szCs w:val="16"/>
              </w:rPr>
              <w:t xml:space="preserve">   (1</w:t>
            </w:r>
            <w:r>
              <w:rPr>
                <w:rFonts w:ascii="Times New Roman" w:hAnsi="Times New Roman" w:cs="Times New Roman"/>
                <w:b/>
                <w:bCs/>
                <w:sz w:val="16"/>
                <w:szCs w:val="16"/>
              </w:rPr>
              <w:t>8</w:t>
            </w:r>
            <w:r w:rsidRPr="00C065FE">
              <w:rPr>
                <w:rFonts w:ascii="Times New Roman" w:hAnsi="Times New Roman" w:cs="Times New Roman"/>
                <w:b/>
                <w:bCs/>
                <w:sz w:val="16"/>
                <w:szCs w:val="16"/>
              </w:rPr>
              <w:t xml:space="preserve"> недель) </w:t>
            </w:r>
          </w:p>
          <w:p w:rsidR="00C065FE" w:rsidRPr="00C065FE" w:rsidRDefault="00C065FE" w:rsidP="00C065FE">
            <w:pPr>
              <w:spacing w:after="0" w:line="240" w:lineRule="auto"/>
              <w:rPr>
                <w:rFonts w:ascii="Times New Roman" w:hAnsi="Times New Roman" w:cs="Times New Roman"/>
                <w:b/>
                <w:bCs/>
                <w:sz w:val="16"/>
                <w:szCs w:val="16"/>
              </w:rPr>
            </w:pPr>
          </w:p>
        </w:tc>
        <w:tc>
          <w:tcPr>
            <w:tcW w:w="5495" w:type="dxa"/>
          </w:tcPr>
          <w:p w:rsidR="00C065FE" w:rsidRPr="00C065FE" w:rsidRDefault="00C065FE" w:rsidP="00C065FE">
            <w:pPr>
              <w:spacing w:after="0" w:line="240" w:lineRule="auto"/>
              <w:jc w:val="right"/>
              <w:rPr>
                <w:rFonts w:ascii="Times New Roman" w:hAnsi="Times New Roman" w:cs="Times New Roman"/>
                <w:b/>
                <w:bCs/>
                <w:sz w:val="16"/>
                <w:szCs w:val="16"/>
              </w:rPr>
            </w:pPr>
            <w:r w:rsidRPr="00C065FE">
              <w:rPr>
                <w:rFonts w:ascii="Times New Roman" w:hAnsi="Times New Roman" w:cs="Times New Roman"/>
                <w:b/>
                <w:bCs/>
                <w:sz w:val="16"/>
                <w:szCs w:val="16"/>
              </w:rPr>
              <w:t>У Т В Е Р Ж Д А Ю</w:t>
            </w:r>
          </w:p>
          <w:p w:rsidR="00C065FE" w:rsidRPr="00C065FE" w:rsidRDefault="00C065FE" w:rsidP="00C065FE">
            <w:pPr>
              <w:spacing w:after="0" w:line="240" w:lineRule="auto"/>
              <w:jc w:val="right"/>
              <w:rPr>
                <w:rFonts w:ascii="Times New Roman" w:hAnsi="Times New Roman" w:cs="Times New Roman"/>
                <w:b/>
                <w:bCs/>
                <w:sz w:val="16"/>
                <w:szCs w:val="16"/>
              </w:rPr>
            </w:pPr>
            <w:r w:rsidRPr="00C065FE">
              <w:rPr>
                <w:rFonts w:ascii="Times New Roman" w:hAnsi="Times New Roman" w:cs="Times New Roman"/>
                <w:b/>
                <w:bCs/>
                <w:sz w:val="16"/>
                <w:szCs w:val="16"/>
              </w:rPr>
              <w:t>Проректор по образовательной деятельности</w:t>
            </w:r>
          </w:p>
          <w:p w:rsidR="00C065FE" w:rsidRPr="00C065FE" w:rsidRDefault="00C065FE" w:rsidP="00C065FE">
            <w:pPr>
              <w:spacing w:after="0" w:line="240" w:lineRule="auto"/>
              <w:jc w:val="right"/>
              <w:rPr>
                <w:rFonts w:ascii="Times New Roman" w:hAnsi="Times New Roman" w:cs="Times New Roman"/>
                <w:b/>
                <w:bCs/>
                <w:sz w:val="16"/>
                <w:szCs w:val="16"/>
              </w:rPr>
            </w:pPr>
            <w:r w:rsidRPr="00C065FE">
              <w:rPr>
                <w:rFonts w:ascii="Times New Roman" w:hAnsi="Times New Roman" w:cs="Times New Roman"/>
                <w:b/>
                <w:bCs/>
                <w:sz w:val="16"/>
                <w:szCs w:val="16"/>
              </w:rPr>
              <w:t>________________И.Э.Вильданов</w:t>
            </w:r>
          </w:p>
          <w:p w:rsidR="00C065FE" w:rsidRPr="00C065FE" w:rsidRDefault="00C065FE" w:rsidP="00C065FE">
            <w:pPr>
              <w:spacing w:after="0" w:line="240" w:lineRule="auto"/>
              <w:jc w:val="right"/>
              <w:rPr>
                <w:rFonts w:ascii="Times New Roman" w:hAnsi="Times New Roman" w:cs="Times New Roman"/>
                <w:b/>
                <w:bCs/>
                <w:sz w:val="16"/>
                <w:szCs w:val="16"/>
              </w:rPr>
            </w:pPr>
            <w:r w:rsidRPr="00C065FE">
              <w:rPr>
                <w:rFonts w:ascii="Times New Roman" w:hAnsi="Times New Roman" w:cs="Times New Roman"/>
                <w:b/>
                <w:bCs/>
                <w:sz w:val="16"/>
                <w:szCs w:val="16"/>
              </w:rPr>
              <w:t>“____” _______________20___ г.</w:t>
            </w:r>
          </w:p>
        </w:tc>
      </w:tr>
    </w:tbl>
    <w:p w:rsidR="00C065FE" w:rsidRPr="00C065FE" w:rsidRDefault="00C065FE" w:rsidP="00C065FE">
      <w:pPr>
        <w:spacing w:after="0" w:line="240" w:lineRule="auto"/>
        <w:jc w:val="center"/>
        <w:rPr>
          <w:rFonts w:ascii="Times New Roman" w:hAnsi="Times New Roman" w:cs="Times New Roman"/>
          <w:b/>
          <w:bCs/>
          <w:sz w:val="16"/>
          <w:szCs w:val="16"/>
        </w:rPr>
      </w:pPr>
      <w:r w:rsidRPr="00C065FE">
        <w:rPr>
          <w:rFonts w:ascii="Times New Roman" w:hAnsi="Times New Roman" w:cs="Times New Roman"/>
          <w:b/>
          <w:bCs/>
          <w:sz w:val="16"/>
          <w:szCs w:val="16"/>
        </w:rPr>
        <w:t>Р А С П И С А Н И Е</w:t>
      </w:r>
    </w:p>
    <w:p w:rsidR="00C065FE" w:rsidRPr="00C065FE" w:rsidRDefault="00C065FE" w:rsidP="00C065FE">
      <w:pPr>
        <w:spacing w:after="0" w:line="240" w:lineRule="auto"/>
        <w:jc w:val="center"/>
        <w:rPr>
          <w:rFonts w:ascii="Times New Roman" w:hAnsi="Times New Roman" w:cs="Times New Roman"/>
          <w:b/>
          <w:bCs/>
          <w:sz w:val="16"/>
          <w:szCs w:val="16"/>
          <w:u w:val="single"/>
        </w:rPr>
      </w:pPr>
      <w:r w:rsidRPr="00C065FE">
        <w:rPr>
          <w:rFonts w:ascii="Times New Roman" w:hAnsi="Times New Roman" w:cs="Times New Roman"/>
          <w:b/>
          <w:bCs/>
          <w:sz w:val="16"/>
          <w:szCs w:val="16"/>
        </w:rPr>
        <w:t xml:space="preserve">учебных  занятий  для студентов  3  курса  </w:t>
      </w:r>
      <w:r w:rsidRPr="00C065FE">
        <w:rPr>
          <w:rFonts w:ascii="Times New Roman" w:hAnsi="Times New Roman" w:cs="Times New Roman"/>
          <w:b/>
          <w:bCs/>
          <w:sz w:val="16"/>
          <w:szCs w:val="16"/>
          <w:u w:val="single"/>
        </w:rPr>
        <w:t>Института Архитектуры и дизайна</w:t>
      </w:r>
    </w:p>
    <w:p w:rsidR="00C065FE" w:rsidRPr="00C065FE" w:rsidRDefault="00C065FE" w:rsidP="00C065FE">
      <w:pPr>
        <w:spacing w:after="0" w:line="240" w:lineRule="auto"/>
        <w:jc w:val="center"/>
        <w:rPr>
          <w:rFonts w:ascii="Times New Roman" w:hAnsi="Times New Roman" w:cs="Times New Roman"/>
          <w:b/>
          <w:bCs/>
          <w:sz w:val="16"/>
          <w:szCs w:val="16"/>
        </w:rPr>
      </w:pPr>
      <w:r w:rsidRPr="00C065FE">
        <w:rPr>
          <w:rFonts w:ascii="Times New Roman" w:hAnsi="Times New Roman" w:cs="Times New Roman"/>
          <w:b/>
          <w:bCs/>
          <w:sz w:val="16"/>
          <w:szCs w:val="16"/>
        </w:rPr>
        <w:t>направление подготовки 07.03.03 Дизайн архитектурной среды</w:t>
      </w:r>
    </w:p>
    <w:p w:rsidR="00C065FE" w:rsidRPr="00C065FE" w:rsidRDefault="00C065FE" w:rsidP="00C065FE">
      <w:pPr>
        <w:spacing w:after="0" w:line="240" w:lineRule="auto"/>
        <w:jc w:val="center"/>
        <w:rPr>
          <w:rFonts w:ascii="Times New Roman" w:hAnsi="Times New Roman" w:cs="Times New Roman"/>
          <w:b/>
          <w:bCs/>
          <w:sz w:val="16"/>
          <w:szCs w:val="16"/>
        </w:rPr>
      </w:pPr>
      <w:r w:rsidRPr="00C065FE">
        <w:rPr>
          <w:rFonts w:ascii="Times New Roman" w:hAnsi="Times New Roman" w:cs="Times New Roman"/>
          <w:b/>
          <w:bCs/>
          <w:sz w:val="16"/>
          <w:szCs w:val="16"/>
        </w:rPr>
        <w:t>направленность (профиль) «</w:t>
      </w:r>
      <w:r w:rsidRPr="00C065FE">
        <w:rPr>
          <w:rFonts w:ascii="Times New Roman" w:hAnsi="Times New Roman" w:cs="Times New Roman"/>
          <w:b/>
          <w:bCs/>
          <w:sz w:val="16"/>
          <w:szCs w:val="16"/>
          <w:u w:val="single"/>
        </w:rPr>
        <w:t>Проектирование городской среды</w:t>
      </w:r>
      <w:r w:rsidRPr="00C065FE">
        <w:rPr>
          <w:rFonts w:ascii="Times New Roman" w:hAnsi="Times New Roman" w:cs="Times New Roman"/>
          <w:b/>
          <w:bCs/>
          <w:sz w:val="16"/>
          <w:szCs w:val="16"/>
        </w:rPr>
        <w:t xml:space="preserve">» </w:t>
      </w:r>
    </w:p>
    <w:p w:rsidR="00C065FE" w:rsidRPr="00C065FE" w:rsidRDefault="00C065FE" w:rsidP="00C065FE">
      <w:pPr>
        <w:spacing w:after="0" w:line="240" w:lineRule="auto"/>
        <w:jc w:val="center"/>
        <w:rPr>
          <w:rFonts w:ascii="Times New Roman" w:hAnsi="Times New Roman" w:cs="Times New Roman"/>
          <w:b/>
          <w:bCs/>
          <w:sz w:val="16"/>
          <w:szCs w:val="16"/>
        </w:rPr>
      </w:pPr>
      <w:r w:rsidRPr="00C065FE">
        <w:rPr>
          <w:rFonts w:ascii="Times New Roman" w:hAnsi="Times New Roman" w:cs="Times New Roman"/>
          <w:b/>
          <w:bCs/>
          <w:sz w:val="16"/>
          <w:szCs w:val="16"/>
        </w:rPr>
        <w:t xml:space="preserve">на </w:t>
      </w:r>
      <w:r w:rsidR="00B25375">
        <w:rPr>
          <w:rFonts w:ascii="Times New Roman" w:hAnsi="Times New Roman" w:cs="Times New Roman"/>
          <w:b/>
          <w:bCs/>
          <w:sz w:val="16"/>
          <w:szCs w:val="16"/>
        </w:rPr>
        <w:t>ве</w:t>
      </w:r>
      <w:r w:rsidRPr="00C065FE">
        <w:rPr>
          <w:rFonts w:ascii="Times New Roman" w:hAnsi="Times New Roman" w:cs="Times New Roman"/>
          <w:b/>
          <w:bCs/>
          <w:sz w:val="16"/>
          <w:szCs w:val="16"/>
        </w:rPr>
        <w:t>сенний семестр  2025 / 2026 учебного года</w:t>
      </w:r>
    </w:p>
    <w:tbl>
      <w:tblPr>
        <w:tblW w:w="5061" w:type="pct"/>
        <w:tblInd w:w="5" w:type="dxa"/>
        <w:tblCellMar>
          <w:left w:w="0" w:type="dxa"/>
          <w:right w:w="0" w:type="dxa"/>
        </w:tblCellMar>
        <w:tblLook w:val="00A0" w:firstRow="1" w:lastRow="0" w:firstColumn="1" w:lastColumn="0" w:noHBand="0" w:noVBand="0"/>
      </w:tblPr>
      <w:tblGrid>
        <w:gridCol w:w="775"/>
        <w:gridCol w:w="645"/>
        <w:gridCol w:w="752"/>
        <w:gridCol w:w="1374"/>
        <w:gridCol w:w="7379"/>
      </w:tblGrid>
      <w:tr w:rsidR="00741551" w:rsidRPr="000F5447" w:rsidTr="000F5447">
        <w:trPr>
          <w:cantSplit/>
          <w:trHeight w:val="382"/>
        </w:trPr>
        <w:tc>
          <w:tcPr>
            <w:tcW w:w="355" w:type="pct"/>
            <w:tcBorders>
              <w:top w:val="single" w:sz="8" w:space="0" w:color="auto"/>
              <w:left w:val="single" w:sz="8" w:space="0" w:color="auto"/>
              <w:bottom w:val="single" w:sz="4" w:space="0" w:color="auto"/>
              <w:right w:val="single" w:sz="4" w:space="0" w:color="auto"/>
            </w:tcBorders>
            <w:vAlign w:val="center"/>
          </w:tcPr>
          <w:p w:rsidR="00741551" w:rsidRPr="000F5447" w:rsidRDefault="00741551"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Дата</w:t>
            </w:r>
          </w:p>
        </w:tc>
        <w:tc>
          <w:tcPr>
            <w:tcW w:w="295" w:type="pct"/>
            <w:tcBorders>
              <w:top w:val="single" w:sz="8" w:space="0" w:color="auto"/>
              <w:left w:val="single" w:sz="4" w:space="0" w:color="auto"/>
              <w:bottom w:val="single" w:sz="4" w:space="0" w:color="auto"/>
              <w:right w:val="single" w:sz="4" w:space="0" w:color="auto"/>
            </w:tcBorders>
            <w:vAlign w:val="center"/>
          </w:tcPr>
          <w:p w:rsidR="00741551" w:rsidRPr="000F5447" w:rsidRDefault="00741551"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Номер</w:t>
            </w:r>
          </w:p>
        </w:tc>
        <w:tc>
          <w:tcPr>
            <w:tcW w:w="344" w:type="pct"/>
            <w:tcBorders>
              <w:top w:val="single" w:sz="8" w:space="0" w:color="auto"/>
              <w:left w:val="single" w:sz="4" w:space="0" w:color="auto"/>
              <w:right w:val="single" w:sz="4" w:space="0" w:color="auto"/>
            </w:tcBorders>
            <w:vAlign w:val="center"/>
          </w:tcPr>
          <w:p w:rsidR="00741551" w:rsidRPr="000F5447" w:rsidRDefault="00741551"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Неделя</w:t>
            </w:r>
          </w:p>
        </w:tc>
        <w:tc>
          <w:tcPr>
            <w:tcW w:w="629" w:type="pct"/>
            <w:tcBorders>
              <w:top w:val="single" w:sz="8" w:space="0" w:color="auto"/>
              <w:left w:val="single" w:sz="4" w:space="0" w:color="auto"/>
              <w:bottom w:val="single" w:sz="4" w:space="0" w:color="auto"/>
              <w:right w:val="single" w:sz="4" w:space="0" w:color="auto"/>
            </w:tcBorders>
            <w:vAlign w:val="center"/>
          </w:tcPr>
          <w:p w:rsidR="00741551" w:rsidRPr="000F5447" w:rsidRDefault="00741551"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Время</w:t>
            </w:r>
          </w:p>
        </w:tc>
        <w:tc>
          <w:tcPr>
            <w:tcW w:w="3377" w:type="pct"/>
            <w:tcBorders>
              <w:top w:val="single" w:sz="8" w:space="0" w:color="auto"/>
              <w:left w:val="single" w:sz="4" w:space="0" w:color="auto"/>
              <w:bottom w:val="single" w:sz="4" w:space="0" w:color="auto"/>
              <w:right w:val="single" w:sz="8" w:space="0" w:color="auto"/>
            </w:tcBorders>
            <w:vAlign w:val="center"/>
          </w:tcPr>
          <w:p w:rsidR="00741551" w:rsidRPr="000F5447" w:rsidRDefault="00741551"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23ДП01</w:t>
            </w:r>
          </w:p>
        </w:tc>
      </w:tr>
      <w:tr w:rsidR="009C44CA" w:rsidRPr="000F5447" w:rsidTr="000F5447">
        <w:trPr>
          <w:cantSplit/>
          <w:trHeight w:val="382"/>
        </w:trPr>
        <w:tc>
          <w:tcPr>
            <w:tcW w:w="355" w:type="pct"/>
            <w:vMerge w:val="restart"/>
            <w:tcBorders>
              <w:top w:val="single" w:sz="4" w:space="0" w:color="auto"/>
              <w:left w:val="single" w:sz="8" w:space="0" w:color="auto"/>
              <w:right w:val="single" w:sz="4" w:space="0" w:color="auto"/>
            </w:tcBorders>
            <w:textDirection w:val="btLr"/>
            <w:vAlign w:val="center"/>
          </w:tcPr>
          <w:p w:rsidR="009C44CA" w:rsidRPr="000F5447" w:rsidRDefault="00E04A54" w:rsidP="00B25375">
            <w:pPr>
              <w:spacing w:after="0"/>
              <w:ind w:left="113" w:right="113"/>
              <w:jc w:val="center"/>
              <w:rPr>
                <w:rFonts w:ascii="Times New Roman" w:hAnsi="Times New Roman" w:cs="Times New Roman"/>
                <w:sz w:val="14"/>
                <w:szCs w:val="14"/>
              </w:rPr>
            </w:pPr>
            <w:r w:rsidRPr="000F5447">
              <w:rPr>
                <w:rFonts w:ascii="Times New Roman" w:hAnsi="Times New Roman" w:cs="Times New Roman"/>
                <w:sz w:val="14"/>
                <w:szCs w:val="14"/>
              </w:rPr>
              <w:t>понедельник</w:t>
            </w:r>
          </w:p>
        </w:tc>
        <w:tc>
          <w:tcPr>
            <w:tcW w:w="295" w:type="pct"/>
            <w:vMerge w:val="restart"/>
            <w:tcBorders>
              <w:top w:val="single" w:sz="4" w:space="0" w:color="auto"/>
              <w:left w:val="single" w:sz="4" w:space="0" w:color="auto"/>
              <w:right w:val="single" w:sz="4" w:space="0" w:color="auto"/>
            </w:tcBorders>
            <w:vAlign w:val="center"/>
          </w:tcPr>
          <w:p w:rsidR="009C44CA" w:rsidRPr="000F5447" w:rsidRDefault="009C44CA"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2</w:t>
            </w:r>
          </w:p>
        </w:tc>
        <w:tc>
          <w:tcPr>
            <w:tcW w:w="344" w:type="pct"/>
            <w:tcBorders>
              <w:top w:val="single" w:sz="4" w:space="0" w:color="auto"/>
              <w:left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right w:val="single" w:sz="4" w:space="0" w:color="auto"/>
            </w:tcBorders>
            <w:vAlign w:val="center"/>
          </w:tcPr>
          <w:p w:rsidR="009C44CA" w:rsidRPr="000F5447" w:rsidRDefault="009C44CA"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9:40:00 - 11:10:00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jc w:val="center"/>
              <w:rPr>
                <w:rFonts w:ascii="Times New Roman" w:hAnsi="Times New Roman" w:cs="Times New Roman"/>
                <w:sz w:val="14"/>
                <w:szCs w:val="14"/>
              </w:rPr>
            </w:pPr>
            <w:r w:rsidRPr="000F5447">
              <w:rPr>
                <w:rFonts w:ascii="Times New Roman" w:hAnsi="Times New Roman" w:cs="Times New Roman"/>
                <w:color w:val="000000"/>
                <w:sz w:val="14"/>
                <w:szCs w:val="14"/>
              </w:rPr>
              <w:t>Основы эргономики (Практические) доц. Хафизов Р.Р.  10-202</w:t>
            </w:r>
          </w:p>
        </w:tc>
      </w:tr>
      <w:tr w:rsidR="009C44CA" w:rsidRPr="000F5447" w:rsidTr="000F5447">
        <w:trPr>
          <w:cantSplit/>
          <w:trHeight w:val="382"/>
        </w:trPr>
        <w:tc>
          <w:tcPr>
            <w:tcW w:w="355" w:type="pct"/>
            <w:vMerge/>
            <w:tcBorders>
              <w:left w:val="single" w:sz="8" w:space="0" w:color="auto"/>
              <w:right w:val="single" w:sz="4" w:space="0" w:color="auto"/>
            </w:tcBorders>
            <w:vAlign w:val="center"/>
          </w:tcPr>
          <w:p w:rsidR="009C44CA" w:rsidRPr="000F5447" w:rsidRDefault="009C44CA" w:rsidP="00B25375">
            <w:pPr>
              <w:spacing w:after="0"/>
              <w:jc w:val="center"/>
              <w:rPr>
                <w:rFonts w:ascii="Times New Roman" w:hAnsi="Times New Roman" w:cs="Times New Roman"/>
                <w:sz w:val="14"/>
                <w:szCs w:val="14"/>
              </w:rPr>
            </w:pPr>
          </w:p>
        </w:tc>
        <w:tc>
          <w:tcPr>
            <w:tcW w:w="295" w:type="pct"/>
            <w:vMerge/>
            <w:tcBorders>
              <w:left w:val="single" w:sz="4" w:space="0" w:color="auto"/>
              <w:bottom w:val="single" w:sz="4" w:space="0" w:color="auto"/>
              <w:right w:val="single" w:sz="4" w:space="0" w:color="auto"/>
            </w:tcBorders>
            <w:vAlign w:val="center"/>
          </w:tcPr>
          <w:p w:rsidR="009C44CA" w:rsidRPr="000F5447" w:rsidRDefault="009C44CA" w:rsidP="00B25375">
            <w:pPr>
              <w:spacing w:after="0"/>
              <w:jc w:val="center"/>
              <w:rPr>
                <w:rFonts w:ascii="Times New Roman" w:hAnsi="Times New Roman" w:cs="Times New Roman"/>
                <w:sz w:val="14"/>
                <w:szCs w:val="14"/>
              </w:rPr>
            </w:pPr>
          </w:p>
        </w:tc>
        <w:tc>
          <w:tcPr>
            <w:tcW w:w="344" w:type="pct"/>
            <w:tcBorders>
              <w:top w:val="single" w:sz="4" w:space="0" w:color="auto"/>
              <w:left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left w:val="single" w:sz="4" w:space="0" w:color="auto"/>
              <w:bottom w:val="single" w:sz="4" w:space="0" w:color="auto"/>
              <w:right w:val="single" w:sz="4" w:space="0" w:color="auto"/>
            </w:tcBorders>
            <w:vAlign w:val="center"/>
          </w:tcPr>
          <w:p w:rsidR="009C44CA" w:rsidRPr="000F5447" w:rsidRDefault="009C44CA" w:rsidP="00B25375">
            <w:pPr>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0F5447" w:rsidP="00B25375">
            <w:pPr>
              <w:spacing w:after="0"/>
              <w:jc w:val="center"/>
              <w:rPr>
                <w:rFonts w:ascii="Times New Roman" w:hAnsi="Times New Roman" w:cs="Times New Roman"/>
                <w:sz w:val="14"/>
                <w:szCs w:val="14"/>
              </w:rPr>
            </w:pPr>
            <w:r w:rsidRPr="000F5447">
              <w:rPr>
                <w:rFonts w:ascii="Times New Roman" w:hAnsi="Times New Roman" w:cs="Times New Roman"/>
                <w:sz w:val="14"/>
                <w:szCs w:val="14"/>
              </w:rPr>
              <w:t>Элективные курсы по физической культуре и спорту (Практические)</w:t>
            </w:r>
            <w:r w:rsidRPr="000F5447">
              <w:rPr>
                <w:rFonts w:ascii="Times New Roman" w:hAnsi="Times New Roman" w:cs="Times New Roman"/>
                <w:sz w:val="11"/>
                <w:szCs w:val="11"/>
              </w:rPr>
              <w:t xml:space="preserve"> СК «Тезуче» доц. Архипов Е.Ю., ст. пр.  Баченина Е.А.,доц. Болотников А.А., 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3</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11:45:00 - 13:15:00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Основы эргономики (Лекция) доц. Хафизов Р.Р.   10-202</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Основы эргономики (Лекция) доц. Хафизов Р.Р. 10-202</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4</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13:50:00 - 15:20:00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 xml:space="preserve">Формообразование и типология объектов дизайна архитектурной среды (Лекции) </w:t>
            </w:r>
            <w:r w:rsid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доц. Белов М.И. 10-202</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 xml:space="preserve">Формообразование и типология объектов дизайна архитектурной среды (Лекции) </w:t>
            </w:r>
            <w:r w:rsid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доц. Белов М.И. 10-202</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5</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15:30:00 - 17:00:00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Формообразование и типология объектов дизайна архитектурной среды (Практические)</w:t>
            </w:r>
            <w:r w:rsid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 xml:space="preserve"> доц. Белов М. И</w:t>
            </w:r>
            <w:r w:rsidR="00E04A54" w:rsidRPr="000F5447">
              <w:rPr>
                <w:rFonts w:ascii="Times New Roman" w:hAnsi="Times New Roman" w:cs="Times New Roman"/>
                <w:color w:val="000000"/>
                <w:sz w:val="14"/>
                <w:szCs w:val="14"/>
              </w:rPr>
              <w:t xml:space="preserve"> 10-202</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tabs>
                <w:tab w:val="left" w:pos="8640"/>
              </w:tabs>
              <w:spacing w:after="0"/>
              <w:jc w:val="center"/>
              <w:rPr>
                <w:rFonts w:ascii="Times New Roman" w:hAnsi="Times New Roman" w:cs="Times New Roman"/>
                <w:color w:val="FF0000"/>
                <w:sz w:val="14"/>
                <w:szCs w:val="14"/>
              </w:rPr>
            </w:pPr>
          </w:p>
        </w:tc>
      </w:tr>
      <w:tr w:rsidR="009C44CA" w:rsidRPr="000F5447" w:rsidTr="000F5447">
        <w:trPr>
          <w:cantSplit/>
          <w:trHeight w:val="109"/>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lang w:val="en-US"/>
              </w:rPr>
            </w:pPr>
            <w:r w:rsidRPr="000F5447">
              <w:rPr>
                <w:rFonts w:ascii="Times New Roman" w:hAnsi="Times New Roman" w:cs="Times New Roman"/>
                <w:sz w:val="14"/>
                <w:szCs w:val="14"/>
                <w:lang w:val="en-US"/>
              </w:rPr>
              <w:t>6</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17:10:00 - 18:40:00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color w:val="000000"/>
                <w:sz w:val="14"/>
                <w:szCs w:val="14"/>
              </w:rPr>
            </w:pPr>
          </w:p>
        </w:tc>
      </w:tr>
      <w:tr w:rsidR="009C44CA" w:rsidRPr="000F5447" w:rsidTr="000F5447">
        <w:trPr>
          <w:cantSplit/>
          <w:trHeight w:val="165"/>
        </w:trPr>
        <w:tc>
          <w:tcPr>
            <w:tcW w:w="355" w:type="pct"/>
            <w:vMerge/>
            <w:tcBorders>
              <w:left w:val="single" w:sz="8" w:space="0" w:color="auto"/>
              <w:bottom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8"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color w:val="000000"/>
                <w:sz w:val="14"/>
                <w:szCs w:val="14"/>
              </w:rPr>
            </w:pPr>
          </w:p>
        </w:tc>
      </w:tr>
      <w:tr w:rsidR="009C44CA" w:rsidRPr="000F5447" w:rsidTr="000F5447">
        <w:trPr>
          <w:cantSplit/>
          <w:trHeight w:val="70"/>
        </w:trPr>
        <w:tc>
          <w:tcPr>
            <w:tcW w:w="355" w:type="pct"/>
            <w:vMerge w:val="restart"/>
            <w:tcBorders>
              <w:top w:val="single" w:sz="8" w:space="0" w:color="auto"/>
              <w:left w:val="single" w:sz="8" w:space="0" w:color="auto"/>
              <w:right w:val="single" w:sz="4" w:space="0" w:color="auto"/>
            </w:tcBorders>
            <w:textDirection w:val="btLr"/>
            <w:vAlign w:val="center"/>
          </w:tcPr>
          <w:p w:rsidR="009C44CA" w:rsidRPr="000F5447" w:rsidRDefault="00E04A54"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вторник</w:t>
            </w:r>
          </w:p>
        </w:tc>
        <w:tc>
          <w:tcPr>
            <w:tcW w:w="295"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2</w:t>
            </w:r>
          </w:p>
        </w:tc>
        <w:tc>
          <w:tcPr>
            <w:tcW w:w="344" w:type="pc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jc w:val="center"/>
              <w:rPr>
                <w:rFonts w:ascii="Times New Roman" w:hAnsi="Times New Roman" w:cs="Times New Roman"/>
                <w:sz w:val="14"/>
                <w:szCs w:val="14"/>
              </w:rPr>
            </w:pPr>
            <w:r w:rsidRPr="000F5447">
              <w:rPr>
                <w:rFonts w:ascii="Times New Roman" w:hAnsi="Times New Roman" w:cs="Times New Roman"/>
                <w:sz w:val="14"/>
                <w:szCs w:val="14"/>
              </w:rPr>
              <w:t>9:40:00 - 11:10:00</w:t>
            </w:r>
          </w:p>
        </w:tc>
        <w:tc>
          <w:tcPr>
            <w:tcW w:w="3377" w:type="pct"/>
            <w:tcBorders>
              <w:top w:val="single" w:sz="8"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Рисунок (Практические)</w:t>
            </w:r>
            <w:r w:rsidR="000F5447" w:rsidRPr="000F5447">
              <w:rPr>
                <w:rFonts w:ascii="Times New Roman" w:hAnsi="Times New Roman" w:cs="Times New Roman"/>
                <w:color w:val="000000"/>
                <w:sz w:val="14"/>
                <w:szCs w:val="14"/>
              </w:rPr>
              <w:t xml:space="preserve"> доц. </w:t>
            </w:r>
            <w:r w:rsidRPr="000F5447">
              <w:rPr>
                <w:rFonts w:ascii="Times New Roman" w:hAnsi="Times New Roman" w:cs="Times New Roman"/>
                <w:color w:val="000000"/>
                <w:sz w:val="14"/>
                <w:szCs w:val="14"/>
              </w:rPr>
              <w:t>Смолова М. В. 4-</w:t>
            </w:r>
            <w:r w:rsidR="000F5447" w:rsidRPr="000F5447">
              <w:rPr>
                <w:rFonts w:ascii="Times New Roman" w:hAnsi="Times New Roman" w:cs="Times New Roman"/>
                <w:color w:val="000000"/>
                <w:sz w:val="14"/>
                <w:szCs w:val="14"/>
              </w:rPr>
              <w:t>218</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Рисунок (Практические)</w:t>
            </w:r>
            <w:r w:rsidR="000F5447" w:rsidRPr="000F5447">
              <w:rPr>
                <w:rFonts w:ascii="Times New Roman" w:hAnsi="Times New Roman" w:cs="Times New Roman"/>
                <w:color w:val="000000"/>
                <w:sz w:val="14"/>
                <w:szCs w:val="14"/>
              </w:rPr>
              <w:t xml:space="preserve"> доц. </w:t>
            </w:r>
            <w:r w:rsidRPr="000F5447">
              <w:rPr>
                <w:rFonts w:ascii="Times New Roman" w:hAnsi="Times New Roman" w:cs="Times New Roman"/>
                <w:color w:val="000000"/>
                <w:sz w:val="14"/>
                <w:szCs w:val="14"/>
              </w:rPr>
              <w:t>Смолова М. В.</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4-</w:t>
            </w:r>
            <w:r w:rsidR="000F5447" w:rsidRPr="000F5447">
              <w:rPr>
                <w:rFonts w:ascii="Times New Roman" w:hAnsi="Times New Roman" w:cs="Times New Roman"/>
                <w:color w:val="000000"/>
                <w:sz w:val="14"/>
                <w:szCs w:val="14"/>
              </w:rPr>
              <w:t>218</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3</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11:45:00 - 13:15:00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Рисунок (Практические)</w:t>
            </w:r>
            <w:r w:rsidR="000F5447" w:rsidRPr="000F5447">
              <w:rPr>
                <w:rFonts w:ascii="Times New Roman" w:hAnsi="Times New Roman" w:cs="Times New Roman"/>
                <w:color w:val="000000"/>
                <w:sz w:val="14"/>
                <w:szCs w:val="14"/>
              </w:rPr>
              <w:t xml:space="preserve"> доц. </w:t>
            </w:r>
            <w:r w:rsidRPr="000F5447">
              <w:rPr>
                <w:rFonts w:ascii="Times New Roman" w:hAnsi="Times New Roman" w:cs="Times New Roman"/>
                <w:color w:val="000000"/>
                <w:sz w:val="14"/>
                <w:szCs w:val="14"/>
              </w:rPr>
              <w:t>Смолова М. В. 4-</w:t>
            </w:r>
            <w:r w:rsidR="000F5447" w:rsidRPr="000F5447">
              <w:rPr>
                <w:rFonts w:ascii="Times New Roman" w:hAnsi="Times New Roman" w:cs="Times New Roman"/>
                <w:color w:val="000000"/>
                <w:sz w:val="14"/>
                <w:szCs w:val="14"/>
              </w:rPr>
              <w:t>218</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Рисунок (Практические)</w:t>
            </w:r>
            <w:r w:rsidR="000F5447" w:rsidRPr="000F5447">
              <w:rPr>
                <w:rFonts w:ascii="Times New Roman" w:hAnsi="Times New Roman" w:cs="Times New Roman"/>
                <w:color w:val="000000"/>
                <w:sz w:val="14"/>
                <w:szCs w:val="14"/>
              </w:rPr>
              <w:t xml:space="preserve"> доц. </w:t>
            </w:r>
            <w:r w:rsidRPr="000F5447">
              <w:rPr>
                <w:rFonts w:ascii="Times New Roman" w:hAnsi="Times New Roman" w:cs="Times New Roman"/>
                <w:color w:val="000000"/>
                <w:sz w:val="14"/>
                <w:szCs w:val="14"/>
              </w:rPr>
              <w:t>Смолова М. В.</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4-</w:t>
            </w:r>
            <w:r w:rsidR="000F5447" w:rsidRPr="000F5447">
              <w:rPr>
                <w:rFonts w:ascii="Times New Roman" w:hAnsi="Times New Roman" w:cs="Times New Roman"/>
                <w:color w:val="000000"/>
                <w:sz w:val="14"/>
                <w:szCs w:val="14"/>
              </w:rPr>
              <w:t>218</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4</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13:50:00 - 15:20:00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0F5447" w:rsidP="00C726E4">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 (Практические)</w:t>
            </w:r>
            <w:r w:rsidRPr="000F5447">
              <w:rPr>
                <w:rFonts w:ascii="Times New Roman" w:hAnsi="Times New Roman" w:cs="Times New Roman"/>
                <w:color w:val="000000"/>
                <w:sz w:val="14"/>
                <w:szCs w:val="14"/>
              </w:rPr>
              <w:br/>
              <w:t>ст. преп. Листовская Л.В., ст. преп. Хуснутдинова Л. Р.  10-50</w:t>
            </w:r>
            <w:r w:rsidR="00C726E4">
              <w:rPr>
                <w:rFonts w:ascii="Times New Roman" w:hAnsi="Times New Roman" w:cs="Times New Roman"/>
                <w:color w:val="000000"/>
                <w:sz w:val="14"/>
                <w:szCs w:val="14"/>
              </w:rPr>
              <w:t>3</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0F5447" w:rsidP="00C726E4">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 (Практические)</w:t>
            </w:r>
            <w:r w:rsidRPr="000F5447">
              <w:rPr>
                <w:rFonts w:ascii="Times New Roman" w:hAnsi="Times New Roman" w:cs="Times New Roman"/>
                <w:color w:val="000000"/>
                <w:sz w:val="14"/>
                <w:szCs w:val="14"/>
              </w:rPr>
              <w:br/>
              <w:t>ст. преп. Листовская Л.В., ст. преп. Хуснутдинова Л. Р.  10-50</w:t>
            </w:r>
            <w:r w:rsidR="00C726E4">
              <w:rPr>
                <w:rFonts w:ascii="Times New Roman" w:hAnsi="Times New Roman" w:cs="Times New Roman"/>
                <w:color w:val="000000"/>
                <w:sz w:val="14"/>
                <w:szCs w:val="14"/>
              </w:rPr>
              <w:t>3</w:t>
            </w:r>
          </w:p>
        </w:tc>
      </w:tr>
      <w:tr w:rsidR="009C44CA" w:rsidRPr="000F5447" w:rsidTr="000F5447">
        <w:trPr>
          <w:cantSplit/>
          <w:trHeight w:val="20"/>
        </w:trPr>
        <w:tc>
          <w:tcPr>
            <w:tcW w:w="355" w:type="pct"/>
            <w:vMerge/>
            <w:tcBorders>
              <w:left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5</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15:30:00 - 17:00:00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0F5447" w:rsidP="00C726E4">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 (Практические)</w:t>
            </w:r>
            <w:r w:rsidRPr="000F5447">
              <w:rPr>
                <w:rFonts w:ascii="Times New Roman" w:hAnsi="Times New Roman" w:cs="Times New Roman"/>
                <w:color w:val="000000"/>
                <w:sz w:val="14"/>
                <w:szCs w:val="14"/>
              </w:rPr>
              <w:br/>
              <w:t>ст. преп. Листовская Л.В., ст. преп. Хуснутдинова Л. Р. 10-50</w:t>
            </w:r>
            <w:r w:rsidR="00C726E4">
              <w:rPr>
                <w:rFonts w:ascii="Times New Roman" w:hAnsi="Times New Roman" w:cs="Times New Roman"/>
                <w:color w:val="000000"/>
                <w:sz w:val="14"/>
                <w:szCs w:val="14"/>
              </w:rPr>
              <w:t>3</w:t>
            </w:r>
          </w:p>
        </w:tc>
      </w:tr>
      <w:tr w:rsidR="009C44CA" w:rsidRPr="000F5447" w:rsidTr="000F5447">
        <w:trPr>
          <w:cantSplit/>
          <w:trHeight w:val="20"/>
        </w:trPr>
        <w:tc>
          <w:tcPr>
            <w:tcW w:w="355" w:type="pct"/>
            <w:vMerge/>
            <w:tcBorders>
              <w:left w:val="single" w:sz="8" w:space="0" w:color="auto"/>
              <w:bottom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8" w:space="0" w:color="auto"/>
              <w:right w:val="single" w:sz="8" w:space="0" w:color="auto"/>
            </w:tcBorders>
            <w:vAlign w:val="center"/>
          </w:tcPr>
          <w:p w:rsidR="009C44CA" w:rsidRPr="000F5447" w:rsidRDefault="009C44CA" w:rsidP="00C726E4">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(Практические)</w:t>
            </w:r>
            <w:r w:rsidRPr="000F5447">
              <w:rPr>
                <w:rFonts w:ascii="Times New Roman" w:hAnsi="Times New Roman" w:cs="Times New Roman"/>
                <w:color w:val="000000"/>
                <w:sz w:val="14"/>
                <w:szCs w:val="14"/>
              </w:rPr>
              <w:br/>
              <w:t>ст.</w:t>
            </w:r>
            <w:r w:rsidR="000F5447" w:rsidRPr="000F5447">
              <w:rPr>
                <w:rFonts w:ascii="Times New Roman" w:hAnsi="Times New Roman" w:cs="Times New Roman"/>
                <w:color w:val="000000"/>
                <w:sz w:val="14"/>
                <w:szCs w:val="14"/>
              </w:rPr>
              <w:t xml:space="preserve"> преп. Листовская Л.В., ст. преп.</w:t>
            </w:r>
            <w:r w:rsidRPr="000F5447">
              <w:rPr>
                <w:rFonts w:ascii="Times New Roman" w:hAnsi="Times New Roman" w:cs="Times New Roman"/>
                <w:color w:val="000000"/>
                <w:sz w:val="14"/>
                <w:szCs w:val="14"/>
              </w:rPr>
              <w:t xml:space="preserve"> Хуснутди</w:t>
            </w:r>
            <w:r w:rsidR="000F5447" w:rsidRPr="000F5447">
              <w:rPr>
                <w:rFonts w:ascii="Times New Roman" w:hAnsi="Times New Roman" w:cs="Times New Roman"/>
                <w:color w:val="000000"/>
                <w:sz w:val="14"/>
                <w:szCs w:val="14"/>
              </w:rPr>
              <w:t>нова Л.</w:t>
            </w:r>
            <w:r w:rsidRPr="000F5447">
              <w:rPr>
                <w:rFonts w:ascii="Times New Roman" w:hAnsi="Times New Roman" w:cs="Times New Roman"/>
                <w:color w:val="000000"/>
                <w:sz w:val="14"/>
                <w:szCs w:val="14"/>
              </w:rPr>
              <w:t>Р</w:t>
            </w:r>
            <w:r w:rsidR="000F5447" w:rsidRPr="000F5447">
              <w:rPr>
                <w:rFonts w:ascii="Times New Roman" w:hAnsi="Times New Roman" w:cs="Times New Roman"/>
                <w:color w:val="000000"/>
                <w:sz w:val="14"/>
                <w:szCs w:val="14"/>
              </w:rPr>
              <w:t>.</w:t>
            </w:r>
            <w:r w:rsidRPr="000F5447">
              <w:rPr>
                <w:rFonts w:ascii="Times New Roman" w:hAnsi="Times New Roman" w:cs="Times New Roman"/>
                <w:color w:val="000000"/>
                <w:sz w:val="14"/>
                <w:szCs w:val="14"/>
              </w:rPr>
              <w:t xml:space="preserve"> 10-50</w:t>
            </w:r>
            <w:r w:rsidR="00C726E4">
              <w:rPr>
                <w:rFonts w:ascii="Times New Roman" w:hAnsi="Times New Roman" w:cs="Times New Roman"/>
                <w:color w:val="000000"/>
                <w:sz w:val="14"/>
                <w:szCs w:val="14"/>
              </w:rPr>
              <w:t>3</w:t>
            </w:r>
          </w:p>
        </w:tc>
      </w:tr>
      <w:tr w:rsidR="009C44CA" w:rsidRPr="000F5447" w:rsidTr="000F5447">
        <w:trPr>
          <w:cantSplit/>
          <w:trHeight w:val="20"/>
        </w:trPr>
        <w:tc>
          <w:tcPr>
            <w:tcW w:w="355" w:type="pct"/>
            <w:vMerge w:val="restart"/>
            <w:tcBorders>
              <w:top w:val="single" w:sz="8"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Среда</w:t>
            </w:r>
          </w:p>
        </w:tc>
        <w:tc>
          <w:tcPr>
            <w:tcW w:w="295"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w:t>
            </w:r>
          </w:p>
        </w:tc>
        <w:tc>
          <w:tcPr>
            <w:tcW w:w="344" w:type="pc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8:00:00 - 9:30:00</w:t>
            </w:r>
          </w:p>
        </w:tc>
        <w:tc>
          <w:tcPr>
            <w:tcW w:w="3377" w:type="pct"/>
            <w:tcBorders>
              <w:top w:val="single" w:sz="8"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color w:val="000000"/>
                <w:sz w:val="14"/>
                <w:szCs w:val="14"/>
              </w:rPr>
            </w:pP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color w:val="000000"/>
                <w:sz w:val="14"/>
                <w:szCs w:val="14"/>
              </w:rPr>
            </w:pP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2</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9:40:00 - 11:10:00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История современного искусства</w:t>
            </w:r>
            <w:r w:rsidR="00B25375"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w:t>
            </w:r>
            <w:r w:rsidR="00B25375" w:rsidRPr="000F5447">
              <w:rPr>
                <w:rFonts w:ascii="Times New Roman" w:hAnsi="Times New Roman" w:cs="Times New Roman"/>
                <w:color w:val="000000"/>
                <w:sz w:val="14"/>
                <w:szCs w:val="14"/>
              </w:rPr>
              <w:t>Л</w:t>
            </w:r>
            <w:r w:rsidRPr="000F5447">
              <w:rPr>
                <w:rFonts w:ascii="Times New Roman" w:hAnsi="Times New Roman" w:cs="Times New Roman"/>
                <w:color w:val="000000"/>
                <w:sz w:val="14"/>
                <w:szCs w:val="14"/>
              </w:rPr>
              <w:t xml:space="preserve">екция) </w:t>
            </w:r>
            <w:r w:rsidR="00B25375" w:rsidRPr="000F5447">
              <w:rPr>
                <w:rFonts w:ascii="Times New Roman" w:hAnsi="Times New Roman" w:cs="Times New Roman"/>
                <w:color w:val="000000"/>
                <w:sz w:val="14"/>
                <w:szCs w:val="14"/>
              </w:rPr>
              <w:t xml:space="preserve">доц. </w:t>
            </w:r>
            <w:r w:rsidRPr="000F5447">
              <w:rPr>
                <w:rFonts w:ascii="Times New Roman" w:hAnsi="Times New Roman" w:cs="Times New Roman"/>
                <w:color w:val="000000"/>
                <w:sz w:val="14"/>
                <w:szCs w:val="14"/>
              </w:rPr>
              <w:t>Ибрагимова А.Ф.10-502</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История современного искусства</w:t>
            </w:r>
            <w:r w:rsidR="00B25375"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w:t>
            </w:r>
            <w:r w:rsidR="00B25375" w:rsidRPr="000F5447">
              <w:rPr>
                <w:rFonts w:ascii="Times New Roman" w:hAnsi="Times New Roman" w:cs="Times New Roman"/>
                <w:color w:val="000000"/>
                <w:sz w:val="14"/>
                <w:szCs w:val="14"/>
              </w:rPr>
              <w:t>Л</w:t>
            </w:r>
            <w:r w:rsidRPr="000F5447">
              <w:rPr>
                <w:rFonts w:ascii="Times New Roman" w:hAnsi="Times New Roman" w:cs="Times New Roman"/>
                <w:color w:val="000000"/>
                <w:sz w:val="14"/>
                <w:szCs w:val="14"/>
              </w:rPr>
              <w:t xml:space="preserve">екция) </w:t>
            </w:r>
            <w:r w:rsidR="000F5447" w:rsidRPr="000F5447">
              <w:rPr>
                <w:rFonts w:ascii="Times New Roman" w:hAnsi="Times New Roman" w:cs="Times New Roman"/>
                <w:color w:val="000000"/>
                <w:sz w:val="14"/>
                <w:szCs w:val="14"/>
              </w:rPr>
              <w:t xml:space="preserve">доц. </w:t>
            </w:r>
            <w:r w:rsidRPr="000F5447">
              <w:rPr>
                <w:rFonts w:ascii="Times New Roman" w:hAnsi="Times New Roman" w:cs="Times New Roman"/>
                <w:color w:val="000000"/>
                <w:sz w:val="14"/>
                <w:szCs w:val="14"/>
              </w:rPr>
              <w:t>Ибрагимова А.Ф.10-502</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3</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11:45:00 - 13:15:00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tabs>
                <w:tab w:val="left" w:pos="8640"/>
              </w:tabs>
              <w:spacing w:after="0"/>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Ис</w:t>
            </w:r>
            <w:r w:rsidR="00B25375" w:rsidRPr="000F5447">
              <w:rPr>
                <w:rFonts w:ascii="Times New Roman" w:hAnsi="Times New Roman" w:cs="Times New Roman"/>
                <w:color w:val="000000"/>
                <w:sz w:val="14"/>
                <w:szCs w:val="14"/>
              </w:rPr>
              <w:t>тория дизайна и техники (Лекция</w:t>
            </w:r>
            <w:r w:rsidRPr="000F5447">
              <w:rPr>
                <w:rFonts w:ascii="Times New Roman" w:hAnsi="Times New Roman" w:cs="Times New Roman"/>
                <w:color w:val="000000"/>
                <w:sz w:val="14"/>
                <w:szCs w:val="14"/>
              </w:rPr>
              <w:t>)</w:t>
            </w:r>
            <w:r w:rsidR="00B25375"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проф.</w:t>
            </w:r>
            <w:r w:rsidR="00B25375" w:rsidRPr="000F5447">
              <w:rPr>
                <w:rFonts w:ascii="Times New Roman" w:hAnsi="Times New Roman" w:cs="Times New Roman"/>
                <w:color w:val="000000"/>
                <w:sz w:val="14"/>
                <w:szCs w:val="14"/>
              </w:rPr>
              <w:t xml:space="preserve"> Грубер -</w:t>
            </w:r>
            <w:r w:rsidRPr="000F5447">
              <w:rPr>
                <w:rFonts w:ascii="Times New Roman" w:hAnsi="Times New Roman" w:cs="Times New Roman"/>
                <w:color w:val="000000"/>
                <w:sz w:val="14"/>
                <w:szCs w:val="14"/>
              </w:rPr>
              <w:t xml:space="preserve"> Михайлова А.С.10-202</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Ис</w:t>
            </w:r>
            <w:r w:rsidR="00B25375" w:rsidRPr="000F5447">
              <w:rPr>
                <w:rFonts w:ascii="Times New Roman" w:hAnsi="Times New Roman" w:cs="Times New Roman"/>
                <w:color w:val="000000"/>
                <w:sz w:val="14"/>
                <w:szCs w:val="14"/>
              </w:rPr>
              <w:t>тория дизайна и техники (Лекция</w:t>
            </w:r>
            <w:r w:rsidRPr="000F5447">
              <w:rPr>
                <w:rFonts w:ascii="Times New Roman" w:hAnsi="Times New Roman" w:cs="Times New Roman"/>
                <w:color w:val="000000"/>
                <w:sz w:val="14"/>
                <w:szCs w:val="14"/>
              </w:rPr>
              <w:t>)</w:t>
            </w:r>
            <w:r w:rsidR="00B25375" w:rsidRPr="000F5447">
              <w:rPr>
                <w:rFonts w:ascii="Times New Roman" w:hAnsi="Times New Roman" w:cs="Times New Roman"/>
                <w:color w:val="000000"/>
                <w:sz w:val="14"/>
                <w:szCs w:val="14"/>
              </w:rPr>
              <w:t xml:space="preserve"> </w:t>
            </w:r>
            <w:r w:rsidR="000F5447" w:rsidRPr="000F5447">
              <w:rPr>
                <w:rFonts w:ascii="Times New Roman" w:hAnsi="Times New Roman" w:cs="Times New Roman"/>
                <w:color w:val="000000"/>
                <w:sz w:val="14"/>
                <w:szCs w:val="14"/>
              </w:rPr>
              <w:t xml:space="preserve">проф. </w:t>
            </w:r>
            <w:r w:rsidR="00B25375" w:rsidRPr="000F5447">
              <w:rPr>
                <w:rFonts w:ascii="Times New Roman" w:hAnsi="Times New Roman" w:cs="Times New Roman"/>
                <w:color w:val="000000"/>
                <w:sz w:val="14"/>
                <w:szCs w:val="14"/>
              </w:rPr>
              <w:t xml:space="preserve">Грубер - </w:t>
            </w:r>
            <w:r w:rsidRPr="000F5447">
              <w:rPr>
                <w:rFonts w:ascii="Times New Roman" w:hAnsi="Times New Roman" w:cs="Times New Roman"/>
                <w:color w:val="000000"/>
                <w:sz w:val="14"/>
                <w:szCs w:val="14"/>
              </w:rPr>
              <w:t>Михайлова А.С. 10-202</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4</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13:50:00 - 15:20:00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sz w:val="14"/>
                <w:szCs w:val="14"/>
              </w:rPr>
            </w:pPr>
          </w:p>
        </w:tc>
      </w:tr>
      <w:tr w:rsidR="009C44CA" w:rsidRPr="000F5447" w:rsidTr="000F5447">
        <w:trPr>
          <w:cantSplit/>
          <w:trHeight w:val="20"/>
        </w:trPr>
        <w:tc>
          <w:tcPr>
            <w:tcW w:w="355" w:type="pct"/>
            <w:vMerge/>
            <w:tcBorders>
              <w:top w:val="single" w:sz="4" w:space="0" w:color="auto"/>
              <w:left w:val="single" w:sz="8" w:space="0" w:color="auto"/>
              <w:bottom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8" w:space="0" w:color="auto"/>
              <w:right w:val="single" w:sz="8" w:space="0" w:color="auto"/>
            </w:tcBorders>
            <w:vAlign w:val="center"/>
          </w:tcPr>
          <w:p w:rsidR="009C44CA" w:rsidRPr="000F5447" w:rsidRDefault="009C44CA" w:rsidP="00B25375">
            <w:pPr>
              <w:spacing w:after="0" w:line="240" w:lineRule="auto"/>
              <w:jc w:val="center"/>
              <w:rPr>
                <w:rFonts w:ascii="Arial" w:hAnsi="Arial" w:cs="Arial"/>
                <w:color w:val="FF0000"/>
                <w:sz w:val="14"/>
                <w:szCs w:val="14"/>
              </w:rPr>
            </w:pPr>
          </w:p>
        </w:tc>
      </w:tr>
      <w:tr w:rsidR="009C44CA" w:rsidRPr="000F5447" w:rsidTr="000F5447">
        <w:trPr>
          <w:cantSplit/>
          <w:trHeight w:val="20"/>
        </w:trPr>
        <w:tc>
          <w:tcPr>
            <w:tcW w:w="355" w:type="pct"/>
            <w:vMerge w:val="restart"/>
            <w:tcBorders>
              <w:top w:val="single" w:sz="8"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Четверг</w:t>
            </w:r>
          </w:p>
        </w:tc>
        <w:tc>
          <w:tcPr>
            <w:tcW w:w="295"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lang w:val="en-US"/>
              </w:rPr>
            </w:pPr>
            <w:r w:rsidRPr="000F5447">
              <w:rPr>
                <w:rFonts w:ascii="Times New Roman" w:hAnsi="Times New Roman" w:cs="Times New Roman"/>
                <w:sz w:val="14"/>
                <w:szCs w:val="14"/>
                <w:lang w:val="en-US"/>
              </w:rPr>
              <w:t>2</w:t>
            </w:r>
          </w:p>
        </w:tc>
        <w:tc>
          <w:tcPr>
            <w:tcW w:w="344" w:type="pc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9:40:00 - 11:10:00</w:t>
            </w:r>
          </w:p>
        </w:tc>
        <w:tc>
          <w:tcPr>
            <w:tcW w:w="3377" w:type="pct"/>
            <w:tcBorders>
              <w:top w:val="single" w:sz="8" w:space="0" w:color="auto"/>
              <w:left w:val="single" w:sz="4" w:space="0" w:color="auto"/>
              <w:bottom w:val="single" w:sz="4" w:space="0" w:color="auto"/>
              <w:right w:val="single" w:sz="8" w:space="0" w:color="auto"/>
            </w:tcBorders>
            <w:vAlign w:val="center"/>
          </w:tcPr>
          <w:p w:rsidR="009C44CA" w:rsidRPr="000F5447" w:rsidRDefault="000F5447" w:rsidP="00B25375">
            <w:pPr>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sz w:val="14"/>
                <w:szCs w:val="14"/>
              </w:rPr>
              <w:t>Элективные курсы по физической культуре и спорту (Практические)</w:t>
            </w:r>
            <w:r w:rsidRPr="000F5447">
              <w:rPr>
                <w:rFonts w:ascii="Times New Roman" w:hAnsi="Times New Roman" w:cs="Times New Roman"/>
                <w:sz w:val="11"/>
                <w:szCs w:val="11"/>
              </w:rPr>
              <w:t xml:space="preserve"> СК «Тезуче» доц. Архипов Е.Ю., ст. пр.  Баченина Е.А.,доц. Болотников А.А., 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0F5447" w:rsidP="00B25375">
            <w:pPr>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sz w:val="14"/>
                <w:szCs w:val="14"/>
              </w:rPr>
              <w:t>Элективные курсы по физической культуре и спорту (Практические)</w:t>
            </w:r>
            <w:r w:rsidRPr="000F5447">
              <w:rPr>
                <w:rFonts w:ascii="Times New Roman" w:hAnsi="Times New Roman" w:cs="Times New Roman"/>
                <w:sz w:val="11"/>
                <w:szCs w:val="11"/>
              </w:rPr>
              <w:t xml:space="preserve"> СК «Тезуче» доц. Архипов Е.Ю., ст. пр.  Баченина Е.А.,доц. Болотников А.А., 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3</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11:45:00 - 13:15:00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Философия (Практические)</w:t>
            </w:r>
            <w:r w:rsidR="000F5447" w:rsidRPr="000F5447">
              <w:rPr>
                <w:rFonts w:ascii="Times New Roman" w:hAnsi="Times New Roman" w:cs="Times New Roman"/>
                <w:color w:val="000000"/>
                <w:sz w:val="14"/>
                <w:szCs w:val="14"/>
              </w:rPr>
              <w:t xml:space="preserve"> доц. </w:t>
            </w:r>
            <w:r w:rsidRPr="000F5447">
              <w:rPr>
                <w:rFonts w:ascii="Times New Roman" w:hAnsi="Times New Roman" w:cs="Times New Roman"/>
                <w:color w:val="000000"/>
                <w:sz w:val="14"/>
                <w:szCs w:val="14"/>
              </w:rPr>
              <w:t>Сафина А. М.2-214а</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B25375" w:rsidP="000F5447">
            <w:pPr>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Правовое регулирование в отрасли. Коррупционные риски (Практические)</w:t>
            </w:r>
            <w:r w:rsidR="000F5447" w:rsidRPr="000F5447">
              <w:rPr>
                <w:rFonts w:ascii="Times New Roman" w:hAnsi="Times New Roman" w:cs="Times New Roman"/>
                <w:color w:val="000000"/>
                <w:sz w:val="14"/>
                <w:szCs w:val="14"/>
              </w:rPr>
              <w:t xml:space="preserve"> доц. Хузиахметов Р. А.  4-112</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4</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13:50:00 - 15:20:00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sz w:val="14"/>
                <w:szCs w:val="14"/>
              </w:rPr>
            </w:pPr>
            <w:r w:rsidRPr="000F5447">
              <w:rPr>
                <w:rFonts w:ascii="Times New Roman" w:hAnsi="Times New Roman" w:cs="Times New Roman"/>
                <w:sz w:val="14"/>
                <w:szCs w:val="14"/>
              </w:rPr>
              <w:t>Философия (Лекции)</w:t>
            </w:r>
            <w:r w:rsidR="000F5447" w:rsidRPr="000F5447">
              <w:rPr>
                <w:rFonts w:ascii="Times New Roman" w:hAnsi="Times New Roman" w:cs="Times New Roman"/>
                <w:sz w:val="14"/>
                <w:szCs w:val="14"/>
              </w:rPr>
              <w:t xml:space="preserve"> доц. </w:t>
            </w:r>
            <w:r w:rsidRPr="000F5447">
              <w:rPr>
                <w:rFonts w:ascii="Times New Roman" w:hAnsi="Times New Roman" w:cs="Times New Roman"/>
                <w:sz w:val="14"/>
                <w:szCs w:val="14"/>
              </w:rPr>
              <w:t>Гайнуллина</w:t>
            </w:r>
            <w:r w:rsidR="000F5447" w:rsidRPr="000F5447">
              <w:rPr>
                <w:rFonts w:ascii="Times New Roman" w:hAnsi="Times New Roman" w:cs="Times New Roman"/>
                <w:sz w:val="14"/>
                <w:szCs w:val="14"/>
              </w:rPr>
              <w:t xml:space="preserve"> Л.Ф.</w:t>
            </w:r>
            <w:r w:rsidRPr="000F5447">
              <w:rPr>
                <w:rFonts w:ascii="Times New Roman" w:hAnsi="Times New Roman" w:cs="Times New Roman"/>
                <w:sz w:val="14"/>
                <w:szCs w:val="14"/>
              </w:rPr>
              <w:t xml:space="preserve">  2-216</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spacing w:after="0" w:line="240" w:lineRule="auto"/>
              <w:jc w:val="center"/>
              <w:rPr>
                <w:rFonts w:ascii="Times New Roman" w:hAnsi="Times New Roman" w:cs="Times New Roman"/>
                <w:sz w:val="14"/>
                <w:szCs w:val="14"/>
              </w:rPr>
            </w:pPr>
            <w:r w:rsidRPr="000F5447">
              <w:rPr>
                <w:rFonts w:ascii="Times New Roman" w:hAnsi="Times New Roman" w:cs="Times New Roman"/>
                <w:sz w:val="14"/>
                <w:szCs w:val="14"/>
              </w:rPr>
              <w:t>Философия (Лекции)</w:t>
            </w:r>
            <w:r w:rsidR="000F5447" w:rsidRPr="000F5447">
              <w:rPr>
                <w:rFonts w:ascii="Times New Roman" w:hAnsi="Times New Roman" w:cs="Times New Roman"/>
                <w:sz w:val="14"/>
                <w:szCs w:val="14"/>
              </w:rPr>
              <w:t xml:space="preserve"> доц. </w:t>
            </w:r>
            <w:r w:rsidRPr="000F5447">
              <w:rPr>
                <w:rFonts w:ascii="Times New Roman" w:hAnsi="Times New Roman" w:cs="Times New Roman"/>
                <w:sz w:val="14"/>
                <w:szCs w:val="14"/>
              </w:rPr>
              <w:t xml:space="preserve">Гайнуллина  </w:t>
            </w:r>
            <w:r w:rsidR="000F5447" w:rsidRPr="000F5447">
              <w:rPr>
                <w:rFonts w:ascii="Times New Roman" w:hAnsi="Times New Roman" w:cs="Times New Roman"/>
                <w:sz w:val="14"/>
                <w:szCs w:val="14"/>
              </w:rPr>
              <w:t xml:space="preserve">Л.Ф. </w:t>
            </w:r>
            <w:r w:rsidRPr="000F5447">
              <w:rPr>
                <w:rFonts w:ascii="Times New Roman" w:hAnsi="Times New Roman" w:cs="Times New Roman"/>
                <w:sz w:val="14"/>
                <w:szCs w:val="14"/>
              </w:rPr>
              <w:t>2-216</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5</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15:30:00 - 17:00:00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tabs>
                <w:tab w:val="left" w:pos="8640"/>
              </w:tabs>
              <w:spacing w:after="0" w:line="240" w:lineRule="auto"/>
              <w:jc w:val="center"/>
              <w:rPr>
                <w:rFonts w:ascii="Times New Roman" w:hAnsi="Times New Roman" w:cs="Times New Roman"/>
                <w:color w:val="000000"/>
                <w:sz w:val="14"/>
                <w:szCs w:val="14"/>
              </w:rPr>
            </w:pPr>
          </w:p>
        </w:tc>
      </w:tr>
      <w:tr w:rsidR="009C44CA" w:rsidRPr="000F5447" w:rsidTr="000F5447">
        <w:trPr>
          <w:cantSplit/>
          <w:trHeight w:val="20"/>
        </w:trPr>
        <w:tc>
          <w:tcPr>
            <w:tcW w:w="355" w:type="pct"/>
            <w:vMerge/>
            <w:tcBorders>
              <w:top w:val="single" w:sz="4" w:space="0" w:color="auto"/>
              <w:left w:val="single" w:sz="8" w:space="0" w:color="auto"/>
              <w:bottom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8" w:space="0" w:color="auto"/>
              <w:right w:val="single" w:sz="8" w:space="0" w:color="auto"/>
            </w:tcBorders>
            <w:vAlign w:val="center"/>
          </w:tcPr>
          <w:p w:rsidR="009C44CA" w:rsidRPr="000F5447" w:rsidRDefault="009C44CA" w:rsidP="00B25375">
            <w:pPr>
              <w:tabs>
                <w:tab w:val="left" w:pos="8640"/>
              </w:tabs>
              <w:spacing w:after="0" w:line="240" w:lineRule="auto"/>
              <w:jc w:val="center"/>
              <w:rPr>
                <w:rFonts w:ascii="Times New Roman" w:hAnsi="Times New Roman" w:cs="Times New Roman"/>
                <w:color w:val="000000"/>
                <w:sz w:val="14"/>
                <w:szCs w:val="14"/>
              </w:rPr>
            </w:pPr>
          </w:p>
        </w:tc>
      </w:tr>
      <w:tr w:rsidR="009C44CA" w:rsidRPr="000F5447" w:rsidTr="000F5447">
        <w:trPr>
          <w:cantSplit/>
          <w:trHeight w:val="20"/>
        </w:trPr>
        <w:tc>
          <w:tcPr>
            <w:tcW w:w="355" w:type="pct"/>
            <w:vMerge w:val="restart"/>
            <w:tcBorders>
              <w:top w:val="single" w:sz="8" w:space="0" w:color="auto"/>
              <w:left w:val="single" w:sz="8" w:space="0" w:color="auto"/>
              <w:bottom w:val="single" w:sz="4" w:space="0" w:color="auto"/>
              <w:right w:val="single" w:sz="4" w:space="0" w:color="auto"/>
            </w:tcBorders>
            <w:textDirection w:val="btLr"/>
            <w:vAlign w:val="center"/>
          </w:tcPr>
          <w:p w:rsidR="009C44CA" w:rsidRPr="000F5447" w:rsidRDefault="00E04A54" w:rsidP="00B25375">
            <w:pPr>
              <w:jc w:val="center"/>
              <w:rPr>
                <w:rFonts w:ascii="Times New Roman" w:hAnsi="Times New Roman" w:cs="Times New Roman"/>
                <w:sz w:val="14"/>
                <w:szCs w:val="14"/>
              </w:rPr>
            </w:pPr>
            <w:r w:rsidRPr="000F5447">
              <w:rPr>
                <w:rFonts w:ascii="Times New Roman" w:hAnsi="Times New Roman" w:cs="Times New Roman"/>
                <w:sz w:val="14"/>
                <w:szCs w:val="14"/>
              </w:rPr>
              <w:t>пятница</w:t>
            </w:r>
          </w:p>
        </w:tc>
        <w:tc>
          <w:tcPr>
            <w:tcW w:w="295"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2</w:t>
            </w:r>
          </w:p>
        </w:tc>
        <w:tc>
          <w:tcPr>
            <w:tcW w:w="344" w:type="pc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8"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9:40:00 - 11:10:00</w:t>
            </w:r>
          </w:p>
        </w:tc>
        <w:tc>
          <w:tcPr>
            <w:tcW w:w="3377" w:type="pct"/>
            <w:tcBorders>
              <w:top w:val="single" w:sz="8" w:space="0" w:color="auto"/>
              <w:left w:val="single" w:sz="4" w:space="0" w:color="auto"/>
              <w:bottom w:val="single" w:sz="4" w:space="0" w:color="auto"/>
              <w:right w:val="single" w:sz="8" w:space="0" w:color="auto"/>
            </w:tcBorders>
            <w:vAlign w:val="center"/>
          </w:tcPr>
          <w:p w:rsidR="009C44CA" w:rsidRPr="000F5447" w:rsidRDefault="009C44CA" w:rsidP="000F5447">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(Практические)</w:t>
            </w:r>
            <w:r w:rsidRPr="000F5447">
              <w:rPr>
                <w:rFonts w:ascii="Times New Roman" w:hAnsi="Times New Roman" w:cs="Times New Roman"/>
                <w:color w:val="000000"/>
                <w:sz w:val="14"/>
                <w:szCs w:val="14"/>
              </w:rPr>
              <w:br/>
            </w:r>
            <w:r w:rsidR="000F5447" w:rsidRPr="000F5447">
              <w:rPr>
                <w:rFonts w:ascii="Times New Roman" w:hAnsi="Times New Roman" w:cs="Times New Roman"/>
                <w:color w:val="000000"/>
                <w:sz w:val="14"/>
                <w:szCs w:val="14"/>
              </w:rPr>
              <w:t>ст. преп. Листовская Л.В., ст. преп. Хуснутдинова Л. Р.  10-503</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(Практические)</w:t>
            </w:r>
            <w:r w:rsidRPr="000F5447">
              <w:rPr>
                <w:rFonts w:ascii="Times New Roman" w:hAnsi="Times New Roman" w:cs="Times New Roman"/>
                <w:color w:val="000000"/>
                <w:sz w:val="14"/>
                <w:szCs w:val="14"/>
              </w:rPr>
              <w:br/>
            </w:r>
            <w:r w:rsidR="000F5447" w:rsidRPr="000F5447">
              <w:rPr>
                <w:rFonts w:ascii="Times New Roman" w:hAnsi="Times New Roman" w:cs="Times New Roman"/>
                <w:color w:val="000000"/>
                <w:sz w:val="14"/>
                <w:szCs w:val="14"/>
              </w:rPr>
              <w:t>преп. Листовская Л.В., ст. преп. Хуснутдинова Л. Р.  10-503</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3</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11:45:00 - 13:15:00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(Практические)</w:t>
            </w:r>
            <w:r w:rsidRPr="000F5447">
              <w:rPr>
                <w:rFonts w:ascii="Times New Roman" w:hAnsi="Times New Roman" w:cs="Times New Roman"/>
                <w:color w:val="000000"/>
                <w:sz w:val="14"/>
                <w:szCs w:val="14"/>
              </w:rPr>
              <w:br/>
            </w:r>
            <w:r w:rsidR="000F5447" w:rsidRPr="000F5447">
              <w:rPr>
                <w:rFonts w:ascii="Times New Roman" w:hAnsi="Times New Roman" w:cs="Times New Roman"/>
                <w:color w:val="000000"/>
                <w:sz w:val="14"/>
                <w:szCs w:val="14"/>
              </w:rPr>
              <w:t>преп. Листовская Л.В., ст. преп. Хуснутдинова Л. Р.  10-503</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B25375">
            <w:pPr>
              <w:tabs>
                <w:tab w:val="left" w:pos="8640"/>
              </w:tabs>
              <w:spacing w:after="0" w:line="24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Архитектурно-дизайнерское проектирование (2 уровень)</w:t>
            </w:r>
            <w:r w:rsidR="000F5447" w:rsidRPr="000F5447">
              <w:rPr>
                <w:rFonts w:ascii="Times New Roman" w:hAnsi="Times New Roman" w:cs="Times New Roman"/>
                <w:color w:val="000000"/>
                <w:sz w:val="14"/>
                <w:szCs w:val="14"/>
              </w:rPr>
              <w:t xml:space="preserve"> </w:t>
            </w:r>
            <w:r w:rsidRPr="000F5447">
              <w:rPr>
                <w:rFonts w:ascii="Times New Roman" w:hAnsi="Times New Roman" w:cs="Times New Roman"/>
                <w:color w:val="000000"/>
                <w:sz w:val="14"/>
                <w:szCs w:val="14"/>
              </w:rPr>
              <w:t>(Практические)</w:t>
            </w:r>
            <w:r w:rsidRPr="000F5447">
              <w:rPr>
                <w:rFonts w:ascii="Times New Roman" w:hAnsi="Times New Roman" w:cs="Times New Roman"/>
                <w:color w:val="000000"/>
                <w:sz w:val="14"/>
                <w:szCs w:val="14"/>
              </w:rPr>
              <w:br/>
            </w:r>
            <w:r w:rsidR="000F5447" w:rsidRPr="000F5447">
              <w:rPr>
                <w:rFonts w:ascii="Times New Roman" w:hAnsi="Times New Roman" w:cs="Times New Roman"/>
                <w:color w:val="000000"/>
                <w:sz w:val="14"/>
                <w:szCs w:val="14"/>
              </w:rPr>
              <w:t>преп. Листовская Л.В., ст. преп. Хуснутдинова Л. Р.  10-503</w:t>
            </w:r>
          </w:p>
        </w:tc>
      </w:tr>
      <w:tr w:rsidR="009C44CA" w:rsidRPr="000F5447" w:rsidTr="000F5447">
        <w:trPr>
          <w:cantSplit/>
          <w:trHeight w:val="20"/>
        </w:trPr>
        <w:tc>
          <w:tcPr>
            <w:tcW w:w="355" w:type="pct"/>
            <w:vMerge/>
            <w:tcBorders>
              <w:top w:val="single" w:sz="4" w:space="0" w:color="auto"/>
              <w:left w:val="single" w:sz="8" w:space="0" w:color="auto"/>
              <w:bottom w:val="single" w:sz="4"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4</w:t>
            </w:r>
          </w:p>
        </w:tc>
        <w:tc>
          <w:tcPr>
            <w:tcW w:w="344" w:type="pc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Чет</w:t>
            </w:r>
          </w:p>
        </w:tc>
        <w:tc>
          <w:tcPr>
            <w:tcW w:w="629" w:type="pct"/>
            <w:vMerge w:val="restart"/>
            <w:tcBorders>
              <w:top w:val="single" w:sz="4" w:space="0" w:color="auto"/>
              <w:left w:val="single" w:sz="4" w:space="0" w:color="auto"/>
              <w:bottom w:val="single" w:sz="4"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13:50:00 - 15:20:00</w:t>
            </w:r>
          </w:p>
        </w:tc>
        <w:tc>
          <w:tcPr>
            <w:tcW w:w="3377" w:type="pct"/>
            <w:tcBorders>
              <w:top w:val="single" w:sz="4" w:space="0" w:color="auto"/>
              <w:left w:val="single" w:sz="4" w:space="0" w:color="auto"/>
              <w:bottom w:val="single" w:sz="4" w:space="0" w:color="auto"/>
              <w:right w:val="single" w:sz="8" w:space="0" w:color="auto"/>
            </w:tcBorders>
            <w:vAlign w:val="center"/>
          </w:tcPr>
          <w:p w:rsidR="009C44CA" w:rsidRPr="000F5447" w:rsidRDefault="009C44CA" w:rsidP="000F5447">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Правовое регулирование в отрасл</w:t>
            </w:r>
            <w:r w:rsidR="000F5447" w:rsidRPr="000F5447">
              <w:rPr>
                <w:rFonts w:ascii="Times New Roman" w:hAnsi="Times New Roman" w:cs="Times New Roman"/>
                <w:color w:val="000000"/>
                <w:sz w:val="14"/>
                <w:szCs w:val="14"/>
              </w:rPr>
              <w:t xml:space="preserve">и. Коррупционные риски (Лекции) доц. </w:t>
            </w:r>
            <w:r w:rsidRPr="000F5447">
              <w:rPr>
                <w:rFonts w:ascii="Times New Roman" w:hAnsi="Times New Roman" w:cs="Times New Roman"/>
                <w:color w:val="000000"/>
                <w:sz w:val="14"/>
                <w:szCs w:val="14"/>
              </w:rPr>
              <w:t>Хузиахметов Р. А.3-410</w:t>
            </w:r>
          </w:p>
        </w:tc>
      </w:tr>
      <w:tr w:rsidR="009C44CA" w:rsidRPr="000F5447" w:rsidTr="000F5447">
        <w:trPr>
          <w:cantSplit/>
          <w:trHeight w:val="20"/>
        </w:trPr>
        <w:tc>
          <w:tcPr>
            <w:tcW w:w="355" w:type="pct"/>
            <w:vMerge/>
            <w:tcBorders>
              <w:top w:val="single" w:sz="4" w:space="0" w:color="auto"/>
              <w:left w:val="single" w:sz="8" w:space="0" w:color="auto"/>
              <w:bottom w:val="single" w:sz="8" w:space="0" w:color="auto"/>
              <w:right w:val="single" w:sz="4" w:space="0" w:color="auto"/>
            </w:tcBorders>
            <w:textDirection w:val="btLr"/>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295"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44" w:type="pct"/>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r w:rsidRPr="000F5447">
              <w:rPr>
                <w:rFonts w:ascii="Times New Roman" w:hAnsi="Times New Roman" w:cs="Times New Roman"/>
                <w:sz w:val="14"/>
                <w:szCs w:val="14"/>
              </w:rPr>
              <w:t>Неч</w:t>
            </w:r>
          </w:p>
        </w:tc>
        <w:tc>
          <w:tcPr>
            <w:tcW w:w="629" w:type="pct"/>
            <w:vMerge/>
            <w:tcBorders>
              <w:top w:val="single" w:sz="4" w:space="0" w:color="auto"/>
              <w:left w:val="single" w:sz="4" w:space="0" w:color="auto"/>
              <w:bottom w:val="single" w:sz="8" w:space="0" w:color="auto"/>
              <w:right w:val="single" w:sz="4" w:space="0" w:color="auto"/>
            </w:tcBorders>
            <w:vAlign w:val="center"/>
          </w:tcPr>
          <w:p w:rsidR="009C44CA" w:rsidRPr="000F5447" w:rsidRDefault="009C44CA" w:rsidP="00B25375">
            <w:pPr>
              <w:tabs>
                <w:tab w:val="left" w:pos="8640"/>
              </w:tabs>
              <w:spacing w:after="0"/>
              <w:jc w:val="center"/>
              <w:rPr>
                <w:rFonts w:ascii="Times New Roman" w:hAnsi="Times New Roman" w:cs="Times New Roman"/>
                <w:sz w:val="14"/>
                <w:szCs w:val="14"/>
              </w:rPr>
            </w:pPr>
          </w:p>
        </w:tc>
        <w:tc>
          <w:tcPr>
            <w:tcW w:w="3377" w:type="pct"/>
            <w:tcBorders>
              <w:top w:val="single" w:sz="4" w:space="0" w:color="auto"/>
              <w:left w:val="single" w:sz="4" w:space="0" w:color="auto"/>
              <w:bottom w:val="single" w:sz="8" w:space="0" w:color="auto"/>
              <w:right w:val="single" w:sz="8" w:space="0" w:color="auto"/>
            </w:tcBorders>
            <w:vAlign w:val="center"/>
          </w:tcPr>
          <w:p w:rsidR="009C44CA" w:rsidRPr="000F5447" w:rsidRDefault="009C44CA" w:rsidP="000F5447">
            <w:pPr>
              <w:spacing w:after="0" w:line="360" w:lineRule="auto"/>
              <w:jc w:val="center"/>
              <w:rPr>
                <w:rFonts w:ascii="Times New Roman" w:hAnsi="Times New Roman" w:cs="Times New Roman"/>
                <w:color w:val="000000"/>
                <w:sz w:val="14"/>
                <w:szCs w:val="14"/>
              </w:rPr>
            </w:pPr>
            <w:r w:rsidRPr="000F5447">
              <w:rPr>
                <w:rFonts w:ascii="Times New Roman" w:hAnsi="Times New Roman" w:cs="Times New Roman"/>
                <w:color w:val="000000"/>
                <w:sz w:val="14"/>
                <w:szCs w:val="14"/>
              </w:rPr>
              <w:t>Правовое регулирование в отрасл</w:t>
            </w:r>
            <w:r w:rsidR="000F5447" w:rsidRPr="000F5447">
              <w:rPr>
                <w:rFonts w:ascii="Times New Roman" w:hAnsi="Times New Roman" w:cs="Times New Roman"/>
                <w:color w:val="000000"/>
                <w:sz w:val="14"/>
                <w:szCs w:val="14"/>
              </w:rPr>
              <w:t xml:space="preserve">и. Коррупционные риски (Лекции) доц. </w:t>
            </w:r>
            <w:r w:rsidRPr="000F5447">
              <w:rPr>
                <w:rFonts w:ascii="Times New Roman" w:hAnsi="Times New Roman" w:cs="Times New Roman"/>
                <w:color w:val="000000"/>
                <w:sz w:val="14"/>
                <w:szCs w:val="14"/>
              </w:rPr>
              <w:t>Хузиахметов Р. А.3-410</w:t>
            </w:r>
          </w:p>
        </w:tc>
      </w:tr>
    </w:tbl>
    <w:p w:rsidR="00741551" w:rsidRPr="00287CC8" w:rsidRDefault="00741551" w:rsidP="00287CC8">
      <w:pPr>
        <w:tabs>
          <w:tab w:val="left" w:pos="8640"/>
        </w:tabs>
        <w:rPr>
          <w:rFonts w:ascii="Times New Roman" w:hAnsi="Times New Roman" w:cs="Times New Roman"/>
          <w:sz w:val="20"/>
          <w:szCs w:val="20"/>
        </w:rPr>
      </w:pPr>
    </w:p>
    <w:p w:rsidR="00B25375" w:rsidRPr="00B25375" w:rsidRDefault="00B25375" w:rsidP="00B25375">
      <w:pPr>
        <w:jc w:val="center"/>
        <w:rPr>
          <w:rFonts w:ascii="Times New Roman" w:hAnsi="Times New Roman" w:cs="Times New Roman"/>
          <w:sz w:val="16"/>
          <w:szCs w:val="16"/>
        </w:rPr>
      </w:pPr>
      <w:r w:rsidRPr="00B25375">
        <w:rPr>
          <w:rFonts w:ascii="Times New Roman" w:hAnsi="Times New Roman" w:cs="Times New Roman"/>
          <w:sz w:val="16"/>
          <w:szCs w:val="16"/>
        </w:rPr>
        <w:t>Р А З Р А Б О Т А Н О:                                                                                                    С О Г Л А С О В А Н О:</w:t>
      </w:r>
    </w:p>
    <w:tbl>
      <w:tblPr>
        <w:tblW w:w="110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552"/>
        <w:gridCol w:w="291"/>
        <w:gridCol w:w="3547"/>
        <w:gridCol w:w="319"/>
        <w:gridCol w:w="3378"/>
      </w:tblGrid>
      <w:tr w:rsidR="00B25375" w:rsidRPr="00B25375" w:rsidTr="008529F1">
        <w:trPr>
          <w:trHeight w:val="669"/>
        </w:trPr>
        <w:tc>
          <w:tcPr>
            <w:tcW w:w="3552" w:type="dxa"/>
            <w:tcBorders>
              <w:top w:val="nil"/>
              <w:left w:val="nil"/>
              <w:bottom w:val="nil"/>
              <w:right w:val="nil"/>
            </w:tcBorders>
          </w:tcPr>
          <w:p w:rsidR="00B25375" w:rsidRPr="00B25375" w:rsidRDefault="00B25375" w:rsidP="00B25375">
            <w:pPr>
              <w:spacing w:before="20" w:after="20"/>
              <w:ind w:left="-113" w:right="-113"/>
              <w:rPr>
                <w:rFonts w:ascii="Times New Roman" w:hAnsi="Times New Roman" w:cs="Times New Roman"/>
                <w:sz w:val="16"/>
                <w:szCs w:val="16"/>
              </w:rPr>
            </w:pPr>
            <w:r w:rsidRPr="00B25375">
              <w:rPr>
                <w:rFonts w:ascii="Times New Roman" w:hAnsi="Times New Roman" w:cs="Times New Roman"/>
                <w:sz w:val="16"/>
                <w:szCs w:val="16"/>
              </w:rPr>
              <w:t xml:space="preserve"> Начальник учебного отдела </w:t>
            </w:r>
          </w:p>
          <w:p w:rsidR="00B25375" w:rsidRPr="00B25375" w:rsidRDefault="00B25375" w:rsidP="00B25375">
            <w:pPr>
              <w:spacing w:before="20" w:after="20"/>
              <w:ind w:left="-113" w:right="-113"/>
              <w:rPr>
                <w:rFonts w:ascii="Times New Roman" w:hAnsi="Times New Roman" w:cs="Times New Roman"/>
                <w:sz w:val="16"/>
                <w:szCs w:val="16"/>
              </w:rPr>
            </w:pPr>
          </w:p>
          <w:p w:rsidR="00B25375" w:rsidRPr="00B25375" w:rsidRDefault="00B25375" w:rsidP="00B25375">
            <w:pPr>
              <w:spacing w:before="20" w:after="20"/>
              <w:ind w:left="-113" w:right="-113"/>
              <w:rPr>
                <w:rFonts w:ascii="Times New Roman" w:hAnsi="Times New Roman" w:cs="Times New Roman"/>
                <w:sz w:val="16"/>
                <w:szCs w:val="16"/>
              </w:rPr>
            </w:pPr>
            <w:r w:rsidRPr="00B25375">
              <w:rPr>
                <w:rFonts w:ascii="Times New Roman" w:hAnsi="Times New Roman" w:cs="Times New Roman"/>
                <w:sz w:val="16"/>
                <w:szCs w:val="16"/>
              </w:rPr>
              <w:t>________________ / А.А. Хамидуллина /</w:t>
            </w:r>
          </w:p>
        </w:tc>
        <w:tc>
          <w:tcPr>
            <w:tcW w:w="291" w:type="dxa"/>
            <w:tcBorders>
              <w:top w:val="nil"/>
              <w:left w:val="nil"/>
              <w:bottom w:val="nil"/>
              <w:right w:val="nil"/>
            </w:tcBorders>
          </w:tcPr>
          <w:p w:rsidR="00B25375" w:rsidRPr="00B25375" w:rsidRDefault="00B25375" w:rsidP="00B25375">
            <w:pPr>
              <w:spacing w:before="20" w:after="20"/>
              <w:rPr>
                <w:rFonts w:ascii="Times New Roman" w:hAnsi="Times New Roman" w:cs="Times New Roman"/>
                <w:sz w:val="16"/>
                <w:szCs w:val="16"/>
              </w:rPr>
            </w:pPr>
          </w:p>
        </w:tc>
        <w:tc>
          <w:tcPr>
            <w:tcW w:w="3547" w:type="dxa"/>
            <w:tcBorders>
              <w:top w:val="nil"/>
              <w:left w:val="nil"/>
              <w:bottom w:val="nil"/>
              <w:right w:val="nil"/>
            </w:tcBorders>
          </w:tcPr>
          <w:p w:rsidR="00B25375" w:rsidRPr="00B25375" w:rsidRDefault="00B25375" w:rsidP="00B25375">
            <w:pPr>
              <w:spacing w:before="20" w:after="20"/>
              <w:ind w:left="-113" w:right="-113"/>
              <w:rPr>
                <w:rFonts w:ascii="Times New Roman" w:hAnsi="Times New Roman" w:cs="Times New Roman"/>
                <w:sz w:val="16"/>
                <w:szCs w:val="16"/>
              </w:rPr>
            </w:pPr>
            <w:r w:rsidRPr="00B25375">
              <w:rPr>
                <w:rFonts w:ascii="Times New Roman" w:hAnsi="Times New Roman" w:cs="Times New Roman"/>
                <w:sz w:val="16"/>
                <w:szCs w:val="16"/>
              </w:rPr>
              <w:t xml:space="preserve"> Начальник УМУ </w:t>
            </w:r>
          </w:p>
          <w:p w:rsidR="00B25375" w:rsidRPr="00B25375" w:rsidRDefault="00B25375" w:rsidP="00B25375">
            <w:pPr>
              <w:spacing w:before="20" w:after="20"/>
              <w:ind w:left="-113" w:right="-113"/>
              <w:rPr>
                <w:rFonts w:ascii="Times New Roman" w:hAnsi="Times New Roman" w:cs="Times New Roman"/>
                <w:sz w:val="16"/>
                <w:szCs w:val="16"/>
              </w:rPr>
            </w:pPr>
          </w:p>
          <w:p w:rsidR="00B25375" w:rsidRPr="00B25375" w:rsidRDefault="00B25375" w:rsidP="00B25375">
            <w:pPr>
              <w:spacing w:before="20" w:after="20"/>
              <w:ind w:left="-113" w:right="-113"/>
              <w:rPr>
                <w:rFonts w:ascii="Times New Roman" w:hAnsi="Times New Roman" w:cs="Times New Roman"/>
                <w:sz w:val="16"/>
                <w:szCs w:val="16"/>
              </w:rPr>
            </w:pPr>
            <w:r w:rsidRPr="00B25375">
              <w:rPr>
                <w:rFonts w:ascii="Times New Roman" w:hAnsi="Times New Roman" w:cs="Times New Roman"/>
                <w:sz w:val="16"/>
                <w:szCs w:val="16"/>
              </w:rPr>
              <w:t>________________ / И.В. Колесникова /</w:t>
            </w:r>
          </w:p>
        </w:tc>
        <w:tc>
          <w:tcPr>
            <w:tcW w:w="319" w:type="dxa"/>
            <w:tcBorders>
              <w:top w:val="nil"/>
              <w:left w:val="nil"/>
              <w:bottom w:val="nil"/>
              <w:right w:val="nil"/>
            </w:tcBorders>
          </w:tcPr>
          <w:p w:rsidR="00B25375" w:rsidRPr="00B25375" w:rsidRDefault="00B25375" w:rsidP="00B25375">
            <w:pPr>
              <w:spacing w:before="20" w:after="20"/>
              <w:jc w:val="center"/>
              <w:rPr>
                <w:rFonts w:ascii="Times New Roman" w:hAnsi="Times New Roman" w:cs="Times New Roman"/>
                <w:sz w:val="16"/>
                <w:szCs w:val="16"/>
              </w:rPr>
            </w:pPr>
          </w:p>
        </w:tc>
        <w:tc>
          <w:tcPr>
            <w:tcW w:w="3378" w:type="dxa"/>
            <w:tcBorders>
              <w:top w:val="nil"/>
              <w:left w:val="nil"/>
              <w:bottom w:val="nil"/>
              <w:right w:val="nil"/>
            </w:tcBorders>
          </w:tcPr>
          <w:p w:rsidR="00B25375" w:rsidRPr="00B25375" w:rsidRDefault="00B25375" w:rsidP="00B25375">
            <w:pPr>
              <w:spacing w:before="20" w:after="20"/>
              <w:ind w:left="-113" w:right="-113"/>
              <w:rPr>
                <w:rFonts w:ascii="Times New Roman" w:hAnsi="Times New Roman" w:cs="Times New Roman"/>
                <w:sz w:val="16"/>
                <w:szCs w:val="16"/>
              </w:rPr>
            </w:pPr>
            <w:r w:rsidRPr="00B25375">
              <w:rPr>
                <w:rFonts w:ascii="Times New Roman" w:hAnsi="Times New Roman" w:cs="Times New Roman"/>
                <w:sz w:val="16"/>
                <w:szCs w:val="16"/>
              </w:rPr>
              <w:t xml:space="preserve"> Директор ИАиД</w:t>
            </w:r>
          </w:p>
          <w:p w:rsidR="00B25375" w:rsidRPr="00B25375" w:rsidRDefault="00B25375" w:rsidP="00B25375">
            <w:pPr>
              <w:spacing w:before="20" w:after="20"/>
              <w:ind w:left="-113" w:right="-113"/>
              <w:rPr>
                <w:rFonts w:ascii="Times New Roman" w:hAnsi="Times New Roman" w:cs="Times New Roman"/>
                <w:sz w:val="16"/>
                <w:szCs w:val="16"/>
              </w:rPr>
            </w:pPr>
          </w:p>
          <w:p w:rsidR="00B25375" w:rsidRPr="00B25375" w:rsidRDefault="00B25375" w:rsidP="00B25375">
            <w:pPr>
              <w:spacing w:before="20" w:after="20"/>
              <w:ind w:left="-113" w:right="-113"/>
              <w:rPr>
                <w:rFonts w:ascii="Times New Roman" w:hAnsi="Times New Roman" w:cs="Times New Roman"/>
                <w:sz w:val="16"/>
                <w:szCs w:val="16"/>
              </w:rPr>
            </w:pPr>
            <w:r w:rsidRPr="00B25375">
              <w:rPr>
                <w:rFonts w:ascii="Times New Roman" w:hAnsi="Times New Roman" w:cs="Times New Roman"/>
                <w:sz w:val="16"/>
                <w:szCs w:val="16"/>
              </w:rPr>
              <w:t>_________________ / А.И. Романова /</w:t>
            </w:r>
          </w:p>
        </w:tc>
      </w:tr>
    </w:tbl>
    <w:p w:rsidR="00741551" w:rsidRPr="00287CC8" w:rsidRDefault="00741551">
      <w:pPr>
        <w:rPr>
          <w:rFonts w:ascii="Times New Roman" w:hAnsi="Times New Roman" w:cs="Times New Roman"/>
          <w:sz w:val="20"/>
          <w:szCs w:val="20"/>
        </w:rPr>
      </w:pPr>
    </w:p>
    <w:sectPr w:rsidR="00741551" w:rsidRPr="00287CC8" w:rsidSect="000F5447">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grammar="clean"/>
  <w:doNotTrackMove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4F16"/>
    <w:rsid w:val="000B13E5"/>
    <w:rsid w:val="000C3624"/>
    <w:rsid w:val="000E4106"/>
    <w:rsid w:val="000F5447"/>
    <w:rsid w:val="00121BE1"/>
    <w:rsid w:val="00126978"/>
    <w:rsid w:val="001B7635"/>
    <w:rsid w:val="0021775E"/>
    <w:rsid w:val="00242B3B"/>
    <w:rsid w:val="002658D8"/>
    <w:rsid w:val="002668BB"/>
    <w:rsid w:val="00287CC8"/>
    <w:rsid w:val="002C159F"/>
    <w:rsid w:val="00310CB3"/>
    <w:rsid w:val="003203AC"/>
    <w:rsid w:val="003676EA"/>
    <w:rsid w:val="00373A55"/>
    <w:rsid w:val="0038262E"/>
    <w:rsid w:val="00390810"/>
    <w:rsid w:val="00393636"/>
    <w:rsid w:val="003A3A31"/>
    <w:rsid w:val="003B2A22"/>
    <w:rsid w:val="003B2C4A"/>
    <w:rsid w:val="003C284D"/>
    <w:rsid w:val="004B5BD1"/>
    <w:rsid w:val="004D583F"/>
    <w:rsid w:val="004D7A15"/>
    <w:rsid w:val="005074FA"/>
    <w:rsid w:val="00512CCF"/>
    <w:rsid w:val="00534F16"/>
    <w:rsid w:val="005360E9"/>
    <w:rsid w:val="00542615"/>
    <w:rsid w:val="0054590D"/>
    <w:rsid w:val="005528E4"/>
    <w:rsid w:val="00556752"/>
    <w:rsid w:val="00563E48"/>
    <w:rsid w:val="00573100"/>
    <w:rsid w:val="005B0644"/>
    <w:rsid w:val="005C4D25"/>
    <w:rsid w:val="005E3648"/>
    <w:rsid w:val="0060411A"/>
    <w:rsid w:val="00621C8D"/>
    <w:rsid w:val="006315F5"/>
    <w:rsid w:val="00641592"/>
    <w:rsid w:val="00654D9D"/>
    <w:rsid w:val="0066543B"/>
    <w:rsid w:val="006C21ED"/>
    <w:rsid w:val="006D42FB"/>
    <w:rsid w:val="007028DD"/>
    <w:rsid w:val="007046B6"/>
    <w:rsid w:val="007125FA"/>
    <w:rsid w:val="0072250A"/>
    <w:rsid w:val="00741551"/>
    <w:rsid w:val="007425D4"/>
    <w:rsid w:val="0078302D"/>
    <w:rsid w:val="0079056D"/>
    <w:rsid w:val="007C3B3B"/>
    <w:rsid w:val="007F7AD7"/>
    <w:rsid w:val="00807296"/>
    <w:rsid w:val="00845F0C"/>
    <w:rsid w:val="0084687D"/>
    <w:rsid w:val="008529F1"/>
    <w:rsid w:val="008613F2"/>
    <w:rsid w:val="008952AD"/>
    <w:rsid w:val="008A30C2"/>
    <w:rsid w:val="008D36EE"/>
    <w:rsid w:val="008D4B16"/>
    <w:rsid w:val="008F32ED"/>
    <w:rsid w:val="0091291D"/>
    <w:rsid w:val="00914926"/>
    <w:rsid w:val="0097075E"/>
    <w:rsid w:val="00980929"/>
    <w:rsid w:val="00984A7F"/>
    <w:rsid w:val="009C44CA"/>
    <w:rsid w:val="009C5E89"/>
    <w:rsid w:val="00A4695E"/>
    <w:rsid w:val="00A510AE"/>
    <w:rsid w:val="00A77A6E"/>
    <w:rsid w:val="00A90AA6"/>
    <w:rsid w:val="00A95613"/>
    <w:rsid w:val="00AA1CCA"/>
    <w:rsid w:val="00AE553A"/>
    <w:rsid w:val="00AF1847"/>
    <w:rsid w:val="00B03490"/>
    <w:rsid w:val="00B04C5A"/>
    <w:rsid w:val="00B25375"/>
    <w:rsid w:val="00B30C86"/>
    <w:rsid w:val="00B663C1"/>
    <w:rsid w:val="00BB0329"/>
    <w:rsid w:val="00BF525F"/>
    <w:rsid w:val="00C065FE"/>
    <w:rsid w:val="00C341CC"/>
    <w:rsid w:val="00C6212E"/>
    <w:rsid w:val="00C716AA"/>
    <w:rsid w:val="00C726E4"/>
    <w:rsid w:val="00C86EC7"/>
    <w:rsid w:val="00CC0D74"/>
    <w:rsid w:val="00CF2E52"/>
    <w:rsid w:val="00D33FEB"/>
    <w:rsid w:val="00D50969"/>
    <w:rsid w:val="00D92267"/>
    <w:rsid w:val="00E04A54"/>
    <w:rsid w:val="00EC3534"/>
    <w:rsid w:val="00EF4C3C"/>
    <w:rsid w:val="00F014E2"/>
    <w:rsid w:val="00F26A80"/>
    <w:rsid w:val="00F3260F"/>
    <w:rsid w:val="00F9594B"/>
    <w:rsid w:val="00F974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09D70D-20B4-4A5F-944B-BECD8B1F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52"/>
    <w:pPr>
      <w:spacing w:after="200" w:line="276" w:lineRule="auto"/>
    </w:pPr>
    <w:rPr>
      <w:rFonts w:cs="Calibri"/>
      <w:sz w:val="22"/>
      <w:szCs w:val="22"/>
    </w:rPr>
  </w:style>
  <w:style w:type="character" w:default="1" w:styleId="a0">
    <w:name w:val="Default Paragraph Font"/>
    <w:uiPriority w:val="99"/>
    <w:semiHidden/>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4221</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Дата</vt:lpstr>
    </vt:vector>
  </TitlesOfParts>
  <Company>Computer</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Дата</dc:title>
  <dc:subject/>
  <dc:creator>radin</dc:creator>
  <cp:keywords/>
  <cp:lastModifiedBy>Айгуль Сахабутдинова</cp:lastModifiedBy>
  <cp:revision>2</cp:revision>
  <cp:lastPrinted>2026-01-26T08:38:00Z</cp:lastPrinted>
  <dcterms:created xsi:type="dcterms:W3CDTF">2026-04-09T18:27:00Z</dcterms:created>
  <dcterms:modified xsi:type="dcterms:W3CDTF">2026-04-09T18:27:00Z</dcterms:modified>
</cp:coreProperties>
</file>