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553" w:rsidRPr="001E7553" w:rsidRDefault="001E7553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1E7553" w:rsidRPr="001E7553" w:rsidRDefault="001E7553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1E7553" w:rsidRPr="001E7553" w:rsidRDefault="001E7553" w:rsidP="001E755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1E7553" w:rsidRPr="001E7553" w:rsidRDefault="001E7553" w:rsidP="001E755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1E7553" w:rsidRPr="001E7553" w:rsidRDefault="001E7553" w:rsidP="001E755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.02.202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(18 недель)                                                                                                                                                             _______________</w:t>
      </w:r>
      <w:proofErr w:type="spellStart"/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p w:rsidR="001E7553" w:rsidRPr="001E7553" w:rsidRDefault="001E7553" w:rsidP="001E755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1E7553" w:rsidRDefault="001E7553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33022" w:rsidRDefault="00333022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1E7553" w:rsidRPr="001E7553" w:rsidRDefault="001E7553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1E7553" w:rsidRPr="001E7553" w:rsidRDefault="001E7553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3</w:t>
      </w: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  курса  </w:t>
      </w:r>
      <w:r w:rsidRPr="001E7553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экономики и управления в строительстве</w:t>
      </w:r>
    </w:p>
    <w:p w:rsidR="001E7553" w:rsidRPr="001E7553" w:rsidRDefault="001E7553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направление подготовки 08.03.01 Строительство </w:t>
      </w:r>
    </w:p>
    <w:p w:rsidR="001E7553" w:rsidRPr="001E7553" w:rsidRDefault="001E7553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</w:t>
      </w:r>
      <w:hyperlink r:id="rId5" w:tgtFrame="_blank" w:history="1">
        <w:r w:rsidRPr="001E7553">
          <w:rPr>
            <w:rFonts w:ascii="Times New Roman" w:eastAsia="Times New Roman" w:hAnsi="Times New Roman" w:cs="Times New Roman"/>
            <w:b/>
            <w:sz w:val="16"/>
            <w:szCs w:val="16"/>
            <w:u w:val="single"/>
          </w:rPr>
          <w:t>Экспертиза и управление недвижимостью</w:t>
        </w:r>
      </w:hyperlink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»</w:t>
      </w:r>
    </w:p>
    <w:p w:rsidR="001E7553" w:rsidRDefault="001E7553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>на  весенний семестр 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 /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1E7553">
        <w:rPr>
          <w:rFonts w:ascii="Times New Roman" w:eastAsia="Times New Roman" w:hAnsi="Times New Roman" w:cs="Times New Roman"/>
          <w:b/>
          <w:sz w:val="16"/>
          <w:szCs w:val="16"/>
        </w:rPr>
        <w:t xml:space="preserve"> учебного года.</w:t>
      </w:r>
    </w:p>
    <w:p w:rsidR="00333022" w:rsidRPr="001E7553" w:rsidRDefault="00333022" w:rsidP="001E7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5"/>
        <w:gridCol w:w="710"/>
        <w:gridCol w:w="708"/>
        <w:gridCol w:w="1417"/>
        <w:gridCol w:w="4080"/>
        <w:gridCol w:w="3347"/>
      </w:tblGrid>
      <w:tr w:rsidR="001E7553" w:rsidRPr="001E7553" w:rsidTr="00333022">
        <w:trPr>
          <w:cantSplit/>
          <w:trHeight w:val="311"/>
        </w:trPr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651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87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23ЭН01</w:t>
            </w:r>
          </w:p>
        </w:tc>
        <w:tc>
          <w:tcPr>
            <w:tcW w:w="153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23ЭН02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41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Элективные курсы по физической культуре и спорту (Практические) СК «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 доц.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. Митрошин В.Н.,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Регулирование инвестиционно-строительной деятельности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Абдуханова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Н.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4-213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41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Регулирование инвестиционно-строительной деятельности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Абдуханова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Н.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4-314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Регулирование инвестиционно-строительной деятельности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Абдуханова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Н.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4-314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7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Регулирование инвестиционно-строительной деятельности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Абдуханова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Н. Г.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4-213</w:t>
            </w:r>
          </w:p>
        </w:tc>
        <w:tc>
          <w:tcPr>
            <w:tcW w:w="15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маркетинга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Биктемирова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Э. И.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1-64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маркетинга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Биктемирова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Э.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2-402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41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маркетинга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Биктемирова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Э.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74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Управление рисками (</w:t>
            </w:r>
            <w:proofErr w:type="gram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Устинова Л.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1-64</w:t>
            </w: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Управление рисками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Устинова Л.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4-314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Управление рисками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Устинова Л.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контроля технического состояния объектов недвижимости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Рожков В. Л.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контроля технического состояния объектов недвижимости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О.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Управление рисками (</w:t>
            </w:r>
            <w:proofErr w:type="gram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Устинова Л.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Экономика отрасли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Козлова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2-203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74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Бухгалтерский учет и налогообложение (</w:t>
            </w:r>
            <w:proofErr w:type="gram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Евстафьева А. Х.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2-301</w:t>
            </w: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маркетинга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Биктемирова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Э.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Бухгалтерский учет и налогообложение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Евстафьева А. Х.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4-314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Бухгалтерский учет и налогообложение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Евстафьева А. Х.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4-314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контроля технического состояния объектов недвижимости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Рожков В. Л.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контроля технического состояния объектов недвижимости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О.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4-213</w:t>
            </w: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Бухгалтерский учет и налогообложение (</w:t>
            </w:r>
            <w:proofErr w:type="gram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Евстафьева А. Х.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1-64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контроля технического состояния объектов недвижимости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О.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4-213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контроля технического состояния объектов недвижимости (Практические)</w:t>
            </w:r>
          </w:p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О.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4-213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74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ценообразования и сметного нормирования (Практические)</w:t>
            </w:r>
          </w:p>
          <w:p w:rsidR="001E7553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1E7553" w:rsidRPr="001E7553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="001E7553"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О.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1E7553"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="001E7553"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ценообразования и сметного нормирования (Практические)</w:t>
            </w:r>
          </w:p>
          <w:p w:rsidR="001E7553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О.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333022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ценообразования и сметного нормирования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Сайфуллина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Ф. М.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4-314</w:t>
            </w:r>
          </w:p>
        </w:tc>
      </w:tr>
      <w:tr w:rsidR="00333022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ценообразования и сметного нормирования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Сайфуллина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Ф. М.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4-314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ценообразования и сметного нормирования (Практические)</w:t>
            </w:r>
          </w:p>
          <w:p w:rsidR="001E7553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О.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Основы ценообразования и сметного нормирования (Практические)</w:t>
            </w:r>
          </w:p>
          <w:p w:rsidR="001E7553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Белай</w:t>
            </w:r>
            <w:proofErr w:type="spellEnd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 О.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4-216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7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7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9D53A1" w:rsidP="009D53A1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Элективные курсы по физической </w:t>
            </w:r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культуре и спорту (Практические) СК «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преп. Ильин С.Н.,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. Митрошин В.Н.,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Оценка машин, оборудования и нематериальных активов (Практические)</w:t>
            </w:r>
          </w:p>
          <w:p w:rsidR="001E7553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="001E7553" w:rsidRPr="001E7553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1E7553"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="001E7553"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9D53A1" w:rsidRDefault="009D53A1" w:rsidP="009D53A1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Элективные курсы по физической </w:t>
            </w:r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культуре и спорту (Практические) СК «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преп. Ильин С.Н.,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. Митрошин В.Н.,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Оценка машин, оборудования и нематериальных активов (Практические)</w:t>
            </w:r>
          </w:p>
          <w:p w:rsidR="001E7553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</w:tr>
      <w:tr w:rsidR="00333022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41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Оценка машин, оборудования и нематериальных активов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Устинова Л.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333022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33022" w:rsidRPr="001E7553" w:rsidRDefault="00333022" w:rsidP="0033302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Оценка машин, оборудования и нематериальных активов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Устинова Л.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7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Оценка машин, оборудования и нематериальных активов (Практические)</w:t>
            </w:r>
          </w:p>
          <w:p w:rsidR="001E7553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  <w:tc>
          <w:tcPr>
            <w:tcW w:w="15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9D53A1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Элективные курсы по физической </w:t>
            </w:r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культуре и спорту (Практические) СК «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преп. Ильин С.Н.,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. Митрошин В.Н.,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1E7553" w:rsidRPr="001E7553" w:rsidTr="00333022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74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7553" w:rsidRPr="001E7553" w:rsidRDefault="001E7553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Оценка машин, оборудования и нематериальных активов (Практические)</w:t>
            </w:r>
          </w:p>
          <w:p w:rsidR="001E7553" w:rsidRPr="001E7553" w:rsidRDefault="00333022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Мамедова Л. Б.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1E7553">
              <w:rPr>
                <w:rFonts w:ascii="Times New Roman" w:hAnsi="Times New Roman" w:cs="Times New Roman"/>
                <w:sz w:val="13"/>
                <w:szCs w:val="13"/>
              </w:rPr>
              <w:t>4-208</w:t>
            </w:r>
          </w:p>
        </w:tc>
        <w:tc>
          <w:tcPr>
            <w:tcW w:w="153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553" w:rsidRPr="001E7553" w:rsidRDefault="009D53A1" w:rsidP="0033302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1E7553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Элективные курсы по физической </w:t>
            </w:r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культуре и спорту (Практические) СК «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преп. Ильин С.Н.,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 доц.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. Митрошин В.Н.,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53A1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  <w:bookmarkStart w:id="0" w:name="_GoBack"/>
            <w:bookmarkEnd w:id="0"/>
          </w:p>
        </w:tc>
      </w:tr>
    </w:tbl>
    <w:p w:rsidR="001E7553" w:rsidRDefault="001E7553" w:rsidP="001E7553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1E7553" w:rsidRDefault="001E7553" w:rsidP="001E7553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1E7553" w:rsidRPr="001E7553" w:rsidRDefault="001E7553" w:rsidP="001E7553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1E7553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1E7553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1E7553" w:rsidRPr="001E7553" w:rsidTr="007A40D9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E7553" w:rsidRPr="001E7553" w:rsidRDefault="001E7553" w:rsidP="001E755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1E7553" w:rsidRPr="001E7553" w:rsidRDefault="001E7553" w:rsidP="001E755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E7553" w:rsidRPr="001E7553" w:rsidRDefault="001E7553" w:rsidP="001E7553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1E7553" w:rsidRPr="001E7553" w:rsidRDefault="001E7553" w:rsidP="001E7553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1E7553" w:rsidRPr="001E7553" w:rsidRDefault="001E7553" w:rsidP="001E755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1E7553" w:rsidRPr="001E7553" w:rsidRDefault="001E7553" w:rsidP="001E755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E7553" w:rsidRPr="001E7553" w:rsidRDefault="001E7553" w:rsidP="001E755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1E7553" w:rsidRPr="001E7553" w:rsidRDefault="001E7553" w:rsidP="001E7553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1E7553" w:rsidRPr="001E7553" w:rsidRDefault="001E7553" w:rsidP="001E755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1E7553" w:rsidRPr="001E7553" w:rsidRDefault="001E7553" w:rsidP="001E755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E7553" w:rsidRPr="001E7553" w:rsidRDefault="001E7553" w:rsidP="001E755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1E755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</w:tr>
    </w:tbl>
    <w:p w:rsidR="00883F4C" w:rsidRDefault="00883F4C"/>
    <w:sectPr w:rsidR="00883F4C" w:rsidSect="0033302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62894"/>
    <w:rsid w:val="00162894"/>
    <w:rsid w:val="001E7553"/>
    <w:rsid w:val="00333022"/>
    <w:rsid w:val="00883F4C"/>
    <w:rsid w:val="009D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080301_eun_201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2026-01-27T13:23:00Z</dcterms:created>
  <dcterms:modified xsi:type="dcterms:W3CDTF">2026-01-27T13:39:00Z</dcterms:modified>
</cp:coreProperties>
</file>