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A98" w:rsidRP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7A1A98" w:rsidRP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A1A98" w:rsidRPr="007A1A98" w:rsidRDefault="007A1A98" w:rsidP="007A1A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7A1A98" w:rsidRPr="007A1A98" w:rsidRDefault="007A1A98" w:rsidP="007A1A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A1A98" w:rsidRPr="007A1A98" w:rsidRDefault="007A1A98" w:rsidP="007A1A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.02.202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(18 недель)                                                                                                                                                                  ________________</w:t>
      </w:r>
      <w:proofErr w:type="spellStart"/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7A1A98" w:rsidRPr="007A1A98" w:rsidRDefault="007A1A98" w:rsidP="007A1A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7A1A98" w:rsidRP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7A1A98" w:rsidRP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21.03.02 Землеустройство и кадастры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br/>
        <w:t>направленность (профиль) «</w:t>
      </w:r>
      <w:hyperlink r:id="rId5" w:tgtFrame="_blank" w:history="1">
        <w:r w:rsidRPr="007A1A98">
          <w:rPr>
            <w:rFonts w:ascii="Times New Roman" w:eastAsia="Times New Roman" w:hAnsi="Times New Roman" w:cs="Times New Roman"/>
            <w:b/>
            <w:sz w:val="16"/>
            <w:szCs w:val="16"/>
            <w:u w:val="single"/>
          </w:rPr>
          <w:t>Городской</w:t>
        </w:r>
      </w:hyperlink>
      <w:r w:rsidRPr="007A1A9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 xml:space="preserve"> кадастр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7A1A98" w:rsidRPr="007A1A98" w:rsidRDefault="007A1A98" w:rsidP="007A1A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A1A98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708"/>
        <w:gridCol w:w="710"/>
        <w:gridCol w:w="1276"/>
        <w:gridCol w:w="7569"/>
      </w:tblGrid>
      <w:tr w:rsidR="007A1A98" w:rsidRPr="00F038C3" w:rsidTr="007A1A98">
        <w:trPr>
          <w:cantSplit/>
          <w:trHeight w:val="334"/>
        </w:trPr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23ЗК01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03866" w:rsidRDefault="00803866" w:rsidP="0080386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</w:t>
            </w:r>
          </w:p>
          <w:p w:rsidR="00803866" w:rsidRDefault="00803866" w:rsidP="0080386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Болотников А.А.,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</w:t>
            </w:r>
          </w:p>
          <w:p w:rsidR="00F038C3" w:rsidRPr="00F038C3" w:rsidRDefault="00803866" w:rsidP="0080386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</w:t>
            </w:r>
            <w:bookmarkStart w:id="0" w:name="_GoBack"/>
            <w:bookmarkEnd w:id="0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.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Документоведение в землеустройстве и кадастрах (Лекции)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Э. И.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Документоведение в землеустройстве и кадастрах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Э. И.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Документоведение в землеустройстве и кадастрах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Э. И.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(Лекции) доц. Иванова Р. М.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(Лекции) доц. Иванова Р. М.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 доц. Иванова Р. М.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 доц. Иванова Р. М. 2-309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Экономика отрасли (Лекции)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А.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Экономика отрасли (Практические)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А.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Экономика отрасли (Практические)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А.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Современные технологии технической инвентаризации объектов капитального строительства (Лекции)доц.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Современные технологии технической инвентаризации объектов капитального строительства (Лекции)доц.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 w:rsidR="00F038C3" w:rsidRP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38C3" w:rsidRPr="00F038C3" w:rsidRDefault="00F038C3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38C3" w:rsidRP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 w:rsidR="00F038C3" w:rsidRPr="007A1A98" w:rsidRDefault="00F038C3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2-405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Экономическая оценка земель и других объектов недвижимости (Лекции)ст. преп.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С. НОЦ Девелопмент4-208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Экономическая оценка земель и других объектов недвижимости (Лекции)ст. преп.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С. НОЦ Девелопмент4-208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Экономическая оценка земель и других объектов недвижимости (Практические)ст. преп.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С.  НОЦ Девелопмент4-208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Экономическая оценка земель и других объектов недвижимости (Практические)ст. преп.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О. С. НОЦ Девелопмент4-208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Планирование и рациональное использование городских земель (Практические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)д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оц. Афанасьева А. Н. НОЦ Девелопмент4-215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632A6" w:rsidRDefault="007632A6" w:rsidP="007632A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доц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Болотников А.А., </w:t>
            </w:r>
          </w:p>
          <w:p w:rsidR="007632A6" w:rsidRDefault="007632A6" w:rsidP="007632A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</w:p>
          <w:p w:rsidR="007A1A98" w:rsidRPr="007632A6" w:rsidRDefault="007632A6" w:rsidP="007632A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632A6" w:rsidRDefault="007632A6" w:rsidP="007632A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</w:t>
            </w:r>
          </w:p>
          <w:p w:rsidR="007632A6" w:rsidRDefault="007632A6" w:rsidP="007632A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Болотников А.А.,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</w:t>
            </w:r>
          </w:p>
          <w:p w:rsidR="007A1A98" w:rsidRPr="007A1A98" w:rsidRDefault="007632A6" w:rsidP="007632A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ст.пр. Митрошин В.Н.,  ст.пр. Сальникова О.В., ст. преп. </w:t>
            </w:r>
            <w:proofErr w:type="spellStart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038C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Планирование и рациональное использование городских земель (Лекции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)д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оц. Афанасьева А. Н. 2-</w:t>
            </w:r>
            <w:r w:rsidR="002506AC">
              <w:rPr>
                <w:rFonts w:ascii="Times New Roman" w:hAnsi="Times New Roman" w:cs="Times New Roman"/>
                <w:sz w:val="13"/>
                <w:szCs w:val="13"/>
              </w:rPr>
              <w:t>214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7A1A9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Планирование и рациональное использование городских земель (Практические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)д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оц. Афанасьева А. Н.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 доц. Иванова Р. М.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Технология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) доц. Иванова Р. М.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 w:rsidR="007A1A98" w:rsidRPr="007A1A98" w:rsidRDefault="007A1A98" w:rsidP="0080386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Организация и планирование кадастровых работ (Лекции)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38C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Организация и планирование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2-301</w:t>
            </w:r>
          </w:p>
        </w:tc>
      </w:tr>
      <w:tr w:rsidR="007A1A98" w:rsidRPr="00F038C3" w:rsidTr="007A1A98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A1A98" w:rsidRPr="00F038C3" w:rsidRDefault="007A1A98" w:rsidP="007A1A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A1A98" w:rsidRPr="007A1A98" w:rsidRDefault="007A1A98" w:rsidP="00803866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Организация и планирование кадастровых работ (</w:t>
            </w:r>
            <w:proofErr w:type="gram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7A1A98">
              <w:rPr>
                <w:rFonts w:ascii="Times New Roman" w:hAnsi="Times New Roman" w:cs="Times New Roman"/>
                <w:sz w:val="13"/>
                <w:szCs w:val="13"/>
              </w:rPr>
              <w:t xml:space="preserve"> Р. Р. 2-301</w:t>
            </w:r>
          </w:p>
        </w:tc>
      </w:tr>
    </w:tbl>
    <w:p w:rsidR="007A1A98" w:rsidRDefault="007A1A98" w:rsidP="007A1A98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A1A98" w:rsidRPr="007A1A98" w:rsidRDefault="007A1A98" w:rsidP="007A1A98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7A1A98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7A1A98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7A1A98" w:rsidRPr="007A1A98" w:rsidTr="007632A6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A1A98" w:rsidRPr="007A1A98" w:rsidRDefault="007A1A98" w:rsidP="007A1A98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A1A98" w:rsidRPr="007A1A98" w:rsidRDefault="007A1A98" w:rsidP="007A1A98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A1A98" w:rsidRPr="007A1A98" w:rsidRDefault="007A1A98" w:rsidP="007A1A98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A1A98" w:rsidRPr="007A1A98" w:rsidRDefault="007A1A98" w:rsidP="007A1A9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7A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710D03" w:rsidRDefault="00710D03"/>
    <w:sectPr w:rsidR="00710D03" w:rsidSect="007A1A9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90AEC"/>
    <w:rsid w:val="0008162F"/>
    <w:rsid w:val="002506AC"/>
    <w:rsid w:val="00710D03"/>
    <w:rsid w:val="007632A6"/>
    <w:rsid w:val="007A1A98"/>
    <w:rsid w:val="00803866"/>
    <w:rsid w:val="00F038C3"/>
    <w:rsid w:val="00F90A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0D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710D0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380310_201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2026-01-27T12:39:00Z</dcterms:created>
  <dcterms:modified xsi:type="dcterms:W3CDTF">2026-02-03T07:25:00Z</dcterms:modified>
</cp:coreProperties>
</file>