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1A2" w:rsidRPr="003F5B71" w:rsidRDefault="00FB01A2" w:rsidP="008924EE">
      <w:pPr>
        <w:pStyle w:val="1"/>
        <w:rPr>
          <w:sz w:val="16"/>
          <w:szCs w:val="16"/>
        </w:rPr>
      </w:pPr>
      <w:r w:rsidRPr="003F5B71">
        <w:rPr>
          <w:sz w:val="16"/>
          <w:szCs w:val="16"/>
        </w:rPr>
        <w:t>КАЗАНСКИЙ  ГОСУДАРСТВЕННЫЙ  АРХИТЕКТУРНО-СТРОИТЕЛЬНЫЙ  УНИВЕРСИТЕТ</w:t>
      </w:r>
    </w:p>
    <w:p w:rsidR="00FB01A2" w:rsidRPr="003F5B71" w:rsidRDefault="00FB01A2" w:rsidP="008924EE">
      <w:pPr>
        <w:pStyle w:val="1"/>
        <w:rPr>
          <w:sz w:val="16"/>
          <w:szCs w:val="16"/>
        </w:rPr>
      </w:pPr>
    </w:p>
    <w:p w:rsidR="00FB01A2" w:rsidRPr="003F5B71" w:rsidRDefault="00FB01A2" w:rsidP="008924EE">
      <w:pPr>
        <w:pStyle w:val="1"/>
      </w:pP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5494"/>
        <w:gridCol w:w="5495"/>
      </w:tblGrid>
      <w:tr w:rsidR="00FB01A2" w:rsidRPr="003F5B71">
        <w:tc>
          <w:tcPr>
            <w:tcW w:w="5494" w:type="dxa"/>
          </w:tcPr>
          <w:p w:rsidR="00FB01A2" w:rsidRPr="003F5B71" w:rsidRDefault="00FB01A2" w:rsidP="008924EE">
            <w:pPr>
              <w:pStyle w:val="1"/>
              <w:rPr>
                <w:sz w:val="16"/>
                <w:szCs w:val="16"/>
                <w:lang w:val="ru-RU" w:eastAsia="ru-RU"/>
              </w:rPr>
            </w:pPr>
          </w:p>
          <w:p w:rsidR="00FB01A2" w:rsidRPr="003F5B71" w:rsidRDefault="00FB01A2" w:rsidP="008924EE">
            <w:pPr>
              <w:pStyle w:val="1"/>
              <w:jc w:val="left"/>
              <w:rPr>
                <w:sz w:val="16"/>
                <w:szCs w:val="16"/>
                <w:lang w:val="ru-RU" w:eastAsia="ru-RU"/>
              </w:rPr>
            </w:pPr>
            <w:r w:rsidRPr="003F5B71">
              <w:rPr>
                <w:sz w:val="16"/>
                <w:szCs w:val="16"/>
                <w:lang w:val="ru-RU" w:eastAsia="ru-RU"/>
              </w:rPr>
              <w:t>с 0</w:t>
            </w:r>
            <w:r w:rsidR="003F5B71">
              <w:rPr>
                <w:sz w:val="16"/>
                <w:szCs w:val="16"/>
                <w:lang w:val="ru-RU" w:eastAsia="ru-RU"/>
              </w:rPr>
              <w:t>2</w:t>
            </w:r>
            <w:r w:rsidRPr="003F5B71">
              <w:rPr>
                <w:sz w:val="16"/>
                <w:szCs w:val="16"/>
                <w:lang w:val="ru-RU" w:eastAsia="ru-RU"/>
              </w:rPr>
              <w:t>.02.202</w:t>
            </w:r>
            <w:r w:rsidR="003F5B71">
              <w:rPr>
                <w:sz w:val="16"/>
                <w:szCs w:val="16"/>
                <w:lang w:val="ru-RU" w:eastAsia="ru-RU"/>
              </w:rPr>
              <w:t>6</w:t>
            </w:r>
            <w:r w:rsidRPr="003F5B71">
              <w:rPr>
                <w:sz w:val="16"/>
                <w:szCs w:val="16"/>
                <w:lang w:val="ru-RU" w:eastAsia="ru-RU"/>
              </w:rPr>
              <w:t xml:space="preserve">   (18 недель) </w:t>
            </w:r>
          </w:p>
          <w:p w:rsidR="00FB01A2" w:rsidRPr="003F5B71" w:rsidRDefault="00FB01A2" w:rsidP="008924EE">
            <w:pPr>
              <w:pStyle w:val="1"/>
              <w:jc w:val="left"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5495" w:type="dxa"/>
          </w:tcPr>
          <w:p w:rsidR="00FB01A2" w:rsidRPr="003F5B71" w:rsidRDefault="00FB01A2" w:rsidP="008924EE">
            <w:pPr>
              <w:pStyle w:val="1"/>
              <w:jc w:val="right"/>
              <w:rPr>
                <w:sz w:val="16"/>
                <w:szCs w:val="16"/>
                <w:lang w:val="ru-RU" w:eastAsia="ru-RU"/>
              </w:rPr>
            </w:pPr>
            <w:r w:rsidRPr="003F5B71">
              <w:rPr>
                <w:sz w:val="16"/>
                <w:szCs w:val="16"/>
                <w:lang w:val="ru-RU" w:eastAsia="ru-RU"/>
              </w:rPr>
              <w:t>У Т В Е Р Ж Д А Ю</w:t>
            </w:r>
          </w:p>
          <w:p w:rsidR="00FB01A2" w:rsidRPr="003F5B71" w:rsidRDefault="00FB01A2" w:rsidP="008924E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F5B7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 w:rsidR="00FB01A2" w:rsidRPr="003F5B71" w:rsidRDefault="00FB01A2" w:rsidP="008924EE">
            <w:pPr>
              <w:pStyle w:val="1"/>
              <w:jc w:val="right"/>
              <w:rPr>
                <w:sz w:val="16"/>
                <w:szCs w:val="16"/>
                <w:lang w:val="ru-RU" w:eastAsia="ru-RU"/>
              </w:rPr>
            </w:pPr>
            <w:r w:rsidRPr="003F5B71">
              <w:rPr>
                <w:sz w:val="16"/>
                <w:szCs w:val="16"/>
                <w:lang w:val="ru-RU" w:eastAsia="ru-RU"/>
              </w:rPr>
              <w:t>________________</w:t>
            </w:r>
            <w:proofErr w:type="spellStart"/>
            <w:r w:rsidRPr="003F5B71">
              <w:rPr>
                <w:sz w:val="16"/>
                <w:szCs w:val="16"/>
                <w:lang w:val="ru-RU" w:eastAsia="ru-RU"/>
              </w:rPr>
              <w:t>И.Э.Вильданов</w:t>
            </w:r>
            <w:proofErr w:type="spellEnd"/>
          </w:p>
          <w:p w:rsidR="00FB01A2" w:rsidRPr="003F5B71" w:rsidRDefault="00FB01A2" w:rsidP="008924EE">
            <w:pPr>
              <w:pStyle w:val="1"/>
              <w:jc w:val="right"/>
              <w:rPr>
                <w:sz w:val="16"/>
                <w:szCs w:val="16"/>
                <w:lang w:val="ru-RU" w:eastAsia="ru-RU"/>
              </w:rPr>
            </w:pPr>
            <w:r w:rsidRPr="003F5B71">
              <w:rPr>
                <w:sz w:val="16"/>
                <w:szCs w:val="16"/>
                <w:lang w:val="ru-RU" w:eastAsia="ru-RU"/>
              </w:rPr>
              <w:t>“____” _______________20___ г.</w:t>
            </w:r>
          </w:p>
        </w:tc>
      </w:tr>
    </w:tbl>
    <w:p w:rsidR="00FB01A2" w:rsidRPr="00CE2147" w:rsidRDefault="00FB01A2" w:rsidP="008924EE">
      <w:pPr>
        <w:pStyle w:val="1"/>
        <w:rPr>
          <w:sz w:val="16"/>
          <w:szCs w:val="16"/>
        </w:rPr>
      </w:pPr>
      <w:r w:rsidRPr="00CE2147">
        <w:rPr>
          <w:sz w:val="16"/>
          <w:szCs w:val="16"/>
        </w:rPr>
        <w:t>Р А С П И С А Н И Е</w:t>
      </w:r>
    </w:p>
    <w:p w:rsidR="00FB01A2" w:rsidRPr="006D610A" w:rsidRDefault="00FB01A2" w:rsidP="008924EE">
      <w:pPr>
        <w:pStyle w:val="1"/>
        <w:rPr>
          <w:sz w:val="16"/>
          <w:szCs w:val="16"/>
          <w:u w:val="single"/>
        </w:rPr>
      </w:pPr>
      <w:r w:rsidRPr="006D610A">
        <w:rPr>
          <w:sz w:val="16"/>
          <w:szCs w:val="16"/>
        </w:rPr>
        <w:t>уч</w:t>
      </w:r>
      <w:r>
        <w:rPr>
          <w:sz w:val="16"/>
          <w:szCs w:val="16"/>
        </w:rPr>
        <w:t>ебных  занятий  для студентов  2</w:t>
      </w:r>
      <w:r w:rsidRPr="006D610A">
        <w:rPr>
          <w:sz w:val="16"/>
          <w:szCs w:val="16"/>
        </w:rPr>
        <w:t xml:space="preserve">  курса  </w:t>
      </w:r>
      <w:r w:rsidRPr="006D610A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Архитектуры и дизайна</w:t>
      </w:r>
    </w:p>
    <w:p w:rsidR="00FB01A2" w:rsidRPr="006D610A" w:rsidRDefault="00FB01A2" w:rsidP="008924EE">
      <w:pPr>
        <w:pStyle w:val="1"/>
        <w:rPr>
          <w:sz w:val="16"/>
          <w:szCs w:val="16"/>
        </w:rPr>
      </w:pPr>
      <w:r w:rsidRPr="006D610A">
        <w:rPr>
          <w:sz w:val="16"/>
          <w:szCs w:val="16"/>
        </w:rPr>
        <w:t xml:space="preserve">направление подготовки </w:t>
      </w:r>
      <w:r>
        <w:rPr>
          <w:sz w:val="16"/>
          <w:szCs w:val="16"/>
        </w:rPr>
        <w:t>07</w:t>
      </w:r>
      <w:r w:rsidRPr="006D610A">
        <w:rPr>
          <w:sz w:val="16"/>
          <w:szCs w:val="16"/>
        </w:rPr>
        <w:t>.03.0</w:t>
      </w:r>
      <w:r>
        <w:rPr>
          <w:sz w:val="16"/>
          <w:szCs w:val="16"/>
        </w:rPr>
        <w:t>3Дизайн архитектурной среды</w:t>
      </w:r>
    </w:p>
    <w:p w:rsidR="00FB01A2" w:rsidRDefault="00FB01A2" w:rsidP="008924EE">
      <w:pPr>
        <w:pStyle w:val="1"/>
        <w:rPr>
          <w:sz w:val="16"/>
          <w:szCs w:val="16"/>
        </w:rPr>
      </w:pPr>
      <w:r w:rsidRPr="006D610A">
        <w:rPr>
          <w:sz w:val="16"/>
          <w:szCs w:val="16"/>
        </w:rPr>
        <w:t>направленность (профиль) «</w:t>
      </w:r>
      <w:r w:rsidRPr="00611FDE">
        <w:rPr>
          <w:sz w:val="16"/>
          <w:szCs w:val="16"/>
          <w:u w:val="single"/>
        </w:rPr>
        <w:t xml:space="preserve">Проектирование </w:t>
      </w:r>
      <w:r>
        <w:rPr>
          <w:sz w:val="16"/>
          <w:szCs w:val="16"/>
          <w:u w:val="single"/>
        </w:rPr>
        <w:t>интерьеров</w:t>
      </w:r>
      <w:r w:rsidRPr="006D610A">
        <w:rPr>
          <w:sz w:val="16"/>
          <w:szCs w:val="16"/>
        </w:rPr>
        <w:t>»</w:t>
      </w:r>
    </w:p>
    <w:p w:rsidR="00FB01A2" w:rsidRPr="008924EE" w:rsidRDefault="00FB01A2" w:rsidP="008924EE">
      <w:pPr>
        <w:pStyle w:val="1"/>
        <w:rPr>
          <w:sz w:val="16"/>
          <w:szCs w:val="16"/>
        </w:rPr>
      </w:pPr>
      <w:r>
        <w:rPr>
          <w:sz w:val="16"/>
          <w:szCs w:val="16"/>
        </w:rPr>
        <w:t>на весенний семестр  202</w:t>
      </w:r>
      <w:r w:rsidRPr="002E0E72">
        <w:rPr>
          <w:sz w:val="16"/>
          <w:szCs w:val="16"/>
        </w:rPr>
        <w:t>5</w:t>
      </w:r>
      <w:r>
        <w:rPr>
          <w:sz w:val="16"/>
          <w:szCs w:val="16"/>
        </w:rPr>
        <w:t xml:space="preserve"> / 202</w:t>
      </w:r>
      <w:r w:rsidRPr="002E0E72">
        <w:rPr>
          <w:sz w:val="16"/>
          <w:szCs w:val="16"/>
        </w:rPr>
        <w:t>6</w:t>
      </w:r>
      <w:r w:rsidRPr="006D610A">
        <w:rPr>
          <w:sz w:val="16"/>
          <w:szCs w:val="16"/>
        </w:rPr>
        <w:t xml:space="preserve"> учебного года</w:t>
      </w:r>
    </w:p>
    <w:tbl>
      <w:tblPr>
        <w:tblW w:w="5000" w:type="pct"/>
        <w:tblInd w:w="5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55"/>
        <w:gridCol w:w="853"/>
        <w:gridCol w:w="850"/>
        <w:gridCol w:w="1278"/>
        <w:gridCol w:w="6957"/>
      </w:tblGrid>
      <w:tr w:rsidR="00FB01A2" w:rsidRPr="00246FBF" w:rsidTr="008A4168">
        <w:trPr>
          <w:cantSplit/>
          <w:trHeight w:val="382"/>
        </w:trPr>
        <w:tc>
          <w:tcPr>
            <w:tcW w:w="39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22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4</w:t>
            </w: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ИП01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1B6AB7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Компьютерное моделирование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ст. преп.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Егоров Д. А.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4-311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Компьютерное моделирование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ст. преп.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Егоров Д. А.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4-311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Компьютерное моделирование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ст. преп.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Егоров Д. А.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4-311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Default="001B6AB7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B91FE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</w:t>
            </w:r>
            <w:r w:rsidR="003F5B71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)</w:t>
            </w:r>
          </w:p>
          <w:p w:rsidR="00FB01A2" w:rsidRPr="00B91FE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Элхани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И.К.,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Давлетбаев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А.А. 10-403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B91FE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)</w:t>
            </w:r>
          </w:p>
          <w:p w:rsidR="00FB01A2" w:rsidRPr="00B91FE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Элхани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И.К.,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Давлетбаев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А.А. 10-403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B91FE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)</w:t>
            </w:r>
          </w:p>
          <w:p w:rsidR="00FB01A2" w:rsidRPr="00B91FE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Элхани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И.К.,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Давлетбаев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А.А. 10-403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B91FE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)</w:t>
            </w:r>
          </w:p>
          <w:p w:rsidR="00FB01A2" w:rsidRPr="00B91FE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Элхани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И.К.,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Давлетбаев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А.А. 10-403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01A2" w:rsidRPr="00B91FEF" w:rsidRDefault="00FB01A2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2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804614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804614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F46347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6347">
              <w:rPr>
                <w:rFonts w:ascii="Times New Roman" w:hAnsi="Times New Roman" w:cs="Times New Roman"/>
                <w:sz w:val="14"/>
                <w:szCs w:val="14"/>
              </w:rPr>
              <w:t xml:space="preserve">Композиционное моделирование (Практические) ст. преп. </w:t>
            </w:r>
            <w:proofErr w:type="spellStart"/>
            <w:r w:rsidRPr="00F46347">
              <w:rPr>
                <w:rFonts w:ascii="Times New Roman" w:hAnsi="Times New Roman" w:cs="Times New Roman"/>
                <w:sz w:val="14"/>
                <w:szCs w:val="14"/>
              </w:rPr>
              <w:t>Саляхутдинов</w:t>
            </w:r>
            <w:proofErr w:type="spellEnd"/>
            <w:r w:rsidRPr="00F46347">
              <w:rPr>
                <w:rFonts w:ascii="Times New Roman" w:hAnsi="Times New Roman" w:cs="Times New Roman"/>
                <w:sz w:val="14"/>
                <w:szCs w:val="14"/>
              </w:rPr>
              <w:t xml:space="preserve"> Р. Н. 10-512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F46347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6347">
              <w:rPr>
                <w:rFonts w:ascii="Times New Roman" w:hAnsi="Times New Roman" w:cs="Times New Roman"/>
                <w:sz w:val="14"/>
                <w:szCs w:val="14"/>
              </w:rPr>
              <w:t xml:space="preserve">Композиционное моделирование (Практические) ст. преп. </w:t>
            </w:r>
            <w:proofErr w:type="spellStart"/>
            <w:r w:rsidRPr="00F46347">
              <w:rPr>
                <w:rFonts w:ascii="Times New Roman" w:hAnsi="Times New Roman" w:cs="Times New Roman"/>
                <w:sz w:val="14"/>
                <w:szCs w:val="14"/>
              </w:rPr>
              <w:t>Саляхутдинов</w:t>
            </w:r>
            <w:proofErr w:type="spellEnd"/>
            <w:r w:rsidRPr="00F46347">
              <w:rPr>
                <w:rFonts w:ascii="Times New Roman" w:hAnsi="Times New Roman" w:cs="Times New Roman"/>
                <w:sz w:val="14"/>
                <w:szCs w:val="14"/>
              </w:rPr>
              <w:t xml:space="preserve"> Р. Н. 10-512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F46347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6347">
              <w:rPr>
                <w:rFonts w:ascii="Times New Roman" w:hAnsi="Times New Roman" w:cs="Times New Roman"/>
                <w:sz w:val="14"/>
                <w:szCs w:val="14"/>
              </w:rPr>
              <w:t xml:space="preserve">Композиционное моделирование (Практические) ст. преп. </w:t>
            </w:r>
            <w:proofErr w:type="spellStart"/>
            <w:r w:rsidRPr="00F46347">
              <w:rPr>
                <w:rFonts w:ascii="Times New Roman" w:hAnsi="Times New Roman" w:cs="Times New Roman"/>
                <w:sz w:val="14"/>
                <w:szCs w:val="14"/>
              </w:rPr>
              <w:t>Саляхутдинов</w:t>
            </w:r>
            <w:proofErr w:type="spellEnd"/>
            <w:r w:rsidRPr="00F46347">
              <w:rPr>
                <w:rFonts w:ascii="Times New Roman" w:hAnsi="Times New Roman" w:cs="Times New Roman"/>
                <w:sz w:val="14"/>
                <w:szCs w:val="14"/>
              </w:rPr>
              <w:t xml:space="preserve"> Р. Н. 10-512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Живопись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проф.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Айдаров Р. С.4-219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Живопись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проф.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Айдаров Р. С.4-219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Живопись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проф.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Айдаров Р. С.4-219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Живопись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проф.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Айдаров Р. С.4-219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2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Рисунок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Ахметзянов В. Г.4-313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Рисунок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Ахметзянов В. Г.4-313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Рисунок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Ахметзянов В. Г.4-313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Рисунок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Ахметзянов В. Г.4-313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804614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04614">
              <w:rPr>
                <w:rFonts w:ascii="Times New Roman" w:hAnsi="Times New Roman" w:cs="Times New Roman"/>
                <w:sz w:val="14"/>
                <w:szCs w:val="14"/>
              </w:rPr>
              <w:t>История  искус</w:t>
            </w:r>
            <w:r w:rsidR="003F5B71">
              <w:rPr>
                <w:rFonts w:ascii="Times New Roman" w:hAnsi="Times New Roman" w:cs="Times New Roman"/>
                <w:sz w:val="14"/>
                <w:szCs w:val="14"/>
              </w:rPr>
              <w:t>ств и архитектуры (Лекции) доц.</w:t>
            </w:r>
            <w:r w:rsidRPr="00804614">
              <w:rPr>
                <w:rFonts w:ascii="Times New Roman" w:hAnsi="Times New Roman" w:cs="Times New Roman"/>
                <w:sz w:val="14"/>
                <w:szCs w:val="14"/>
              </w:rPr>
              <w:t xml:space="preserve"> Ибрагимова А. Ф. 10-502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01A2" w:rsidRPr="00804614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804614">
              <w:rPr>
                <w:rFonts w:ascii="Times New Roman" w:hAnsi="Times New Roman" w:cs="Times New Roman"/>
                <w:sz w:val="14"/>
                <w:szCs w:val="14"/>
              </w:rPr>
              <w:t>История  искусс</w:t>
            </w:r>
            <w:r w:rsidR="003F5B71">
              <w:rPr>
                <w:rFonts w:ascii="Times New Roman" w:hAnsi="Times New Roman" w:cs="Times New Roman"/>
                <w:sz w:val="14"/>
                <w:szCs w:val="14"/>
              </w:rPr>
              <w:t xml:space="preserve">тв и архитектуры (Лекции) доц. </w:t>
            </w:r>
            <w:r w:rsidRPr="00804614">
              <w:rPr>
                <w:rFonts w:ascii="Times New Roman" w:hAnsi="Times New Roman" w:cs="Times New Roman"/>
                <w:sz w:val="14"/>
                <w:szCs w:val="14"/>
              </w:rPr>
              <w:t>Ибрагимова А. Ф. 10-502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8A416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8A416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F0218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Default="00CF0218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B91FE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</w:p>
          <w:p w:rsidR="00CF0218" w:rsidRPr="00B91FE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Элхани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И.К.,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. </w:t>
            </w:r>
            <w:proofErr w:type="spellStart"/>
            <w:r w:rsidR="00CF0218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Давлетбаев</w:t>
            </w:r>
            <w:proofErr w:type="spellEnd"/>
            <w:r w:rsidR="00CF0218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А.А.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</w:t>
            </w:r>
            <w:r w:rsidR="00CF0218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10-403</w:t>
            </w:r>
          </w:p>
        </w:tc>
      </w:tr>
      <w:tr w:rsidR="00CF0218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B91FE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</w:p>
          <w:p w:rsidR="00CF0218" w:rsidRPr="00B91FE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Элхани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И.К.,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Давлетбаев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А.А. 10-403</w:t>
            </w:r>
          </w:p>
        </w:tc>
      </w:tr>
      <w:tr w:rsidR="00CF0218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B91FE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</w:p>
          <w:p w:rsidR="00CF0218" w:rsidRPr="00B91FE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Элхани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И.К.,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Давлетбаев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А.А. 10-403</w:t>
            </w:r>
          </w:p>
        </w:tc>
      </w:tr>
      <w:tr w:rsidR="00CF0218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F0218" w:rsidRPr="00246FBF" w:rsidRDefault="00CF0218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F5B71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 w:rsidRPr="00B91FEF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Архитектурно-дизайнерское проектирование (1 уровень) (Практические)</w:t>
            </w:r>
          </w:p>
          <w:p w:rsidR="00CF0218" w:rsidRPr="00B91FEF" w:rsidRDefault="003F5B71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Элхани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И.К.,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ст.преп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>Давлетбаев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А.А. 10-403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2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8A4168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8A4168" w:rsidP="008A41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(Практические)СК «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Е.А., доц. Болотников А.А.,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А.Ф.,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. преп. Ильин С.Н.,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Ишмухаметова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Н.Ф., доц.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В.Л.,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Митрошин В.Н.,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0A46F1">
              <w:rPr>
                <w:rFonts w:ascii="Times New Roman" w:hAnsi="Times New Roman" w:cs="Times New Roman"/>
                <w:sz w:val="12"/>
                <w:szCs w:val="12"/>
              </w:rPr>
              <w:t xml:space="preserve"> З.Н.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Теоретическая механика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Хайруллин Л. Р.4-412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Теоретическая механика (Практические)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Хайруллин Л. Р.4-412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Теоретическая механика (Лекции)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Хайруллин Л. Р.2-201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E0E72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Теоретическая механика (Лекции)</w:t>
            </w:r>
            <w:r w:rsidR="003F5B71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2E0E72">
              <w:rPr>
                <w:rFonts w:ascii="Times New Roman" w:hAnsi="Times New Roman" w:cs="Times New Roman"/>
                <w:sz w:val="16"/>
                <w:szCs w:val="16"/>
              </w:rPr>
              <w:t>Хайруллин Л. Р.2-201</w:t>
            </w: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B01A2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01A2" w:rsidRPr="00246FBF" w:rsidRDefault="00FB01A2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F5B71" w:rsidRPr="00246FBF" w:rsidTr="008A4168">
        <w:trPr>
          <w:cantSplit/>
          <w:trHeight w:val="20"/>
        </w:trPr>
        <w:tc>
          <w:tcPr>
            <w:tcW w:w="396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Суббота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2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28.03. , 11.04., 25.04.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иск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усственного интеллекта (Лекции) доц.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Мокшин В.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«Форум»</w:t>
            </w:r>
          </w:p>
        </w:tc>
      </w:tr>
      <w:tr w:rsidR="003F5B71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F5B71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46FBF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28.03. , 11.04., 25.04. 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Основы иск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усственного интеллекта (Лекции) доц. </w:t>
            </w:r>
            <w:r w:rsidRPr="00197D34">
              <w:rPr>
                <w:rFonts w:ascii="Times New Roman" w:hAnsi="Times New Roman" w:cs="Times New Roman"/>
                <w:sz w:val="14"/>
                <w:szCs w:val="14"/>
              </w:rPr>
              <w:t>Мокшин В.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«Форум»</w:t>
            </w:r>
          </w:p>
        </w:tc>
      </w:tr>
      <w:tr w:rsidR="003F5B71" w:rsidRPr="00246FBF" w:rsidTr="008A4168">
        <w:trPr>
          <w:cantSplit/>
          <w:trHeight w:val="20"/>
        </w:trPr>
        <w:tc>
          <w:tcPr>
            <w:tcW w:w="396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2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F5B71" w:rsidRPr="00246FBF" w:rsidRDefault="003F5B71" w:rsidP="008A416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FB01A2" w:rsidRPr="00F03AE5" w:rsidRDefault="00FB01A2" w:rsidP="008A4168">
      <w:pPr>
        <w:jc w:val="center"/>
        <w:rPr>
          <w:rFonts w:ascii="Times New Roman" w:hAnsi="Times New Roman" w:cs="Times New Roman"/>
          <w:sz w:val="16"/>
          <w:szCs w:val="16"/>
        </w:rPr>
      </w:pPr>
      <w:r w:rsidRPr="00F03AE5">
        <w:rPr>
          <w:rFonts w:ascii="Times New Roman" w:hAnsi="Times New Roman" w:cs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</w:t>
      </w:r>
      <w:r w:rsidRPr="00F03AE5">
        <w:rPr>
          <w:rFonts w:ascii="Times New Roman" w:hAnsi="Times New Roman" w:cs="Times New Roman"/>
          <w:sz w:val="16"/>
          <w:szCs w:val="16"/>
        </w:rPr>
        <w:t>С О Г Л А С О В А Н О:</w:t>
      </w:r>
    </w:p>
    <w:tbl>
      <w:tblPr>
        <w:tblW w:w="10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460"/>
        <w:gridCol w:w="284"/>
        <w:gridCol w:w="3456"/>
        <w:gridCol w:w="311"/>
        <w:gridCol w:w="3291"/>
      </w:tblGrid>
      <w:tr w:rsidR="00FB01A2" w:rsidRPr="00246FBF">
        <w:trPr>
          <w:trHeight w:val="733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</w:tcPr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246FBF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246FBF">
              <w:rPr>
                <w:rFonts w:ascii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246FBF">
              <w:rPr>
                <w:rFonts w:ascii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246FBF">
              <w:rPr>
                <w:rFonts w:ascii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FB01A2" w:rsidRPr="00246FBF" w:rsidRDefault="00FB01A2" w:rsidP="00A43A30">
            <w:pPr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246FBF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246FBF">
              <w:rPr>
                <w:rFonts w:ascii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FB01A2" w:rsidRPr="00246FBF" w:rsidRDefault="00FB01A2" w:rsidP="00A43A30">
            <w:pPr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246FBF">
              <w:rPr>
                <w:rFonts w:ascii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246FBF">
              <w:rPr>
                <w:rFonts w:ascii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B01A2" w:rsidRPr="00246FBF" w:rsidRDefault="00FB01A2" w:rsidP="00A43A3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246FBF">
              <w:rPr>
                <w:rFonts w:ascii="Times New Roman" w:hAnsi="Times New Roman" w:cs="Times New Roman"/>
                <w:sz w:val="16"/>
                <w:szCs w:val="16"/>
              </w:rPr>
              <w:t>_________________ / А.И. Романова/</w:t>
            </w:r>
          </w:p>
        </w:tc>
      </w:tr>
    </w:tbl>
    <w:p w:rsidR="00FB01A2" w:rsidRDefault="00FB01A2"/>
    <w:p w:rsidR="00FB01A2" w:rsidRDefault="00FB01A2"/>
    <w:sectPr w:rsidR="00FB01A2" w:rsidSect="008A416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3B4E"/>
    <w:rsid w:val="0000381C"/>
    <w:rsid w:val="00095A25"/>
    <w:rsid w:val="000F7F28"/>
    <w:rsid w:val="001B4944"/>
    <w:rsid w:val="001B6AB7"/>
    <w:rsid w:val="00213281"/>
    <w:rsid w:val="00223B4E"/>
    <w:rsid w:val="00246742"/>
    <w:rsid w:val="00246FBF"/>
    <w:rsid w:val="002728ED"/>
    <w:rsid w:val="002A05E6"/>
    <w:rsid w:val="002D3F7A"/>
    <w:rsid w:val="002E0E72"/>
    <w:rsid w:val="00342867"/>
    <w:rsid w:val="0038018E"/>
    <w:rsid w:val="003A00B7"/>
    <w:rsid w:val="003C4CEA"/>
    <w:rsid w:val="003F5B71"/>
    <w:rsid w:val="0041204F"/>
    <w:rsid w:val="00517B19"/>
    <w:rsid w:val="00532643"/>
    <w:rsid w:val="00592C77"/>
    <w:rsid w:val="005B11AA"/>
    <w:rsid w:val="005B756E"/>
    <w:rsid w:val="00611FDE"/>
    <w:rsid w:val="006A0E77"/>
    <w:rsid w:val="006D610A"/>
    <w:rsid w:val="00725B0E"/>
    <w:rsid w:val="00804614"/>
    <w:rsid w:val="00834666"/>
    <w:rsid w:val="008924EE"/>
    <w:rsid w:val="008A4168"/>
    <w:rsid w:val="008B4FF1"/>
    <w:rsid w:val="008D0D61"/>
    <w:rsid w:val="00946B0D"/>
    <w:rsid w:val="009B70C7"/>
    <w:rsid w:val="009C4A18"/>
    <w:rsid w:val="00A02950"/>
    <w:rsid w:val="00A04A10"/>
    <w:rsid w:val="00A25949"/>
    <w:rsid w:val="00A43A30"/>
    <w:rsid w:val="00AD0B88"/>
    <w:rsid w:val="00B04C5A"/>
    <w:rsid w:val="00B04F76"/>
    <w:rsid w:val="00B459AA"/>
    <w:rsid w:val="00B86C05"/>
    <w:rsid w:val="00B91FEF"/>
    <w:rsid w:val="00BD38E4"/>
    <w:rsid w:val="00BE56AA"/>
    <w:rsid w:val="00BF4A8D"/>
    <w:rsid w:val="00C038FC"/>
    <w:rsid w:val="00C3350C"/>
    <w:rsid w:val="00C4520A"/>
    <w:rsid w:val="00C46E11"/>
    <w:rsid w:val="00C512BC"/>
    <w:rsid w:val="00CE2147"/>
    <w:rsid w:val="00CF0218"/>
    <w:rsid w:val="00D243A1"/>
    <w:rsid w:val="00D45767"/>
    <w:rsid w:val="00D45899"/>
    <w:rsid w:val="00D52BAA"/>
    <w:rsid w:val="00D544F7"/>
    <w:rsid w:val="00D86507"/>
    <w:rsid w:val="00DA592D"/>
    <w:rsid w:val="00DB62D5"/>
    <w:rsid w:val="00DE5A7A"/>
    <w:rsid w:val="00E30ECD"/>
    <w:rsid w:val="00EA2654"/>
    <w:rsid w:val="00EE4095"/>
    <w:rsid w:val="00EE64CF"/>
    <w:rsid w:val="00EF5BEE"/>
    <w:rsid w:val="00F03AE5"/>
    <w:rsid w:val="00F310B0"/>
    <w:rsid w:val="00F46347"/>
    <w:rsid w:val="00F71874"/>
    <w:rsid w:val="00FA3A82"/>
    <w:rsid w:val="00FB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8659EA-B75F-4C6D-A449-80668294F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E7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"/>
    <w:link w:val="10"/>
    <w:uiPriority w:val="99"/>
    <w:rsid w:val="008924EE"/>
    <w:pPr>
      <w:spacing w:after="0" w:line="240" w:lineRule="auto"/>
      <w:jc w:val="center"/>
    </w:pPr>
    <w:rPr>
      <w:rFonts w:ascii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10">
    <w:name w:val="Стиль1 МОЙ Знак"/>
    <w:link w:val="1"/>
    <w:uiPriority w:val="99"/>
    <w:locked/>
    <w:rsid w:val="008924EE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>Computer</Company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radin</dc:creator>
  <cp:keywords/>
  <cp:lastModifiedBy>Айгуль Сахабутдинова</cp:lastModifiedBy>
  <cp:revision>2</cp:revision>
  <cp:lastPrinted>2026-01-22T11:14:00Z</cp:lastPrinted>
  <dcterms:created xsi:type="dcterms:W3CDTF">2026-04-09T18:28:00Z</dcterms:created>
  <dcterms:modified xsi:type="dcterms:W3CDTF">2026-04-09T18:28:00Z</dcterms:modified>
</cp:coreProperties>
</file>