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72B04" w:rsidRPr="00651B15" w:rsidRDefault="00472B04" w:rsidP="00472B04">
      <w:pPr>
        <w:pStyle w:val="1"/>
        <w:rPr>
          <w:rFonts w:ascii="Times New Roman" w:hAnsi="Times New Roman"/>
          <w:sz w:val="16"/>
          <w:szCs w:val="16"/>
        </w:rPr>
      </w:pPr>
      <w:r w:rsidRPr="00651B15">
        <w:rPr>
          <w:rFonts w:ascii="Times New Roman" w:hAnsi="Times New Roman"/>
          <w:sz w:val="16"/>
          <w:szCs w:val="16"/>
        </w:rPr>
        <w:t>КАЗАНСКИЙ  ГОСУДАРСТВЕННЫЙ  АРХИТЕКТУРНО-СТРОИТЕЛЬНЫЙ  УНИВЕРСИТЕТ</w:t>
      </w:r>
    </w:p>
    <w:p w:rsidR="00472B04" w:rsidRPr="00651B15" w:rsidRDefault="00472B04" w:rsidP="00472B04">
      <w:pPr>
        <w:pStyle w:val="1"/>
        <w:rPr>
          <w:rFonts w:ascii="Times New Roman" w:hAnsi="Times New Roman"/>
          <w:sz w:val="16"/>
          <w:szCs w:val="16"/>
        </w:rPr>
      </w:pPr>
    </w:p>
    <w:p w:rsidR="00472B04" w:rsidRPr="00651B15" w:rsidRDefault="00472B04" w:rsidP="00472B04">
      <w:pPr>
        <w:pStyle w:val="1"/>
        <w:jc w:val="right"/>
        <w:rPr>
          <w:rFonts w:ascii="Times New Roman" w:hAnsi="Times New Roman"/>
          <w:sz w:val="16"/>
          <w:szCs w:val="16"/>
        </w:rPr>
      </w:pPr>
      <w:r w:rsidRPr="00651B15">
        <w:rPr>
          <w:rFonts w:ascii="Times New Roman" w:hAnsi="Times New Roman"/>
          <w:sz w:val="16"/>
          <w:szCs w:val="16"/>
        </w:rPr>
        <w:t>У Т В Е Р Ж Д А Ю</w:t>
      </w:r>
    </w:p>
    <w:p w:rsidR="00472B04" w:rsidRPr="00651B15" w:rsidRDefault="00472B04" w:rsidP="00472B04">
      <w:pPr>
        <w:spacing w:after="0" w:line="240" w:lineRule="auto"/>
        <w:jc w:val="right"/>
        <w:rPr>
          <w:rFonts w:ascii="Times New Roman" w:hAnsi="Times New Roman"/>
          <w:b/>
          <w:bCs/>
          <w:sz w:val="16"/>
          <w:szCs w:val="16"/>
        </w:rPr>
      </w:pPr>
      <w:r w:rsidRPr="00651B15">
        <w:rPr>
          <w:rFonts w:ascii="Times New Roman" w:hAnsi="Times New Roman"/>
          <w:b/>
          <w:bCs/>
          <w:sz w:val="16"/>
          <w:szCs w:val="16"/>
        </w:rPr>
        <w:t>Проректор по образовательной деятельности</w:t>
      </w:r>
    </w:p>
    <w:p w:rsidR="00472B04" w:rsidRPr="00651B15" w:rsidRDefault="00472B04" w:rsidP="00472B04">
      <w:pPr>
        <w:pStyle w:val="1"/>
        <w:jc w:val="left"/>
        <w:rPr>
          <w:rFonts w:ascii="Times New Roman" w:hAnsi="Times New Roman"/>
          <w:sz w:val="16"/>
          <w:szCs w:val="16"/>
        </w:rPr>
      </w:pPr>
      <w:r w:rsidRPr="00651B15">
        <w:rPr>
          <w:rFonts w:ascii="Times New Roman" w:hAnsi="Times New Roman"/>
          <w:sz w:val="16"/>
          <w:szCs w:val="16"/>
        </w:rPr>
        <w:t xml:space="preserve">с </w:t>
      </w:r>
      <w:r>
        <w:rPr>
          <w:rFonts w:ascii="Times New Roman" w:hAnsi="Times New Roman"/>
          <w:sz w:val="16"/>
          <w:szCs w:val="16"/>
        </w:rPr>
        <w:t>0</w:t>
      </w:r>
      <w:r w:rsidR="001D75C4">
        <w:rPr>
          <w:rFonts w:ascii="Times New Roman" w:hAnsi="Times New Roman"/>
          <w:sz w:val="16"/>
          <w:szCs w:val="16"/>
        </w:rPr>
        <w:t>2</w:t>
      </w:r>
      <w:r w:rsidR="00055AAC">
        <w:rPr>
          <w:rFonts w:ascii="Times New Roman" w:hAnsi="Times New Roman"/>
          <w:sz w:val="16"/>
          <w:szCs w:val="16"/>
        </w:rPr>
        <w:t>.02.</w:t>
      </w:r>
      <w:r>
        <w:rPr>
          <w:rFonts w:ascii="Times New Roman" w:hAnsi="Times New Roman"/>
          <w:sz w:val="16"/>
          <w:szCs w:val="16"/>
        </w:rPr>
        <w:t>202</w:t>
      </w:r>
      <w:r w:rsidR="00055AAC">
        <w:rPr>
          <w:rFonts w:ascii="Times New Roman" w:hAnsi="Times New Roman"/>
          <w:sz w:val="16"/>
          <w:szCs w:val="16"/>
        </w:rPr>
        <w:t>6</w:t>
      </w:r>
      <w:r>
        <w:rPr>
          <w:rFonts w:ascii="Times New Roman" w:hAnsi="Times New Roman"/>
          <w:sz w:val="16"/>
          <w:szCs w:val="16"/>
        </w:rPr>
        <w:t xml:space="preserve"> г.  (1</w:t>
      </w:r>
      <w:r w:rsidR="00041275">
        <w:rPr>
          <w:rFonts w:ascii="Times New Roman" w:hAnsi="Times New Roman"/>
          <w:sz w:val="16"/>
          <w:szCs w:val="16"/>
        </w:rPr>
        <w:t>8</w:t>
      </w:r>
      <w:r w:rsidRPr="00651B15">
        <w:rPr>
          <w:rFonts w:ascii="Times New Roman" w:hAnsi="Times New Roman"/>
          <w:sz w:val="16"/>
          <w:szCs w:val="16"/>
        </w:rPr>
        <w:t xml:space="preserve"> недель)                                                                                                   </w:t>
      </w:r>
      <w:r>
        <w:rPr>
          <w:rFonts w:ascii="Times New Roman" w:hAnsi="Times New Roman"/>
          <w:sz w:val="16"/>
          <w:szCs w:val="16"/>
        </w:rPr>
        <w:t xml:space="preserve">                                                               </w:t>
      </w:r>
      <w:r w:rsidRPr="00651B15">
        <w:rPr>
          <w:rFonts w:ascii="Times New Roman" w:hAnsi="Times New Roman"/>
          <w:sz w:val="16"/>
          <w:szCs w:val="16"/>
        </w:rPr>
        <w:t xml:space="preserve"> ________________И.Э.Вильданов</w:t>
      </w:r>
    </w:p>
    <w:p w:rsidR="00472B04" w:rsidRPr="00651B15" w:rsidRDefault="00472B04" w:rsidP="00472B04">
      <w:pPr>
        <w:pStyle w:val="1"/>
        <w:jc w:val="right"/>
        <w:rPr>
          <w:rFonts w:ascii="Times New Roman" w:hAnsi="Times New Roman"/>
          <w:sz w:val="16"/>
          <w:szCs w:val="16"/>
        </w:rPr>
      </w:pPr>
      <w:r>
        <w:rPr>
          <w:rFonts w:ascii="Times New Roman" w:hAnsi="Times New Roman"/>
          <w:sz w:val="16"/>
          <w:szCs w:val="16"/>
        </w:rPr>
        <w:t xml:space="preserve"> </w:t>
      </w:r>
      <w:r w:rsidRPr="00651B15">
        <w:rPr>
          <w:rFonts w:ascii="Times New Roman" w:hAnsi="Times New Roman"/>
          <w:sz w:val="16"/>
          <w:szCs w:val="16"/>
        </w:rPr>
        <w:t>“____” _______________20___ г.</w:t>
      </w:r>
    </w:p>
    <w:p w:rsidR="00041275" w:rsidRDefault="00041275" w:rsidP="00472B04">
      <w:pPr>
        <w:pStyle w:val="1"/>
        <w:rPr>
          <w:rFonts w:ascii="Times New Roman" w:hAnsi="Times New Roman"/>
          <w:sz w:val="16"/>
          <w:szCs w:val="16"/>
        </w:rPr>
      </w:pPr>
    </w:p>
    <w:p w:rsidR="00AD4CD4" w:rsidRDefault="00AD4CD4" w:rsidP="00472B04">
      <w:pPr>
        <w:pStyle w:val="1"/>
        <w:rPr>
          <w:rFonts w:ascii="Times New Roman" w:hAnsi="Times New Roman"/>
          <w:sz w:val="16"/>
          <w:szCs w:val="16"/>
        </w:rPr>
      </w:pPr>
    </w:p>
    <w:p w:rsidR="00472B04" w:rsidRPr="00651B15" w:rsidRDefault="00472B04" w:rsidP="00472B04">
      <w:pPr>
        <w:pStyle w:val="1"/>
        <w:rPr>
          <w:rFonts w:ascii="Times New Roman" w:hAnsi="Times New Roman"/>
          <w:sz w:val="16"/>
          <w:szCs w:val="16"/>
        </w:rPr>
      </w:pPr>
      <w:r w:rsidRPr="00651B15">
        <w:rPr>
          <w:rFonts w:ascii="Times New Roman" w:hAnsi="Times New Roman"/>
          <w:sz w:val="16"/>
          <w:szCs w:val="16"/>
        </w:rPr>
        <w:t>Р А С П И С А Н И Е</w:t>
      </w:r>
    </w:p>
    <w:p w:rsidR="00472B04" w:rsidRPr="00651B15" w:rsidRDefault="00472B04" w:rsidP="00472B04">
      <w:pPr>
        <w:pStyle w:val="1"/>
        <w:rPr>
          <w:rFonts w:ascii="Times New Roman" w:hAnsi="Times New Roman"/>
          <w:sz w:val="16"/>
          <w:szCs w:val="16"/>
        </w:rPr>
      </w:pPr>
      <w:r w:rsidRPr="00651B15">
        <w:rPr>
          <w:rFonts w:ascii="Times New Roman" w:hAnsi="Times New Roman"/>
          <w:sz w:val="16"/>
          <w:szCs w:val="16"/>
        </w:rPr>
        <w:t xml:space="preserve">учебных  занятий  для студентов </w:t>
      </w:r>
      <w:r w:rsidR="00055AAC">
        <w:rPr>
          <w:rFonts w:ascii="Times New Roman" w:hAnsi="Times New Roman"/>
          <w:sz w:val="16"/>
          <w:szCs w:val="16"/>
        </w:rPr>
        <w:t>1</w:t>
      </w:r>
      <w:r w:rsidRPr="00651B15">
        <w:rPr>
          <w:rFonts w:ascii="Times New Roman" w:hAnsi="Times New Roman"/>
          <w:sz w:val="16"/>
          <w:szCs w:val="16"/>
        </w:rPr>
        <w:t xml:space="preserve">  курса  </w:t>
      </w:r>
      <w:r w:rsidRPr="00651B15">
        <w:rPr>
          <w:rFonts w:ascii="Times New Roman" w:hAnsi="Times New Roman"/>
          <w:sz w:val="16"/>
          <w:szCs w:val="16"/>
          <w:u w:val="single"/>
        </w:rPr>
        <w:t>Института Архитектуры и дизайна</w:t>
      </w:r>
    </w:p>
    <w:p w:rsidR="00B37546" w:rsidRDefault="00472B04" w:rsidP="00472B04">
      <w:pPr>
        <w:pStyle w:val="1"/>
        <w:rPr>
          <w:rFonts w:ascii="Times New Roman" w:hAnsi="Times New Roman"/>
          <w:sz w:val="16"/>
          <w:szCs w:val="16"/>
        </w:rPr>
      </w:pPr>
      <w:r w:rsidRPr="00651B15">
        <w:rPr>
          <w:rFonts w:ascii="Times New Roman" w:hAnsi="Times New Roman"/>
          <w:sz w:val="16"/>
          <w:szCs w:val="16"/>
        </w:rPr>
        <w:t xml:space="preserve">направление подготовки </w:t>
      </w:r>
      <w:r w:rsidR="00055AAC">
        <w:rPr>
          <w:rFonts w:ascii="Times New Roman" w:hAnsi="Times New Roman"/>
          <w:sz w:val="16"/>
          <w:szCs w:val="16"/>
        </w:rPr>
        <w:t>35.10.03 Ландшафтная архитектура</w:t>
      </w:r>
    </w:p>
    <w:p w:rsidR="00472B04" w:rsidRPr="00651B15" w:rsidRDefault="00472B04" w:rsidP="00472B04">
      <w:pPr>
        <w:pStyle w:val="1"/>
        <w:rPr>
          <w:rFonts w:ascii="Times New Roman" w:hAnsi="Times New Roman"/>
          <w:sz w:val="16"/>
          <w:szCs w:val="16"/>
        </w:rPr>
      </w:pPr>
      <w:r w:rsidRPr="00651B15">
        <w:rPr>
          <w:rFonts w:ascii="Times New Roman" w:hAnsi="Times New Roman"/>
          <w:sz w:val="16"/>
          <w:szCs w:val="16"/>
        </w:rPr>
        <w:t>направленность (профиль</w:t>
      </w:r>
      <w:r w:rsidR="00055AAC">
        <w:rPr>
          <w:rFonts w:ascii="Times New Roman" w:hAnsi="Times New Roman"/>
          <w:sz w:val="16"/>
          <w:szCs w:val="16"/>
        </w:rPr>
        <w:t>)</w:t>
      </w:r>
      <w:r w:rsidR="00055AAC" w:rsidRPr="00B94CB9">
        <w:rPr>
          <w:rFonts w:ascii="Times New Roman" w:hAnsi="Times New Roman"/>
          <w:sz w:val="16"/>
          <w:szCs w:val="16"/>
        </w:rPr>
        <w:t>«</w:t>
      </w:r>
      <w:r w:rsidR="00055AAC">
        <w:rPr>
          <w:rFonts w:ascii="Times New Roman" w:hAnsi="Times New Roman"/>
          <w:sz w:val="16"/>
          <w:szCs w:val="16"/>
          <w:u w:val="single"/>
        </w:rPr>
        <w:t>Ландшафтный дизайн</w:t>
      </w:r>
      <w:r w:rsidR="00055AAC" w:rsidRPr="00B94CB9">
        <w:rPr>
          <w:rFonts w:ascii="Times New Roman" w:hAnsi="Times New Roman"/>
          <w:sz w:val="16"/>
          <w:szCs w:val="16"/>
        </w:rPr>
        <w:t>»</w:t>
      </w:r>
    </w:p>
    <w:p w:rsidR="001D75C4" w:rsidRDefault="00472B04" w:rsidP="001D75C4">
      <w:pPr>
        <w:pStyle w:val="1"/>
        <w:rPr>
          <w:rFonts w:ascii="Times New Roman" w:hAnsi="Times New Roman"/>
          <w:sz w:val="16"/>
          <w:szCs w:val="16"/>
        </w:rPr>
      </w:pPr>
      <w:r w:rsidRPr="00651B15">
        <w:rPr>
          <w:rFonts w:ascii="Times New Roman" w:hAnsi="Times New Roman"/>
          <w:sz w:val="16"/>
          <w:szCs w:val="16"/>
        </w:rPr>
        <w:t xml:space="preserve">на  </w:t>
      </w:r>
      <w:r w:rsidR="00055AAC">
        <w:rPr>
          <w:rFonts w:ascii="Times New Roman" w:hAnsi="Times New Roman"/>
          <w:sz w:val="16"/>
          <w:szCs w:val="16"/>
        </w:rPr>
        <w:t xml:space="preserve">весенний </w:t>
      </w:r>
      <w:r>
        <w:rPr>
          <w:rFonts w:ascii="Times New Roman" w:hAnsi="Times New Roman"/>
          <w:sz w:val="16"/>
          <w:szCs w:val="16"/>
        </w:rPr>
        <w:t xml:space="preserve">  семестр  202</w:t>
      </w:r>
      <w:r w:rsidR="00055AAC">
        <w:rPr>
          <w:rFonts w:ascii="Times New Roman" w:hAnsi="Times New Roman"/>
          <w:sz w:val="16"/>
          <w:szCs w:val="16"/>
        </w:rPr>
        <w:t>5</w:t>
      </w:r>
      <w:r>
        <w:rPr>
          <w:rFonts w:ascii="Times New Roman" w:hAnsi="Times New Roman"/>
          <w:sz w:val="16"/>
          <w:szCs w:val="16"/>
        </w:rPr>
        <w:t>/ 202</w:t>
      </w:r>
      <w:r w:rsidR="00055AAC">
        <w:rPr>
          <w:rFonts w:ascii="Times New Roman" w:hAnsi="Times New Roman"/>
          <w:sz w:val="16"/>
          <w:szCs w:val="16"/>
        </w:rPr>
        <w:t>6</w:t>
      </w:r>
      <w:r w:rsidRPr="00651B15">
        <w:rPr>
          <w:rFonts w:ascii="Times New Roman" w:hAnsi="Times New Roman"/>
          <w:sz w:val="16"/>
          <w:szCs w:val="16"/>
        </w:rPr>
        <w:t xml:space="preserve"> учебного года.</w:t>
      </w:r>
    </w:p>
    <w:p w:rsidR="00AD4CD4" w:rsidRPr="00472B04" w:rsidRDefault="00AD4CD4" w:rsidP="001D75C4">
      <w:pPr>
        <w:pStyle w:val="1"/>
        <w:rPr>
          <w:rFonts w:ascii="Times New Roman" w:hAnsi="Times New Roman"/>
          <w:sz w:val="16"/>
          <w:szCs w:val="16"/>
        </w:rPr>
      </w:pPr>
    </w:p>
    <w:tbl>
      <w:tblPr>
        <w:tblW w:w="5000" w:type="pct"/>
        <w:tblLook w:val="04A0" w:firstRow="1" w:lastRow="0" w:firstColumn="1" w:lastColumn="0" w:noHBand="0" w:noVBand="1"/>
      </w:tblPr>
      <w:tblGrid>
        <w:gridCol w:w="588"/>
        <w:gridCol w:w="578"/>
        <w:gridCol w:w="618"/>
        <w:gridCol w:w="954"/>
        <w:gridCol w:w="2064"/>
        <w:gridCol w:w="2064"/>
        <w:gridCol w:w="4123"/>
      </w:tblGrid>
      <w:tr w:rsidR="004B298E" w:rsidRPr="006639B4">
        <w:trPr>
          <w:cantSplit/>
          <w:trHeight w:val="334"/>
        </w:trPr>
        <w:tc>
          <w:tcPr>
            <w:tcW w:w="268" w:type="pct"/>
            <w:tcBorders>
              <w:top w:val="single" w:sz="8" w:space="0" w:color="auto"/>
              <w:left w:val="single" w:sz="8" w:space="0" w:color="auto"/>
              <w:bottom w:val="single" w:sz="5" w:space="0" w:color="auto"/>
              <w:right w:val="single" w:sz="6" w:space="0" w:color="auto"/>
            </w:tcBorders>
            <w:shd w:val="clear" w:color="FFFFFF" w:fill="auto"/>
            <w:vAlign w:val="center"/>
          </w:tcPr>
          <w:p w:rsidR="004B298E" w:rsidRPr="006639B4" w:rsidRDefault="004B298E" w:rsidP="006639B4">
            <w:pPr>
              <w:spacing w:after="0" w:line="240" w:lineRule="auto"/>
              <w:jc w:val="center"/>
              <w:rPr>
                <w:rFonts w:ascii="Times New Roman" w:hAnsi="Times New Roman"/>
                <w:sz w:val="12"/>
                <w:szCs w:val="12"/>
              </w:rPr>
            </w:pPr>
            <w:r w:rsidRPr="006639B4">
              <w:rPr>
                <w:rFonts w:ascii="Times New Roman" w:hAnsi="Times New Roman"/>
                <w:sz w:val="12"/>
                <w:szCs w:val="12"/>
              </w:rPr>
              <w:t>Дата</w:t>
            </w:r>
          </w:p>
        </w:tc>
        <w:tc>
          <w:tcPr>
            <w:tcW w:w="263" w:type="pct"/>
            <w:tcBorders>
              <w:top w:val="single" w:sz="8" w:space="0" w:color="auto"/>
              <w:left w:val="single" w:sz="6" w:space="0" w:color="auto"/>
              <w:bottom w:val="single" w:sz="5" w:space="0" w:color="auto"/>
              <w:right w:val="single" w:sz="6" w:space="0" w:color="auto"/>
            </w:tcBorders>
            <w:shd w:val="clear" w:color="FFFFFF" w:fill="auto"/>
            <w:vAlign w:val="center"/>
          </w:tcPr>
          <w:p w:rsidR="004B298E" w:rsidRPr="006639B4" w:rsidRDefault="004B298E" w:rsidP="006639B4">
            <w:pPr>
              <w:spacing w:after="0" w:line="240" w:lineRule="auto"/>
              <w:jc w:val="center"/>
              <w:rPr>
                <w:rFonts w:ascii="Times New Roman" w:hAnsi="Times New Roman"/>
                <w:sz w:val="12"/>
                <w:szCs w:val="12"/>
              </w:rPr>
            </w:pPr>
            <w:r w:rsidRPr="006639B4">
              <w:rPr>
                <w:rFonts w:ascii="Times New Roman" w:hAnsi="Times New Roman"/>
                <w:sz w:val="12"/>
                <w:szCs w:val="12"/>
              </w:rPr>
              <w:t>Номер</w:t>
            </w:r>
          </w:p>
        </w:tc>
        <w:tc>
          <w:tcPr>
            <w:tcW w:w="281" w:type="pct"/>
            <w:tcBorders>
              <w:top w:val="single" w:sz="8" w:space="0" w:color="auto"/>
              <w:left w:val="single" w:sz="6" w:space="0" w:color="auto"/>
              <w:right w:val="single" w:sz="6" w:space="0" w:color="auto"/>
            </w:tcBorders>
            <w:shd w:val="clear" w:color="FFFFFF" w:fill="auto"/>
            <w:vAlign w:val="center"/>
          </w:tcPr>
          <w:p w:rsidR="004B298E" w:rsidRPr="006639B4" w:rsidRDefault="004B298E" w:rsidP="006639B4">
            <w:pPr>
              <w:spacing w:after="0" w:line="240" w:lineRule="auto"/>
              <w:jc w:val="center"/>
              <w:rPr>
                <w:rFonts w:ascii="Times New Roman" w:hAnsi="Times New Roman"/>
                <w:sz w:val="12"/>
                <w:szCs w:val="12"/>
              </w:rPr>
            </w:pPr>
            <w:r w:rsidRPr="006639B4">
              <w:rPr>
                <w:rFonts w:ascii="Times New Roman" w:hAnsi="Times New Roman"/>
                <w:sz w:val="12"/>
                <w:szCs w:val="12"/>
              </w:rPr>
              <w:t>Неделя</w:t>
            </w:r>
          </w:p>
        </w:tc>
        <w:tc>
          <w:tcPr>
            <w:tcW w:w="434" w:type="pct"/>
            <w:tcBorders>
              <w:top w:val="single" w:sz="8" w:space="0" w:color="auto"/>
              <w:left w:val="single" w:sz="6" w:space="0" w:color="auto"/>
              <w:bottom w:val="single" w:sz="5" w:space="0" w:color="auto"/>
              <w:right w:val="single" w:sz="6" w:space="0" w:color="auto"/>
            </w:tcBorders>
            <w:shd w:val="clear" w:color="FFFFFF" w:fill="auto"/>
            <w:vAlign w:val="center"/>
          </w:tcPr>
          <w:p w:rsidR="004B298E" w:rsidRPr="006639B4" w:rsidRDefault="004B298E" w:rsidP="006639B4">
            <w:pPr>
              <w:spacing w:after="0" w:line="240" w:lineRule="auto"/>
              <w:jc w:val="center"/>
              <w:rPr>
                <w:rFonts w:ascii="Times New Roman" w:hAnsi="Times New Roman"/>
                <w:sz w:val="12"/>
                <w:szCs w:val="12"/>
              </w:rPr>
            </w:pPr>
            <w:r w:rsidRPr="006639B4">
              <w:rPr>
                <w:rFonts w:ascii="Times New Roman" w:hAnsi="Times New Roman"/>
                <w:sz w:val="12"/>
                <w:szCs w:val="12"/>
              </w:rPr>
              <w:t>Время</w:t>
            </w:r>
          </w:p>
        </w:tc>
        <w:tc>
          <w:tcPr>
            <w:tcW w:w="1878" w:type="pct"/>
            <w:gridSpan w:val="2"/>
            <w:tcBorders>
              <w:top w:val="single" w:sz="8" w:space="0" w:color="auto"/>
              <w:left w:val="single" w:sz="6" w:space="0" w:color="auto"/>
              <w:bottom w:val="single" w:sz="5" w:space="0" w:color="auto"/>
              <w:right w:val="single" w:sz="8" w:space="0" w:color="auto"/>
            </w:tcBorders>
            <w:shd w:val="clear" w:color="FFFFFF" w:fill="auto"/>
            <w:vAlign w:val="center"/>
          </w:tcPr>
          <w:p w:rsidR="004B298E" w:rsidRPr="006639B4" w:rsidRDefault="00582AD2" w:rsidP="006639B4">
            <w:pPr>
              <w:spacing w:after="0" w:line="240" w:lineRule="auto"/>
              <w:jc w:val="center"/>
              <w:rPr>
                <w:rFonts w:ascii="Times New Roman" w:hAnsi="Times New Roman"/>
                <w:b/>
                <w:sz w:val="12"/>
                <w:szCs w:val="12"/>
              </w:rPr>
            </w:pPr>
            <w:r w:rsidRPr="006639B4">
              <w:rPr>
                <w:rFonts w:ascii="Times New Roman" w:hAnsi="Times New Roman"/>
                <w:b/>
                <w:sz w:val="12"/>
                <w:szCs w:val="12"/>
              </w:rPr>
              <w:t>2</w:t>
            </w:r>
            <w:r w:rsidR="009F437E">
              <w:rPr>
                <w:rFonts w:ascii="Times New Roman" w:hAnsi="Times New Roman"/>
                <w:b/>
                <w:sz w:val="12"/>
                <w:szCs w:val="12"/>
              </w:rPr>
              <w:t>5Л</w:t>
            </w:r>
            <w:r w:rsidR="004B298E" w:rsidRPr="006639B4">
              <w:rPr>
                <w:rFonts w:ascii="Times New Roman" w:hAnsi="Times New Roman"/>
                <w:b/>
                <w:sz w:val="12"/>
                <w:szCs w:val="12"/>
              </w:rPr>
              <w:t>Д01</w:t>
            </w:r>
          </w:p>
        </w:tc>
        <w:tc>
          <w:tcPr>
            <w:tcW w:w="1876" w:type="pct"/>
            <w:tcBorders>
              <w:top w:val="single" w:sz="8" w:space="0" w:color="auto"/>
              <w:left w:val="single" w:sz="6" w:space="0" w:color="auto"/>
              <w:bottom w:val="single" w:sz="5" w:space="0" w:color="auto"/>
              <w:right w:val="single" w:sz="8" w:space="0" w:color="auto"/>
            </w:tcBorders>
            <w:shd w:val="clear" w:color="FFFFFF" w:fill="auto"/>
            <w:vAlign w:val="center"/>
          </w:tcPr>
          <w:p w:rsidR="004B298E" w:rsidRPr="006639B4" w:rsidRDefault="00582AD2" w:rsidP="006639B4">
            <w:pPr>
              <w:spacing w:after="0" w:line="240" w:lineRule="auto"/>
              <w:jc w:val="center"/>
              <w:rPr>
                <w:rFonts w:ascii="Times New Roman" w:hAnsi="Times New Roman"/>
                <w:sz w:val="12"/>
                <w:szCs w:val="12"/>
              </w:rPr>
            </w:pPr>
            <w:r w:rsidRPr="006639B4">
              <w:rPr>
                <w:rFonts w:ascii="Times New Roman" w:hAnsi="Times New Roman"/>
                <w:b/>
                <w:sz w:val="12"/>
                <w:szCs w:val="12"/>
              </w:rPr>
              <w:t>2</w:t>
            </w:r>
            <w:r w:rsidR="009F437E">
              <w:rPr>
                <w:rFonts w:ascii="Times New Roman" w:hAnsi="Times New Roman"/>
                <w:b/>
                <w:sz w:val="12"/>
                <w:szCs w:val="12"/>
              </w:rPr>
              <w:t>5Л</w:t>
            </w:r>
            <w:r w:rsidR="004B298E" w:rsidRPr="006639B4">
              <w:rPr>
                <w:rFonts w:ascii="Times New Roman" w:hAnsi="Times New Roman"/>
                <w:b/>
                <w:sz w:val="12"/>
                <w:szCs w:val="12"/>
              </w:rPr>
              <w:t>Д02</w:t>
            </w:r>
          </w:p>
        </w:tc>
      </w:tr>
      <w:tr w:rsidR="00F926FF" w:rsidRPr="006639B4">
        <w:trPr>
          <w:cantSplit/>
          <w:trHeight w:val="20"/>
        </w:trPr>
        <w:tc>
          <w:tcPr>
            <w:tcW w:w="268" w:type="pct"/>
            <w:vMerge w:val="restart"/>
            <w:tcBorders>
              <w:top w:val="single" w:sz="5" w:space="0" w:color="auto"/>
              <w:left w:val="single" w:sz="8" w:space="0" w:color="auto"/>
              <w:right w:val="single" w:sz="6" w:space="0" w:color="auto"/>
            </w:tcBorders>
            <w:shd w:val="clear" w:color="FFFFFF" w:fill="auto"/>
            <w:textDirection w:val="btLr"/>
            <w:vAlign w:val="center"/>
          </w:tcPr>
          <w:p w:rsidR="00F926FF" w:rsidRPr="006639B4" w:rsidRDefault="00F926FF" w:rsidP="006639B4">
            <w:pPr>
              <w:spacing w:after="0" w:line="240" w:lineRule="auto"/>
              <w:jc w:val="center"/>
              <w:rPr>
                <w:rFonts w:ascii="Times New Roman" w:hAnsi="Times New Roman"/>
                <w:sz w:val="12"/>
                <w:szCs w:val="12"/>
              </w:rPr>
            </w:pPr>
            <w:r w:rsidRPr="006639B4">
              <w:rPr>
                <w:rFonts w:ascii="Times New Roman" w:hAnsi="Times New Roman"/>
                <w:sz w:val="12"/>
                <w:szCs w:val="12"/>
              </w:rPr>
              <w:t>Понедельник</w:t>
            </w:r>
          </w:p>
        </w:tc>
        <w:tc>
          <w:tcPr>
            <w:tcW w:w="263" w:type="pct"/>
            <w:vMerge w:val="restart"/>
            <w:tcBorders>
              <w:top w:val="single" w:sz="5" w:space="0" w:color="auto"/>
              <w:left w:val="single" w:sz="6" w:space="0" w:color="auto"/>
              <w:bottom w:val="single" w:sz="5" w:space="0" w:color="auto"/>
              <w:right w:val="single" w:sz="6" w:space="0" w:color="auto"/>
            </w:tcBorders>
            <w:shd w:val="clear" w:color="FFFFFF" w:fill="auto"/>
            <w:vAlign w:val="center"/>
          </w:tcPr>
          <w:p w:rsidR="00F926FF" w:rsidRPr="006639B4" w:rsidRDefault="00F926FF" w:rsidP="006639B4">
            <w:pPr>
              <w:spacing w:after="0" w:line="240" w:lineRule="auto"/>
              <w:jc w:val="center"/>
              <w:rPr>
                <w:rFonts w:ascii="Times New Roman" w:hAnsi="Times New Roman"/>
                <w:sz w:val="12"/>
                <w:szCs w:val="12"/>
              </w:rPr>
            </w:pPr>
            <w:r w:rsidRPr="006639B4">
              <w:rPr>
                <w:rFonts w:ascii="Times New Roman" w:hAnsi="Times New Roman"/>
                <w:sz w:val="12"/>
                <w:szCs w:val="12"/>
              </w:rPr>
              <w:t>1</w:t>
            </w:r>
          </w:p>
        </w:tc>
        <w:tc>
          <w:tcPr>
            <w:tcW w:w="281" w:type="pct"/>
            <w:tcBorders>
              <w:top w:val="single" w:sz="5" w:space="0" w:color="auto"/>
              <w:left w:val="single" w:sz="6" w:space="0" w:color="auto"/>
              <w:bottom w:val="single" w:sz="5" w:space="0" w:color="auto"/>
              <w:right w:val="single" w:sz="6" w:space="0" w:color="auto"/>
            </w:tcBorders>
            <w:shd w:val="clear" w:color="FFFFFF" w:fill="auto"/>
            <w:vAlign w:val="center"/>
          </w:tcPr>
          <w:p w:rsidR="00F926FF" w:rsidRPr="006639B4" w:rsidRDefault="00F926FF" w:rsidP="006639B4">
            <w:pPr>
              <w:spacing w:after="0" w:line="240" w:lineRule="auto"/>
              <w:jc w:val="center"/>
              <w:rPr>
                <w:rFonts w:ascii="Times New Roman" w:hAnsi="Times New Roman"/>
                <w:sz w:val="12"/>
                <w:szCs w:val="12"/>
              </w:rPr>
            </w:pPr>
            <w:r w:rsidRPr="006639B4">
              <w:rPr>
                <w:rFonts w:ascii="Times New Roman" w:hAnsi="Times New Roman"/>
                <w:sz w:val="12"/>
                <w:szCs w:val="12"/>
              </w:rPr>
              <w:t>Чет</w:t>
            </w:r>
          </w:p>
        </w:tc>
        <w:tc>
          <w:tcPr>
            <w:tcW w:w="434" w:type="pct"/>
            <w:vMerge w:val="restart"/>
            <w:tcBorders>
              <w:top w:val="single" w:sz="5" w:space="0" w:color="auto"/>
              <w:left w:val="single" w:sz="6" w:space="0" w:color="auto"/>
              <w:bottom w:val="single" w:sz="5" w:space="0" w:color="auto"/>
              <w:right w:val="single" w:sz="6" w:space="0" w:color="auto"/>
            </w:tcBorders>
            <w:shd w:val="clear" w:color="FFFFFF" w:fill="auto"/>
            <w:vAlign w:val="center"/>
          </w:tcPr>
          <w:p w:rsidR="00F926FF" w:rsidRPr="006639B4" w:rsidRDefault="00F926FF" w:rsidP="006639B4">
            <w:pPr>
              <w:spacing w:after="0" w:line="240" w:lineRule="auto"/>
              <w:jc w:val="center"/>
              <w:rPr>
                <w:rFonts w:ascii="Times New Roman" w:hAnsi="Times New Roman"/>
                <w:sz w:val="12"/>
                <w:szCs w:val="12"/>
              </w:rPr>
            </w:pPr>
            <w:r w:rsidRPr="006639B4">
              <w:rPr>
                <w:rFonts w:ascii="Times New Roman" w:hAnsi="Times New Roman"/>
                <w:sz w:val="12"/>
                <w:szCs w:val="12"/>
              </w:rPr>
              <w:t>8:00:00 - 9:30:00</w:t>
            </w:r>
          </w:p>
        </w:tc>
        <w:tc>
          <w:tcPr>
            <w:tcW w:w="1878" w:type="pct"/>
            <w:gridSpan w:val="2"/>
            <w:tcBorders>
              <w:top w:val="single" w:sz="5" w:space="0" w:color="auto"/>
              <w:left w:val="single" w:sz="6" w:space="0" w:color="auto"/>
              <w:bottom w:val="single" w:sz="5" w:space="0" w:color="auto"/>
              <w:right w:val="single" w:sz="8" w:space="0" w:color="auto"/>
            </w:tcBorders>
            <w:shd w:val="clear" w:color="FFFFFF" w:fill="auto"/>
            <w:vAlign w:val="center"/>
          </w:tcPr>
          <w:p w:rsidR="00F926FF" w:rsidRPr="006639B4" w:rsidRDefault="00F926FF" w:rsidP="00F926FF">
            <w:pPr>
              <w:spacing w:after="0" w:line="240" w:lineRule="auto"/>
              <w:jc w:val="center"/>
              <w:rPr>
                <w:rFonts w:ascii="Times New Roman" w:hAnsi="Times New Roman"/>
                <w:sz w:val="12"/>
                <w:szCs w:val="12"/>
              </w:rPr>
            </w:pPr>
          </w:p>
        </w:tc>
        <w:tc>
          <w:tcPr>
            <w:tcW w:w="1876" w:type="pct"/>
            <w:tcBorders>
              <w:top w:val="single" w:sz="5" w:space="0" w:color="auto"/>
              <w:left w:val="single" w:sz="6" w:space="0" w:color="auto"/>
              <w:bottom w:val="single" w:sz="5" w:space="0" w:color="auto"/>
              <w:right w:val="single" w:sz="8" w:space="0" w:color="auto"/>
            </w:tcBorders>
            <w:shd w:val="clear" w:color="FFFFFF" w:fill="auto"/>
            <w:vAlign w:val="center"/>
          </w:tcPr>
          <w:p w:rsidR="00F926FF" w:rsidRPr="006639B4" w:rsidRDefault="00F926FF" w:rsidP="006639B4">
            <w:pPr>
              <w:spacing w:after="0" w:line="240" w:lineRule="auto"/>
              <w:jc w:val="center"/>
              <w:rPr>
                <w:rFonts w:ascii="Times New Roman" w:hAnsi="Times New Roman"/>
                <w:sz w:val="12"/>
                <w:szCs w:val="12"/>
              </w:rPr>
            </w:pPr>
          </w:p>
        </w:tc>
      </w:tr>
      <w:tr w:rsidR="00F926FF" w:rsidRPr="006639B4">
        <w:trPr>
          <w:cantSplit/>
          <w:trHeight w:val="20"/>
        </w:trPr>
        <w:tc>
          <w:tcPr>
            <w:tcW w:w="268" w:type="pct"/>
            <w:vMerge/>
            <w:tcBorders>
              <w:left w:val="single" w:sz="8" w:space="0" w:color="auto"/>
              <w:right w:val="single" w:sz="6" w:space="0" w:color="auto"/>
            </w:tcBorders>
            <w:shd w:val="clear" w:color="FFFFFF" w:fill="auto"/>
            <w:textDirection w:val="btLr"/>
            <w:vAlign w:val="center"/>
          </w:tcPr>
          <w:p w:rsidR="00F926FF" w:rsidRPr="006639B4" w:rsidRDefault="00F926FF" w:rsidP="006639B4">
            <w:pPr>
              <w:spacing w:after="0" w:line="240" w:lineRule="auto"/>
              <w:jc w:val="center"/>
              <w:rPr>
                <w:rFonts w:ascii="Times New Roman" w:hAnsi="Times New Roman"/>
                <w:sz w:val="12"/>
                <w:szCs w:val="12"/>
              </w:rPr>
            </w:pPr>
          </w:p>
        </w:tc>
        <w:tc>
          <w:tcPr>
            <w:tcW w:w="263" w:type="pct"/>
            <w:vMerge/>
            <w:tcBorders>
              <w:top w:val="single" w:sz="5" w:space="0" w:color="auto"/>
              <w:left w:val="single" w:sz="6" w:space="0" w:color="auto"/>
              <w:bottom w:val="single" w:sz="5" w:space="0" w:color="auto"/>
              <w:right w:val="single" w:sz="6" w:space="0" w:color="auto"/>
            </w:tcBorders>
            <w:shd w:val="clear" w:color="FFFFFF" w:fill="auto"/>
            <w:vAlign w:val="center"/>
          </w:tcPr>
          <w:p w:rsidR="00F926FF" w:rsidRPr="006639B4" w:rsidRDefault="00F926FF" w:rsidP="006639B4">
            <w:pPr>
              <w:spacing w:after="0" w:line="240" w:lineRule="auto"/>
              <w:jc w:val="center"/>
              <w:rPr>
                <w:rFonts w:ascii="Times New Roman" w:hAnsi="Times New Roman"/>
                <w:sz w:val="12"/>
                <w:szCs w:val="12"/>
              </w:rPr>
            </w:pPr>
          </w:p>
        </w:tc>
        <w:tc>
          <w:tcPr>
            <w:tcW w:w="281" w:type="pct"/>
            <w:tcBorders>
              <w:top w:val="single" w:sz="5" w:space="0" w:color="auto"/>
              <w:left w:val="single" w:sz="6" w:space="0" w:color="auto"/>
              <w:bottom w:val="single" w:sz="5" w:space="0" w:color="auto"/>
              <w:right w:val="single" w:sz="6" w:space="0" w:color="auto"/>
            </w:tcBorders>
            <w:shd w:val="clear" w:color="FFFFFF" w:fill="auto"/>
            <w:vAlign w:val="center"/>
          </w:tcPr>
          <w:p w:rsidR="00F926FF" w:rsidRPr="006639B4" w:rsidRDefault="00F926FF" w:rsidP="006639B4">
            <w:pPr>
              <w:spacing w:after="0" w:line="240" w:lineRule="auto"/>
              <w:jc w:val="center"/>
              <w:rPr>
                <w:rFonts w:ascii="Times New Roman" w:hAnsi="Times New Roman"/>
                <w:sz w:val="12"/>
                <w:szCs w:val="12"/>
              </w:rPr>
            </w:pPr>
            <w:r w:rsidRPr="006639B4">
              <w:rPr>
                <w:rFonts w:ascii="Times New Roman" w:hAnsi="Times New Roman"/>
                <w:sz w:val="12"/>
                <w:szCs w:val="12"/>
              </w:rPr>
              <w:t>Неч</w:t>
            </w:r>
          </w:p>
        </w:tc>
        <w:tc>
          <w:tcPr>
            <w:tcW w:w="434" w:type="pct"/>
            <w:vMerge/>
            <w:tcBorders>
              <w:top w:val="single" w:sz="5" w:space="0" w:color="auto"/>
              <w:left w:val="single" w:sz="6" w:space="0" w:color="auto"/>
              <w:bottom w:val="single" w:sz="5" w:space="0" w:color="auto"/>
              <w:right w:val="single" w:sz="6" w:space="0" w:color="auto"/>
            </w:tcBorders>
            <w:shd w:val="clear" w:color="FFFFFF" w:fill="auto"/>
            <w:vAlign w:val="center"/>
          </w:tcPr>
          <w:p w:rsidR="00F926FF" w:rsidRPr="006639B4" w:rsidRDefault="00F926FF" w:rsidP="006639B4">
            <w:pPr>
              <w:spacing w:after="0" w:line="240" w:lineRule="auto"/>
              <w:jc w:val="center"/>
              <w:rPr>
                <w:rFonts w:ascii="Times New Roman" w:hAnsi="Times New Roman"/>
                <w:sz w:val="12"/>
                <w:szCs w:val="12"/>
              </w:rPr>
            </w:pPr>
          </w:p>
        </w:tc>
        <w:tc>
          <w:tcPr>
            <w:tcW w:w="1878" w:type="pct"/>
            <w:gridSpan w:val="2"/>
            <w:tcBorders>
              <w:top w:val="single" w:sz="5" w:space="0" w:color="auto"/>
              <w:left w:val="single" w:sz="6" w:space="0" w:color="auto"/>
              <w:bottom w:val="single" w:sz="5" w:space="0" w:color="auto"/>
              <w:right w:val="single" w:sz="8" w:space="0" w:color="auto"/>
            </w:tcBorders>
            <w:shd w:val="clear" w:color="FFFFFF" w:fill="auto"/>
            <w:vAlign w:val="center"/>
          </w:tcPr>
          <w:p w:rsidR="00F926FF" w:rsidRPr="006639B4" w:rsidRDefault="00F926FF" w:rsidP="00F926FF">
            <w:pPr>
              <w:spacing w:after="0" w:line="240" w:lineRule="auto"/>
              <w:jc w:val="center"/>
              <w:rPr>
                <w:rFonts w:ascii="Times New Roman" w:hAnsi="Times New Roman"/>
                <w:sz w:val="12"/>
                <w:szCs w:val="12"/>
              </w:rPr>
            </w:pPr>
          </w:p>
        </w:tc>
        <w:tc>
          <w:tcPr>
            <w:tcW w:w="1876" w:type="pct"/>
            <w:tcBorders>
              <w:top w:val="single" w:sz="5" w:space="0" w:color="auto"/>
              <w:left w:val="single" w:sz="6" w:space="0" w:color="auto"/>
              <w:bottom w:val="single" w:sz="5" w:space="0" w:color="auto"/>
              <w:right w:val="single" w:sz="8" w:space="0" w:color="auto"/>
            </w:tcBorders>
            <w:shd w:val="clear" w:color="FFFFFF" w:fill="auto"/>
            <w:vAlign w:val="center"/>
          </w:tcPr>
          <w:p w:rsidR="00F926FF" w:rsidRPr="006639B4" w:rsidRDefault="00F926FF" w:rsidP="006639B4">
            <w:pPr>
              <w:spacing w:after="0" w:line="240" w:lineRule="auto"/>
              <w:jc w:val="center"/>
              <w:rPr>
                <w:rFonts w:ascii="Times New Roman" w:hAnsi="Times New Roman"/>
                <w:sz w:val="12"/>
                <w:szCs w:val="12"/>
              </w:rPr>
            </w:pPr>
          </w:p>
        </w:tc>
      </w:tr>
      <w:tr w:rsidR="00F926FF" w:rsidRPr="006639B4">
        <w:trPr>
          <w:cantSplit/>
          <w:trHeight w:val="20"/>
        </w:trPr>
        <w:tc>
          <w:tcPr>
            <w:tcW w:w="268" w:type="pct"/>
            <w:vMerge/>
            <w:tcBorders>
              <w:left w:val="single" w:sz="8" w:space="0" w:color="auto"/>
              <w:right w:val="single" w:sz="6" w:space="0" w:color="auto"/>
            </w:tcBorders>
            <w:shd w:val="clear" w:color="FFFFFF" w:fill="auto"/>
            <w:textDirection w:val="btLr"/>
            <w:vAlign w:val="center"/>
          </w:tcPr>
          <w:p w:rsidR="00F926FF" w:rsidRPr="006639B4" w:rsidRDefault="00F926FF" w:rsidP="006639B4">
            <w:pPr>
              <w:spacing w:after="0" w:line="240" w:lineRule="auto"/>
              <w:jc w:val="center"/>
              <w:rPr>
                <w:rFonts w:ascii="Times New Roman" w:hAnsi="Times New Roman"/>
                <w:sz w:val="12"/>
                <w:szCs w:val="12"/>
              </w:rPr>
            </w:pPr>
          </w:p>
        </w:tc>
        <w:tc>
          <w:tcPr>
            <w:tcW w:w="263" w:type="pct"/>
            <w:vMerge w:val="restart"/>
            <w:tcBorders>
              <w:top w:val="single" w:sz="5" w:space="0" w:color="auto"/>
              <w:left w:val="single" w:sz="6" w:space="0" w:color="auto"/>
              <w:bottom w:val="single" w:sz="5" w:space="0" w:color="auto"/>
              <w:right w:val="single" w:sz="6" w:space="0" w:color="auto"/>
            </w:tcBorders>
            <w:shd w:val="clear" w:color="FFFFFF" w:fill="auto"/>
            <w:vAlign w:val="center"/>
          </w:tcPr>
          <w:p w:rsidR="00F926FF" w:rsidRPr="006639B4" w:rsidRDefault="00F926FF" w:rsidP="006639B4">
            <w:pPr>
              <w:spacing w:after="0" w:line="240" w:lineRule="auto"/>
              <w:jc w:val="center"/>
              <w:rPr>
                <w:rFonts w:ascii="Times New Roman" w:hAnsi="Times New Roman"/>
                <w:sz w:val="12"/>
                <w:szCs w:val="12"/>
              </w:rPr>
            </w:pPr>
            <w:r w:rsidRPr="006639B4">
              <w:rPr>
                <w:rFonts w:ascii="Times New Roman" w:hAnsi="Times New Roman"/>
                <w:sz w:val="12"/>
                <w:szCs w:val="12"/>
              </w:rPr>
              <w:t>2</w:t>
            </w:r>
          </w:p>
        </w:tc>
        <w:tc>
          <w:tcPr>
            <w:tcW w:w="281" w:type="pct"/>
            <w:tcBorders>
              <w:top w:val="single" w:sz="5" w:space="0" w:color="auto"/>
              <w:left w:val="single" w:sz="6" w:space="0" w:color="auto"/>
              <w:bottom w:val="single" w:sz="5" w:space="0" w:color="auto"/>
              <w:right w:val="single" w:sz="6" w:space="0" w:color="auto"/>
            </w:tcBorders>
            <w:shd w:val="clear" w:color="FFFFFF" w:fill="auto"/>
            <w:vAlign w:val="center"/>
          </w:tcPr>
          <w:p w:rsidR="00F926FF" w:rsidRPr="006639B4" w:rsidRDefault="00F926FF" w:rsidP="006639B4">
            <w:pPr>
              <w:spacing w:after="0" w:line="240" w:lineRule="auto"/>
              <w:jc w:val="center"/>
              <w:rPr>
                <w:rFonts w:ascii="Times New Roman" w:hAnsi="Times New Roman"/>
                <w:sz w:val="12"/>
                <w:szCs w:val="12"/>
              </w:rPr>
            </w:pPr>
            <w:r w:rsidRPr="006639B4">
              <w:rPr>
                <w:rFonts w:ascii="Times New Roman" w:hAnsi="Times New Roman"/>
                <w:sz w:val="12"/>
                <w:szCs w:val="12"/>
              </w:rPr>
              <w:t>Чет</w:t>
            </w:r>
          </w:p>
        </w:tc>
        <w:tc>
          <w:tcPr>
            <w:tcW w:w="434" w:type="pct"/>
            <w:vMerge w:val="restart"/>
            <w:tcBorders>
              <w:top w:val="single" w:sz="5" w:space="0" w:color="auto"/>
              <w:left w:val="single" w:sz="6" w:space="0" w:color="auto"/>
              <w:bottom w:val="single" w:sz="5" w:space="0" w:color="auto"/>
              <w:right w:val="single" w:sz="6" w:space="0" w:color="auto"/>
            </w:tcBorders>
            <w:shd w:val="clear" w:color="FFFFFF" w:fill="auto"/>
            <w:vAlign w:val="center"/>
          </w:tcPr>
          <w:p w:rsidR="00F926FF" w:rsidRPr="006639B4" w:rsidRDefault="00F926FF" w:rsidP="006639B4">
            <w:pPr>
              <w:spacing w:after="0" w:line="240" w:lineRule="auto"/>
              <w:jc w:val="center"/>
              <w:rPr>
                <w:rFonts w:ascii="Times New Roman" w:hAnsi="Times New Roman"/>
                <w:sz w:val="12"/>
                <w:szCs w:val="12"/>
              </w:rPr>
            </w:pPr>
            <w:r w:rsidRPr="006639B4">
              <w:rPr>
                <w:rFonts w:ascii="Times New Roman" w:hAnsi="Times New Roman"/>
                <w:sz w:val="12"/>
                <w:szCs w:val="12"/>
              </w:rPr>
              <w:t>9:40:00 - 11:10:00</w:t>
            </w:r>
          </w:p>
        </w:tc>
        <w:tc>
          <w:tcPr>
            <w:tcW w:w="1878" w:type="pct"/>
            <w:gridSpan w:val="2"/>
            <w:tcBorders>
              <w:top w:val="single" w:sz="5" w:space="0" w:color="auto"/>
              <w:left w:val="single" w:sz="6" w:space="0" w:color="auto"/>
              <w:bottom w:val="single" w:sz="5" w:space="0" w:color="auto"/>
              <w:right w:val="single" w:sz="8" w:space="0" w:color="auto"/>
            </w:tcBorders>
            <w:shd w:val="clear" w:color="FFFFFF" w:fill="auto"/>
            <w:vAlign w:val="center"/>
          </w:tcPr>
          <w:p w:rsidR="00F926FF" w:rsidRPr="009F437E" w:rsidRDefault="00F926FF" w:rsidP="009F437E">
            <w:pPr>
              <w:spacing w:after="0" w:line="240" w:lineRule="auto"/>
              <w:jc w:val="center"/>
              <w:rPr>
                <w:rFonts w:ascii="Times New Roman" w:hAnsi="Times New Roman"/>
                <w:sz w:val="14"/>
                <w:szCs w:val="14"/>
              </w:rPr>
            </w:pPr>
            <w:r w:rsidRPr="009F437E">
              <w:rPr>
                <w:rFonts w:ascii="Times New Roman" w:hAnsi="Times New Roman"/>
                <w:sz w:val="14"/>
                <w:szCs w:val="14"/>
              </w:rPr>
              <w:t>Архитектурно-дизайнерское проектирование (Практические)</w:t>
            </w:r>
          </w:p>
          <w:p w:rsidR="00F926FF" w:rsidRPr="009F437E" w:rsidRDefault="00041275" w:rsidP="009F437E">
            <w:pPr>
              <w:spacing w:after="0" w:line="240" w:lineRule="auto"/>
              <w:jc w:val="center"/>
              <w:rPr>
                <w:rFonts w:ascii="Times New Roman" w:hAnsi="Times New Roman"/>
                <w:sz w:val="14"/>
                <w:szCs w:val="14"/>
              </w:rPr>
            </w:pPr>
            <w:r>
              <w:rPr>
                <w:rFonts w:ascii="Times New Roman" w:hAnsi="Times New Roman"/>
                <w:sz w:val="14"/>
                <w:szCs w:val="14"/>
              </w:rPr>
              <w:t xml:space="preserve">ст. преп. </w:t>
            </w:r>
            <w:r w:rsidR="00F926FF" w:rsidRPr="009F437E">
              <w:rPr>
                <w:rFonts w:ascii="Times New Roman" w:hAnsi="Times New Roman"/>
                <w:sz w:val="14"/>
                <w:szCs w:val="14"/>
              </w:rPr>
              <w:t>Листовская Л. В.10-505</w:t>
            </w:r>
          </w:p>
        </w:tc>
        <w:tc>
          <w:tcPr>
            <w:tcW w:w="1876" w:type="pct"/>
            <w:tcBorders>
              <w:top w:val="single" w:sz="5" w:space="0" w:color="auto"/>
              <w:left w:val="single" w:sz="6" w:space="0" w:color="auto"/>
              <w:bottom w:val="single" w:sz="5" w:space="0" w:color="auto"/>
              <w:right w:val="single" w:sz="8" w:space="0" w:color="auto"/>
            </w:tcBorders>
            <w:shd w:val="clear" w:color="FFFFFF" w:fill="auto"/>
            <w:vAlign w:val="center"/>
          </w:tcPr>
          <w:p w:rsidR="00041275" w:rsidRDefault="00041275" w:rsidP="00041275">
            <w:pPr>
              <w:spacing w:after="0" w:line="240" w:lineRule="auto"/>
              <w:jc w:val="center"/>
              <w:rPr>
                <w:rFonts w:ascii="Times New Roman" w:hAnsi="Times New Roman"/>
                <w:sz w:val="11"/>
                <w:szCs w:val="11"/>
              </w:rPr>
            </w:pPr>
            <w:r w:rsidRPr="00041275">
              <w:rPr>
                <w:rFonts w:ascii="Times New Roman" w:hAnsi="Times New Roman"/>
                <w:sz w:val="12"/>
                <w:szCs w:val="12"/>
              </w:rPr>
              <w:t>Элективные курсы по физической культуре и спорту (Практические)</w:t>
            </w:r>
            <w:r w:rsidRPr="00041275">
              <w:rPr>
                <w:rFonts w:ascii="Times New Roman" w:hAnsi="Times New Roman"/>
                <w:sz w:val="11"/>
                <w:szCs w:val="11"/>
              </w:rPr>
              <w:t xml:space="preserve"> СК «Тезуче» доц. Архипов Е.Ю., ст. пр.  Баченина Е.А., доц. Болотников А.А., доц. Зиннурова А.Ф.,ст. преп. Ильин С.Н., доц. Имангулов Р.Ш., ст.пр. Ишмухаметова Н.Ф., доц. Калманович В.Л., ст.пр. Митрошин В.Н., ст.пр. Сальникова О.В., </w:t>
            </w:r>
          </w:p>
          <w:p w:rsidR="00F926FF" w:rsidRPr="009F437E" w:rsidRDefault="00041275" w:rsidP="00041275">
            <w:pPr>
              <w:spacing w:after="0" w:line="240" w:lineRule="auto"/>
              <w:jc w:val="center"/>
              <w:rPr>
                <w:rFonts w:ascii="Times New Roman" w:hAnsi="Times New Roman"/>
                <w:sz w:val="14"/>
                <w:szCs w:val="14"/>
              </w:rPr>
            </w:pPr>
            <w:r>
              <w:rPr>
                <w:rFonts w:ascii="Times New Roman" w:hAnsi="Times New Roman"/>
                <w:sz w:val="11"/>
                <w:szCs w:val="11"/>
              </w:rPr>
              <w:t>ст. преп</w:t>
            </w:r>
            <w:r w:rsidRPr="00041275">
              <w:rPr>
                <w:rFonts w:ascii="Times New Roman" w:hAnsi="Times New Roman"/>
                <w:sz w:val="11"/>
                <w:szCs w:val="11"/>
              </w:rPr>
              <w:t>. Тазиева З.Н.</w:t>
            </w:r>
          </w:p>
        </w:tc>
      </w:tr>
      <w:tr w:rsidR="00F926FF" w:rsidRPr="006639B4">
        <w:trPr>
          <w:cantSplit/>
          <w:trHeight w:val="20"/>
        </w:trPr>
        <w:tc>
          <w:tcPr>
            <w:tcW w:w="268" w:type="pct"/>
            <w:vMerge/>
            <w:tcBorders>
              <w:left w:val="single" w:sz="8" w:space="0" w:color="auto"/>
              <w:right w:val="single" w:sz="6" w:space="0" w:color="auto"/>
            </w:tcBorders>
            <w:shd w:val="clear" w:color="FFFFFF" w:fill="auto"/>
            <w:textDirection w:val="btLr"/>
            <w:vAlign w:val="center"/>
          </w:tcPr>
          <w:p w:rsidR="00F926FF" w:rsidRPr="006639B4" w:rsidRDefault="00F926FF" w:rsidP="006639B4">
            <w:pPr>
              <w:spacing w:after="0" w:line="240" w:lineRule="auto"/>
              <w:jc w:val="center"/>
              <w:rPr>
                <w:rFonts w:ascii="Times New Roman" w:hAnsi="Times New Roman"/>
                <w:sz w:val="12"/>
                <w:szCs w:val="12"/>
              </w:rPr>
            </w:pPr>
          </w:p>
        </w:tc>
        <w:tc>
          <w:tcPr>
            <w:tcW w:w="263" w:type="pct"/>
            <w:vMerge/>
            <w:tcBorders>
              <w:top w:val="single" w:sz="5" w:space="0" w:color="auto"/>
              <w:left w:val="single" w:sz="6" w:space="0" w:color="auto"/>
              <w:bottom w:val="single" w:sz="5" w:space="0" w:color="auto"/>
              <w:right w:val="single" w:sz="6" w:space="0" w:color="auto"/>
            </w:tcBorders>
            <w:shd w:val="clear" w:color="FFFFFF" w:fill="auto"/>
            <w:vAlign w:val="center"/>
          </w:tcPr>
          <w:p w:rsidR="00F926FF" w:rsidRPr="006639B4" w:rsidRDefault="00F926FF" w:rsidP="006639B4">
            <w:pPr>
              <w:spacing w:after="0" w:line="240" w:lineRule="auto"/>
              <w:jc w:val="center"/>
              <w:rPr>
                <w:rFonts w:ascii="Times New Roman" w:hAnsi="Times New Roman"/>
                <w:sz w:val="12"/>
                <w:szCs w:val="12"/>
              </w:rPr>
            </w:pPr>
          </w:p>
        </w:tc>
        <w:tc>
          <w:tcPr>
            <w:tcW w:w="281" w:type="pct"/>
            <w:tcBorders>
              <w:top w:val="single" w:sz="5" w:space="0" w:color="auto"/>
              <w:left w:val="single" w:sz="6" w:space="0" w:color="auto"/>
              <w:bottom w:val="single" w:sz="5" w:space="0" w:color="auto"/>
              <w:right w:val="single" w:sz="6" w:space="0" w:color="auto"/>
            </w:tcBorders>
            <w:shd w:val="clear" w:color="FFFFFF" w:fill="auto"/>
            <w:vAlign w:val="center"/>
          </w:tcPr>
          <w:p w:rsidR="00F926FF" w:rsidRPr="006639B4" w:rsidRDefault="00F926FF" w:rsidP="006639B4">
            <w:pPr>
              <w:spacing w:after="0" w:line="240" w:lineRule="auto"/>
              <w:jc w:val="center"/>
              <w:rPr>
                <w:rFonts w:ascii="Times New Roman" w:hAnsi="Times New Roman"/>
                <w:sz w:val="12"/>
                <w:szCs w:val="12"/>
              </w:rPr>
            </w:pPr>
            <w:r w:rsidRPr="006639B4">
              <w:rPr>
                <w:rFonts w:ascii="Times New Roman" w:hAnsi="Times New Roman"/>
                <w:sz w:val="12"/>
                <w:szCs w:val="12"/>
              </w:rPr>
              <w:t>Неч</w:t>
            </w:r>
          </w:p>
        </w:tc>
        <w:tc>
          <w:tcPr>
            <w:tcW w:w="434" w:type="pct"/>
            <w:vMerge/>
            <w:tcBorders>
              <w:top w:val="single" w:sz="5" w:space="0" w:color="auto"/>
              <w:left w:val="single" w:sz="6" w:space="0" w:color="auto"/>
              <w:bottom w:val="single" w:sz="5" w:space="0" w:color="auto"/>
              <w:right w:val="single" w:sz="6" w:space="0" w:color="auto"/>
            </w:tcBorders>
            <w:shd w:val="clear" w:color="FFFFFF" w:fill="auto"/>
            <w:vAlign w:val="center"/>
          </w:tcPr>
          <w:p w:rsidR="00F926FF" w:rsidRPr="006639B4" w:rsidRDefault="00F926FF" w:rsidP="006639B4">
            <w:pPr>
              <w:spacing w:after="0" w:line="240" w:lineRule="auto"/>
              <w:jc w:val="center"/>
              <w:rPr>
                <w:rFonts w:ascii="Times New Roman" w:hAnsi="Times New Roman"/>
                <w:sz w:val="12"/>
                <w:szCs w:val="12"/>
              </w:rPr>
            </w:pPr>
          </w:p>
        </w:tc>
        <w:tc>
          <w:tcPr>
            <w:tcW w:w="1878" w:type="pct"/>
            <w:gridSpan w:val="2"/>
            <w:tcBorders>
              <w:top w:val="single" w:sz="5" w:space="0" w:color="auto"/>
              <w:left w:val="single" w:sz="6" w:space="0" w:color="auto"/>
              <w:bottom w:val="single" w:sz="5" w:space="0" w:color="auto"/>
              <w:right w:val="single" w:sz="8" w:space="0" w:color="auto"/>
            </w:tcBorders>
            <w:shd w:val="clear" w:color="FFFFFF" w:fill="auto"/>
            <w:vAlign w:val="center"/>
          </w:tcPr>
          <w:p w:rsidR="00F926FF" w:rsidRPr="009F437E" w:rsidRDefault="00F926FF" w:rsidP="009F437E">
            <w:pPr>
              <w:spacing w:after="0" w:line="240" w:lineRule="auto"/>
              <w:jc w:val="center"/>
              <w:rPr>
                <w:rFonts w:ascii="Times New Roman" w:hAnsi="Times New Roman"/>
                <w:sz w:val="14"/>
                <w:szCs w:val="14"/>
              </w:rPr>
            </w:pPr>
            <w:r w:rsidRPr="009F437E">
              <w:rPr>
                <w:rFonts w:ascii="Times New Roman" w:hAnsi="Times New Roman"/>
                <w:sz w:val="14"/>
                <w:szCs w:val="14"/>
              </w:rPr>
              <w:t>Архитектурно-дизайнерское проектирование (Практические)</w:t>
            </w:r>
          </w:p>
          <w:p w:rsidR="00F926FF" w:rsidRPr="009F437E" w:rsidRDefault="00041275" w:rsidP="009F437E">
            <w:pPr>
              <w:spacing w:after="0" w:line="240" w:lineRule="auto"/>
              <w:jc w:val="center"/>
              <w:rPr>
                <w:rFonts w:ascii="Times New Roman" w:hAnsi="Times New Roman"/>
                <w:sz w:val="14"/>
                <w:szCs w:val="14"/>
              </w:rPr>
            </w:pPr>
            <w:r>
              <w:rPr>
                <w:rFonts w:ascii="Times New Roman" w:hAnsi="Times New Roman"/>
                <w:sz w:val="14"/>
                <w:szCs w:val="14"/>
              </w:rPr>
              <w:t xml:space="preserve">ст. преп. </w:t>
            </w:r>
            <w:r w:rsidR="00F926FF" w:rsidRPr="009F437E">
              <w:rPr>
                <w:rFonts w:ascii="Times New Roman" w:hAnsi="Times New Roman"/>
                <w:sz w:val="14"/>
                <w:szCs w:val="14"/>
              </w:rPr>
              <w:t>Листовская Л. В.10-505</w:t>
            </w:r>
          </w:p>
        </w:tc>
        <w:tc>
          <w:tcPr>
            <w:tcW w:w="1876" w:type="pct"/>
            <w:tcBorders>
              <w:top w:val="single" w:sz="5" w:space="0" w:color="auto"/>
              <w:left w:val="single" w:sz="6" w:space="0" w:color="auto"/>
              <w:bottom w:val="single" w:sz="5" w:space="0" w:color="auto"/>
              <w:right w:val="single" w:sz="8" w:space="0" w:color="auto"/>
            </w:tcBorders>
            <w:shd w:val="clear" w:color="FFFFFF" w:fill="auto"/>
            <w:vAlign w:val="center"/>
          </w:tcPr>
          <w:p w:rsidR="00F926FF" w:rsidRPr="009F437E" w:rsidRDefault="00F926FF" w:rsidP="00F926FF">
            <w:pPr>
              <w:spacing w:after="0" w:line="240" w:lineRule="auto"/>
              <w:jc w:val="center"/>
              <w:rPr>
                <w:rFonts w:ascii="Times New Roman" w:hAnsi="Times New Roman"/>
                <w:sz w:val="14"/>
                <w:szCs w:val="14"/>
              </w:rPr>
            </w:pPr>
          </w:p>
        </w:tc>
      </w:tr>
      <w:tr w:rsidR="00F926FF" w:rsidRPr="006639B4">
        <w:trPr>
          <w:cantSplit/>
          <w:trHeight w:val="20"/>
        </w:trPr>
        <w:tc>
          <w:tcPr>
            <w:tcW w:w="268" w:type="pct"/>
            <w:vMerge/>
            <w:tcBorders>
              <w:left w:val="single" w:sz="8" w:space="0" w:color="auto"/>
              <w:right w:val="single" w:sz="6" w:space="0" w:color="auto"/>
            </w:tcBorders>
            <w:shd w:val="clear" w:color="FFFFFF" w:fill="auto"/>
            <w:textDirection w:val="btLr"/>
            <w:vAlign w:val="center"/>
          </w:tcPr>
          <w:p w:rsidR="00F926FF" w:rsidRPr="006639B4" w:rsidRDefault="00F926FF" w:rsidP="006639B4">
            <w:pPr>
              <w:spacing w:after="0" w:line="240" w:lineRule="auto"/>
              <w:jc w:val="center"/>
              <w:rPr>
                <w:rFonts w:ascii="Times New Roman" w:hAnsi="Times New Roman"/>
                <w:sz w:val="12"/>
                <w:szCs w:val="12"/>
              </w:rPr>
            </w:pPr>
          </w:p>
        </w:tc>
        <w:tc>
          <w:tcPr>
            <w:tcW w:w="263" w:type="pct"/>
            <w:vMerge w:val="restart"/>
            <w:tcBorders>
              <w:top w:val="single" w:sz="5" w:space="0" w:color="auto"/>
              <w:left w:val="single" w:sz="6" w:space="0" w:color="auto"/>
              <w:bottom w:val="single" w:sz="5" w:space="0" w:color="auto"/>
              <w:right w:val="single" w:sz="6" w:space="0" w:color="auto"/>
            </w:tcBorders>
            <w:shd w:val="clear" w:color="FFFFFF" w:fill="auto"/>
            <w:vAlign w:val="center"/>
          </w:tcPr>
          <w:p w:rsidR="00F926FF" w:rsidRPr="006639B4" w:rsidRDefault="00F926FF" w:rsidP="006639B4">
            <w:pPr>
              <w:spacing w:after="0" w:line="240" w:lineRule="auto"/>
              <w:jc w:val="center"/>
              <w:rPr>
                <w:rFonts w:ascii="Times New Roman" w:hAnsi="Times New Roman"/>
                <w:sz w:val="12"/>
                <w:szCs w:val="12"/>
              </w:rPr>
            </w:pPr>
            <w:r w:rsidRPr="006639B4">
              <w:rPr>
                <w:rFonts w:ascii="Times New Roman" w:hAnsi="Times New Roman"/>
                <w:sz w:val="12"/>
                <w:szCs w:val="12"/>
              </w:rPr>
              <w:t>3</w:t>
            </w:r>
          </w:p>
        </w:tc>
        <w:tc>
          <w:tcPr>
            <w:tcW w:w="281" w:type="pct"/>
            <w:tcBorders>
              <w:top w:val="single" w:sz="5" w:space="0" w:color="auto"/>
              <w:left w:val="single" w:sz="6" w:space="0" w:color="auto"/>
              <w:bottom w:val="single" w:sz="5" w:space="0" w:color="auto"/>
              <w:right w:val="single" w:sz="6" w:space="0" w:color="auto"/>
            </w:tcBorders>
            <w:shd w:val="clear" w:color="FFFFFF" w:fill="auto"/>
            <w:vAlign w:val="center"/>
          </w:tcPr>
          <w:p w:rsidR="00F926FF" w:rsidRPr="006639B4" w:rsidRDefault="00F926FF" w:rsidP="006639B4">
            <w:pPr>
              <w:spacing w:after="0" w:line="240" w:lineRule="auto"/>
              <w:jc w:val="center"/>
              <w:rPr>
                <w:rFonts w:ascii="Times New Roman" w:hAnsi="Times New Roman"/>
                <w:sz w:val="12"/>
                <w:szCs w:val="12"/>
              </w:rPr>
            </w:pPr>
            <w:r w:rsidRPr="006639B4">
              <w:rPr>
                <w:rFonts w:ascii="Times New Roman" w:hAnsi="Times New Roman"/>
                <w:sz w:val="12"/>
                <w:szCs w:val="12"/>
              </w:rPr>
              <w:t>Чет</w:t>
            </w:r>
          </w:p>
        </w:tc>
        <w:tc>
          <w:tcPr>
            <w:tcW w:w="434" w:type="pct"/>
            <w:vMerge w:val="restart"/>
            <w:tcBorders>
              <w:top w:val="single" w:sz="5" w:space="0" w:color="auto"/>
              <w:left w:val="single" w:sz="6" w:space="0" w:color="auto"/>
              <w:bottom w:val="single" w:sz="5" w:space="0" w:color="auto"/>
              <w:right w:val="single" w:sz="6" w:space="0" w:color="auto"/>
            </w:tcBorders>
            <w:shd w:val="clear" w:color="FFFFFF" w:fill="auto"/>
            <w:vAlign w:val="center"/>
          </w:tcPr>
          <w:p w:rsidR="00F926FF" w:rsidRPr="006639B4" w:rsidRDefault="00F926FF" w:rsidP="006639B4">
            <w:pPr>
              <w:spacing w:after="0" w:line="240" w:lineRule="auto"/>
              <w:jc w:val="center"/>
              <w:rPr>
                <w:rFonts w:ascii="Times New Roman" w:hAnsi="Times New Roman"/>
                <w:sz w:val="12"/>
                <w:szCs w:val="12"/>
              </w:rPr>
            </w:pPr>
            <w:r w:rsidRPr="006639B4">
              <w:rPr>
                <w:rFonts w:ascii="Times New Roman" w:hAnsi="Times New Roman"/>
                <w:sz w:val="12"/>
                <w:szCs w:val="12"/>
              </w:rPr>
              <w:t>11:45:00 - 13:15:00</w:t>
            </w:r>
          </w:p>
        </w:tc>
        <w:tc>
          <w:tcPr>
            <w:tcW w:w="1878" w:type="pct"/>
            <w:gridSpan w:val="2"/>
            <w:tcBorders>
              <w:top w:val="single" w:sz="6" w:space="0" w:color="auto"/>
              <w:left w:val="single" w:sz="6" w:space="0" w:color="auto"/>
              <w:bottom w:val="single" w:sz="6" w:space="0" w:color="auto"/>
              <w:right w:val="single" w:sz="8" w:space="0" w:color="auto"/>
            </w:tcBorders>
            <w:shd w:val="clear" w:color="FFFFFF" w:fill="auto"/>
            <w:vAlign w:val="center"/>
          </w:tcPr>
          <w:p w:rsidR="00F926FF" w:rsidRPr="009F437E" w:rsidRDefault="00F926FF" w:rsidP="009F437E">
            <w:pPr>
              <w:spacing w:after="0" w:line="240" w:lineRule="auto"/>
              <w:jc w:val="center"/>
              <w:rPr>
                <w:rFonts w:ascii="Times New Roman" w:hAnsi="Times New Roman"/>
                <w:sz w:val="14"/>
                <w:szCs w:val="14"/>
              </w:rPr>
            </w:pPr>
            <w:r w:rsidRPr="009F437E">
              <w:rPr>
                <w:rFonts w:ascii="Times New Roman" w:hAnsi="Times New Roman"/>
                <w:sz w:val="14"/>
                <w:szCs w:val="14"/>
              </w:rPr>
              <w:t>Архитектурно-дизайнерское проектирование (Практические)</w:t>
            </w:r>
          </w:p>
          <w:p w:rsidR="00F926FF" w:rsidRPr="009F437E" w:rsidRDefault="00041275" w:rsidP="009F437E">
            <w:pPr>
              <w:spacing w:after="0" w:line="240" w:lineRule="auto"/>
              <w:jc w:val="center"/>
              <w:rPr>
                <w:rFonts w:ascii="Times New Roman" w:hAnsi="Times New Roman"/>
                <w:sz w:val="14"/>
                <w:szCs w:val="14"/>
              </w:rPr>
            </w:pPr>
            <w:r>
              <w:rPr>
                <w:rFonts w:ascii="Times New Roman" w:hAnsi="Times New Roman"/>
                <w:sz w:val="14"/>
                <w:szCs w:val="14"/>
              </w:rPr>
              <w:t xml:space="preserve">ст. преп. </w:t>
            </w:r>
            <w:r w:rsidR="00F926FF" w:rsidRPr="009F437E">
              <w:rPr>
                <w:rFonts w:ascii="Times New Roman" w:hAnsi="Times New Roman"/>
                <w:sz w:val="14"/>
                <w:szCs w:val="14"/>
              </w:rPr>
              <w:t>Листовская Л. В.10-505</w:t>
            </w:r>
          </w:p>
        </w:tc>
        <w:tc>
          <w:tcPr>
            <w:tcW w:w="1876" w:type="pct"/>
            <w:tcBorders>
              <w:top w:val="single" w:sz="6" w:space="0" w:color="auto"/>
              <w:left w:val="single" w:sz="6" w:space="0" w:color="auto"/>
              <w:bottom w:val="single" w:sz="6" w:space="0" w:color="auto"/>
              <w:right w:val="single" w:sz="8" w:space="0" w:color="auto"/>
            </w:tcBorders>
            <w:shd w:val="clear" w:color="FFFFFF" w:fill="auto"/>
            <w:vAlign w:val="center"/>
          </w:tcPr>
          <w:p w:rsidR="00F926FF" w:rsidRPr="006639B4" w:rsidRDefault="00F926FF" w:rsidP="00590D67">
            <w:pPr>
              <w:spacing w:after="0" w:line="240" w:lineRule="auto"/>
              <w:jc w:val="center"/>
              <w:rPr>
                <w:rFonts w:ascii="Times New Roman" w:hAnsi="Times New Roman"/>
                <w:sz w:val="12"/>
                <w:szCs w:val="12"/>
              </w:rPr>
            </w:pPr>
            <w:r w:rsidRPr="00EE23BE">
              <w:rPr>
                <w:rFonts w:ascii="Times New Roman" w:hAnsi="Times New Roman"/>
                <w:sz w:val="14"/>
                <w:szCs w:val="14"/>
              </w:rPr>
              <w:t xml:space="preserve">Информационные технологии в профессиональной деятельности (Лекции) доц. Ашрапов А.Х.  </w:t>
            </w:r>
            <w:r>
              <w:rPr>
                <w:rFonts w:ascii="Times New Roman" w:hAnsi="Times New Roman"/>
                <w:sz w:val="14"/>
                <w:szCs w:val="14"/>
              </w:rPr>
              <w:t>2-20</w:t>
            </w:r>
            <w:r w:rsidR="00590D67">
              <w:rPr>
                <w:rFonts w:ascii="Times New Roman" w:hAnsi="Times New Roman"/>
                <w:sz w:val="14"/>
                <w:szCs w:val="14"/>
              </w:rPr>
              <w:t>3</w:t>
            </w:r>
          </w:p>
        </w:tc>
      </w:tr>
      <w:tr w:rsidR="00F926FF" w:rsidRPr="006639B4">
        <w:trPr>
          <w:cantSplit/>
          <w:trHeight w:val="20"/>
        </w:trPr>
        <w:tc>
          <w:tcPr>
            <w:tcW w:w="268" w:type="pct"/>
            <w:vMerge/>
            <w:tcBorders>
              <w:left w:val="single" w:sz="8" w:space="0" w:color="auto"/>
              <w:right w:val="single" w:sz="6" w:space="0" w:color="auto"/>
            </w:tcBorders>
            <w:shd w:val="clear" w:color="FFFFFF" w:fill="auto"/>
            <w:textDirection w:val="btLr"/>
            <w:vAlign w:val="center"/>
          </w:tcPr>
          <w:p w:rsidR="00F926FF" w:rsidRPr="006639B4" w:rsidRDefault="00F926FF" w:rsidP="006639B4">
            <w:pPr>
              <w:spacing w:after="0" w:line="240" w:lineRule="auto"/>
              <w:jc w:val="center"/>
              <w:rPr>
                <w:rFonts w:ascii="Times New Roman" w:hAnsi="Times New Roman"/>
                <w:sz w:val="12"/>
                <w:szCs w:val="12"/>
              </w:rPr>
            </w:pPr>
          </w:p>
        </w:tc>
        <w:tc>
          <w:tcPr>
            <w:tcW w:w="263" w:type="pct"/>
            <w:vMerge/>
            <w:tcBorders>
              <w:top w:val="single" w:sz="5" w:space="0" w:color="auto"/>
              <w:left w:val="single" w:sz="6" w:space="0" w:color="auto"/>
              <w:bottom w:val="single" w:sz="5" w:space="0" w:color="auto"/>
              <w:right w:val="single" w:sz="6" w:space="0" w:color="auto"/>
            </w:tcBorders>
            <w:shd w:val="clear" w:color="FFFFFF" w:fill="auto"/>
            <w:vAlign w:val="center"/>
          </w:tcPr>
          <w:p w:rsidR="00F926FF" w:rsidRPr="006639B4" w:rsidRDefault="00F926FF" w:rsidP="006639B4">
            <w:pPr>
              <w:spacing w:after="0" w:line="240" w:lineRule="auto"/>
              <w:jc w:val="center"/>
              <w:rPr>
                <w:rFonts w:ascii="Times New Roman" w:hAnsi="Times New Roman"/>
                <w:sz w:val="12"/>
                <w:szCs w:val="12"/>
              </w:rPr>
            </w:pPr>
          </w:p>
        </w:tc>
        <w:tc>
          <w:tcPr>
            <w:tcW w:w="281" w:type="pct"/>
            <w:tcBorders>
              <w:top w:val="single" w:sz="5" w:space="0" w:color="auto"/>
              <w:left w:val="single" w:sz="6" w:space="0" w:color="auto"/>
              <w:bottom w:val="single" w:sz="5" w:space="0" w:color="auto"/>
              <w:right w:val="single" w:sz="6" w:space="0" w:color="auto"/>
            </w:tcBorders>
            <w:shd w:val="clear" w:color="FFFFFF" w:fill="auto"/>
            <w:vAlign w:val="center"/>
          </w:tcPr>
          <w:p w:rsidR="00F926FF" w:rsidRPr="006639B4" w:rsidRDefault="00F926FF" w:rsidP="006639B4">
            <w:pPr>
              <w:spacing w:after="0" w:line="240" w:lineRule="auto"/>
              <w:jc w:val="center"/>
              <w:rPr>
                <w:rFonts w:ascii="Times New Roman" w:hAnsi="Times New Roman"/>
                <w:sz w:val="12"/>
                <w:szCs w:val="12"/>
              </w:rPr>
            </w:pPr>
            <w:r w:rsidRPr="006639B4">
              <w:rPr>
                <w:rFonts w:ascii="Times New Roman" w:hAnsi="Times New Roman"/>
                <w:sz w:val="12"/>
                <w:szCs w:val="12"/>
              </w:rPr>
              <w:t>Неч</w:t>
            </w:r>
          </w:p>
        </w:tc>
        <w:tc>
          <w:tcPr>
            <w:tcW w:w="434" w:type="pct"/>
            <w:vMerge/>
            <w:tcBorders>
              <w:top w:val="single" w:sz="5" w:space="0" w:color="auto"/>
              <w:left w:val="single" w:sz="6" w:space="0" w:color="auto"/>
              <w:bottom w:val="single" w:sz="5" w:space="0" w:color="auto"/>
              <w:right w:val="single" w:sz="6" w:space="0" w:color="auto"/>
            </w:tcBorders>
            <w:shd w:val="clear" w:color="FFFFFF" w:fill="auto"/>
            <w:vAlign w:val="center"/>
          </w:tcPr>
          <w:p w:rsidR="00F926FF" w:rsidRPr="006639B4" w:rsidRDefault="00F926FF" w:rsidP="006639B4">
            <w:pPr>
              <w:spacing w:after="0" w:line="240" w:lineRule="auto"/>
              <w:jc w:val="center"/>
              <w:rPr>
                <w:rFonts w:ascii="Times New Roman" w:hAnsi="Times New Roman"/>
                <w:sz w:val="12"/>
                <w:szCs w:val="12"/>
              </w:rPr>
            </w:pPr>
          </w:p>
        </w:tc>
        <w:tc>
          <w:tcPr>
            <w:tcW w:w="1878" w:type="pct"/>
            <w:gridSpan w:val="2"/>
            <w:tcBorders>
              <w:top w:val="single" w:sz="5" w:space="0" w:color="auto"/>
              <w:left w:val="single" w:sz="6" w:space="0" w:color="auto"/>
              <w:bottom w:val="single" w:sz="5" w:space="0" w:color="auto"/>
              <w:right w:val="single" w:sz="8" w:space="0" w:color="auto"/>
            </w:tcBorders>
            <w:shd w:val="clear" w:color="FFFFFF" w:fill="auto"/>
            <w:vAlign w:val="center"/>
          </w:tcPr>
          <w:p w:rsidR="00F926FF" w:rsidRPr="009F437E" w:rsidRDefault="00F926FF" w:rsidP="009F437E">
            <w:pPr>
              <w:spacing w:after="0" w:line="240" w:lineRule="auto"/>
              <w:jc w:val="center"/>
              <w:rPr>
                <w:rFonts w:ascii="Times New Roman" w:hAnsi="Times New Roman"/>
                <w:sz w:val="14"/>
                <w:szCs w:val="14"/>
              </w:rPr>
            </w:pPr>
            <w:r w:rsidRPr="009F437E">
              <w:rPr>
                <w:rFonts w:ascii="Times New Roman" w:hAnsi="Times New Roman"/>
                <w:sz w:val="14"/>
                <w:szCs w:val="14"/>
              </w:rPr>
              <w:t>Архитектурно-дизайнерское проектирование (Практические)</w:t>
            </w:r>
          </w:p>
          <w:p w:rsidR="00F926FF" w:rsidRPr="009F437E" w:rsidRDefault="00041275" w:rsidP="009F437E">
            <w:pPr>
              <w:spacing w:after="0" w:line="240" w:lineRule="auto"/>
              <w:jc w:val="center"/>
              <w:rPr>
                <w:rFonts w:ascii="Times New Roman" w:hAnsi="Times New Roman"/>
                <w:sz w:val="14"/>
                <w:szCs w:val="14"/>
              </w:rPr>
            </w:pPr>
            <w:r>
              <w:rPr>
                <w:rFonts w:ascii="Times New Roman" w:hAnsi="Times New Roman"/>
                <w:sz w:val="14"/>
                <w:szCs w:val="14"/>
              </w:rPr>
              <w:t xml:space="preserve">ст. преп. </w:t>
            </w:r>
            <w:r w:rsidR="00F926FF" w:rsidRPr="009F437E">
              <w:rPr>
                <w:rFonts w:ascii="Times New Roman" w:hAnsi="Times New Roman"/>
                <w:sz w:val="14"/>
                <w:szCs w:val="14"/>
              </w:rPr>
              <w:t>Листовская Л. В.10-505</w:t>
            </w:r>
          </w:p>
        </w:tc>
        <w:tc>
          <w:tcPr>
            <w:tcW w:w="1876" w:type="pct"/>
            <w:tcBorders>
              <w:top w:val="single" w:sz="5" w:space="0" w:color="auto"/>
              <w:left w:val="single" w:sz="6" w:space="0" w:color="auto"/>
              <w:bottom w:val="single" w:sz="5" w:space="0" w:color="auto"/>
              <w:right w:val="single" w:sz="8" w:space="0" w:color="auto"/>
            </w:tcBorders>
            <w:shd w:val="clear" w:color="FFFFFF" w:fill="auto"/>
            <w:vAlign w:val="center"/>
          </w:tcPr>
          <w:p w:rsidR="00F926FF" w:rsidRPr="006639B4" w:rsidRDefault="00F926FF" w:rsidP="00590D67">
            <w:pPr>
              <w:spacing w:after="0" w:line="240" w:lineRule="auto"/>
              <w:jc w:val="center"/>
              <w:rPr>
                <w:rFonts w:ascii="Times New Roman" w:hAnsi="Times New Roman"/>
                <w:sz w:val="12"/>
                <w:szCs w:val="12"/>
              </w:rPr>
            </w:pPr>
            <w:r w:rsidRPr="00EE23BE">
              <w:rPr>
                <w:rFonts w:ascii="Times New Roman" w:hAnsi="Times New Roman"/>
                <w:sz w:val="14"/>
                <w:szCs w:val="14"/>
              </w:rPr>
              <w:t xml:space="preserve">Информационные технологии в профессиональной деятельности (Лекции) доц. Ашрапов А.Х.  </w:t>
            </w:r>
            <w:r>
              <w:rPr>
                <w:rFonts w:ascii="Times New Roman" w:hAnsi="Times New Roman"/>
                <w:sz w:val="14"/>
                <w:szCs w:val="14"/>
              </w:rPr>
              <w:t>2-20</w:t>
            </w:r>
            <w:r w:rsidR="00590D67">
              <w:rPr>
                <w:rFonts w:ascii="Times New Roman" w:hAnsi="Times New Roman"/>
                <w:sz w:val="14"/>
                <w:szCs w:val="14"/>
              </w:rPr>
              <w:t>3</w:t>
            </w:r>
          </w:p>
        </w:tc>
      </w:tr>
      <w:tr w:rsidR="00590D67" w:rsidRPr="006639B4">
        <w:trPr>
          <w:cantSplit/>
          <w:trHeight w:val="20"/>
        </w:trPr>
        <w:tc>
          <w:tcPr>
            <w:tcW w:w="268" w:type="pct"/>
            <w:vMerge/>
            <w:tcBorders>
              <w:left w:val="single" w:sz="8"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val="restart"/>
            <w:tcBorders>
              <w:top w:val="single" w:sz="5"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4</w:t>
            </w:r>
          </w:p>
        </w:tc>
        <w:tc>
          <w:tcPr>
            <w:tcW w:w="281" w:type="pct"/>
            <w:tcBorders>
              <w:top w:val="single" w:sz="5"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Чет</w:t>
            </w:r>
          </w:p>
        </w:tc>
        <w:tc>
          <w:tcPr>
            <w:tcW w:w="434" w:type="pct"/>
            <w:vMerge w:val="restart"/>
            <w:tcBorders>
              <w:top w:val="single" w:sz="5"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13:50:00 - 15:20:00</w:t>
            </w:r>
          </w:p>
        </w:tc>
        <w:tc>
          <w:tcPr>
            <w:tcW w:w="1878" w:type="pct"/>
            <w:gridSpan w:val="2"/>
            <w:tcBorders>
              <w:top w:val="single" w:sz="5" w:space="0" w:color="auto"/>
              <w:left w:val="single" w:sz="6" w:space="0" w:color="auto"/>
              <w:bottom w:val="single" w:sz="5" w:space="0" w:color="auto"/>
              <w:right w:val="single" w:sz="8" w:space="0" w:color="auto"/>
            </w:tcBorders>
            <w:shd w:val="clear" w:color="FFFFFF" w:fill="auto"/>
            <w:vAlign w:val="center"/>
          </w:tcPr>
          <w:p w:rsidR="00590D67" w:rsidRPr="006639B4" w:rsidRDefault="00590D67" w:rsidP="00D64607">
            <w:pPr>
              <w:spacing w:after="0" w:line="240" w:lineRule="auto"/>
              <w:jc w:val="center"/>
              <w:rPr>
                <w:rFonts w:ascii="Times New Roman" w:hAnsi="Times New Roman"/>
                <w:sz w:val="12"/>
                <w:szCs w:val="12"/>
              </w:rPr>
            </w:pPr>
            <w:r w:rsidRPr="00EE23BE">
              <w:rPr>
                <w:rFonts w:ascii="Times New Roman" w:hAnsi="Times New Roman"/>
                <w:sz w:val="14"/>
                <w:szCs w:val="14"/>
              </w:rPr>
              <w:t xml:space="preserve">Информационные технологии в профессиональной деятельности (Лекции) доц. Ашрапов А.Х.  </w:t>
            </w:r>
            <w:r>
              <w:rPr>
                <w:rFonts w:ascii="Times New Roman" w:hAnsi="Times New Roman"/>
                <w:sz w:val="14"/>
                <w:szCs w:val="14"/>
              </w:rPr>
              <w:t>2-203</w:t>
            </w:r>
          </w:p>
        </w:tc>
        <w:tc>
          <w:tcPr>
            <w:tcW w:w="1876" w:type="pct"/>
            <w:tcBorders>
              <w:top w:val="single" w:sz="5" w:space="0" w:color="auto"/>
              <w:left w:val="single" w:sz="6" w:space="0" w:color="auto"/>
              <w:bottom w:val="single" w:sz="5" w:space="0" w:color="auto"/>
              <w:right w:val="single" w:sz="8" w:space="0" w:color="auto"/>
            </w:tcBorders>
            <w:shd w:val="clear" w:color="FFFFFF" w:fill="auto"/>
            <w:vAlign w:val="center"/>
          </w:tcPr>
          <w:p w:rsidR="00590D67" w:rsidRPr="009F437E" w:rsidRDefault="00590D67" w:rsidP="00F926FF">
            <w:pPr>
              <w:spacing w:after="0" w:line="240" w:lineRule="auto"/>
              <w:jc w:val="center"/>
              <w:rPr>
                <w:rFonts w:ascii="Times New Roman" w:hAnsi="Times New Roman"/>
                <w:sz w:val="14"/>
                <w:szCs w:val="14"/>
              </w:rPr>
            </w:pPr>
            <w:r w:rsidRPr="009F437E">
              <w:rPr>
                <w:rFonts w:ascii="Times New Roman" w:hAnsi="Times New Roman"/>
                <w:sz w:val="14"/>
                <w:szCs w:val="14"/>
              </w:rPr>
              <w:t>Архитектурно-дизайнерское проектирование (Практические)</w:t>
            </w:r>
          </w:p>
          <w:p w:rsidR="00590D67" w:rsidRPr="009F437E" w:rsidRDefault="00590D67" w:rsidP="00036977">
            <w:pPr>
              <w:spacing w:after="0" w:line="240" w:lineRule="auto"/>
              <w:jc w:val="center"/>
              <w:rPr>
                <w:rFonts w:ascii="Times New Roman" w:hAnsi="Times New Roman"/>
                <w:sz w:val="14"/>
                <w:szCs w:val="14"/>
              </w:rPr>
            </w:pPr>
            <w:r>
              <w:rPr>
                <w:rFonts w:ascii="Times New Roman" w:hAnsi="Times New Roman"/>
                <w:sz w:val="14"/>
                <w:szCs w:val="14"/>
              </w:rPr>
              <w:t xml:space="preserve">ст. преп. </w:t>
            </w:r>
            <w:r w:rsidRPr="009F437E">
              <w:rPr>
                <w:rFonts w:ascii="Times New Roman" w:hAnsi="Times New Roman"/>
                <w:sz w:val="14"/>
                <w:szCs w:val="14"/>
              </w:rPr>
              <w:t>Мальцева А. Ю.10-</w:t>
            </w:r>
            <w:r>
              <w:rPr>
                <w:rFonts w:ascii="Times New Roman" w:hAnsi="Times New Roman"/>
                <w:sz w:val="14"/>
                <w:szCs w:val="14"/>
              </w:rPr>
              <w:t>505</w:t>
            </w:r>
          </w:p>
        </w:tc>
      </w:tr>
      <w:tr w:rsidR="00590D67" w:rsidRPr="006639B4">
        <w:trPr>
          <w:cantSplit/>
          <w:trHeight w:val="20"/>
        </w:trPr>
        <w:tc>
          <w:tcPr>
            <w:tcW w:w="268" w:type="pct"/>
            <w:vMerge/>
            <w:tcBorders>
              <w:left w:val="single" w:sz="8"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tcBorders>
              <w:top w:val="single" w:sz="5"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281" w:type="pct"/>
            <w:tcBorders>
              <w:top w:val="single" w:sz="5"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Неч</w:t>
            </w:r>
          </w:p>
        </w:tc>
        <w:tc>
          <w:tcPr>
            <w:tcW w:w="434" w:type="pct"/>
            <w:vMerge/>
            <w:tcBorders>
              <w:top w:val="single" w:sz="5"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1878" w:type="pct"/>
            <w:gridSpan w:val="2"/>
            <w:tcBorders>
              <w:top w:val="single" w:sz="5" w:space="0" w:color="auto"/>
              <w:left w:val="single" w:sz="6" w:space="0" w:color="auto"/>
              <w:bottom w:val="single" w:sz="5" w:space="0" w:color="auto"/>
              <w:right w:val="single" w:sz="8" w:space="0" w:color="auto"/>
            </w:tcBorders>
            <w:shd w:val="clear" w:color="FFFFFF" w:fill="auto"/>
            <w:vAlign w:val="center"/>
          </w:tcPr>
          <w:p w:rsidR="00590D67" w:rsidRPr="006639B4" w:rsidRDefault="00590D67" w:rsidP="00D64607">
            <w:pPr>
              <w:spacing w:after="0" w:line="240" w:lineRule="auto"/>
              <w:jc w:val="center"/>
              <w:rPr>
                <w:rFonts w:ascii="Times New Roman" w:hAnsi="Times New Roman"/>
                <w:sz w:val="12"/>
                <w:szCs w:val="12"/>
              </w:rPr>
            </w:pPr>
            <w:r w:rsidRPr="00EE23BE">
              <w:rPr>
                <w:rFonts w:ascii="Times New Roman" w:hAnsi="Times New Roman"/>
                <w:sz w:val="14"/>
                <w:szCs w:val="14"/>
              </w:rPr>
              <w:t xml:space="preserve">Информационные технологии в профессиональной деятельности (Лекции) доц. Ашрапов А.Х.  </w:t>
            </w:r>
            <w:r>
              <w:rPr>
                <w:rFonts w:ascii="Times New Roman" w:hAnsi="Times New Roman"/>
                <w:sz w:val="14"/>
                <w:szCs w:val="14"/>
              </w:rPr>
              <w:t>2-203</w:t>
            </w:r>
          </w:p>
        </w:tc>
        <w:tc>
          <w:tcPr>
            <w:tcW w:w="1876" w:type="pct"/>
            <w:tcBorders>
              <w:top w:val="single" w:sz="5" w:space="0" w:color="auto"/>
              <w:left w:val="single" w:sz="6" w:space="0" w:color="auto"/>
              <w:bottom w:val="single" w:sz="5" w:space="0" w:color="auto"/>
              <w:right w:val="single" w:sz="8" w:space="0" w:color="auto"/>
            </w:tcBorders>
            <w:shd w:val="clear" w:color="FFFFFF" w:fill="auto"/>
            <w:vAlign w:val="center"/>
          </w:tcPr>
          <w:p w:rsidR="00590D67" w:rsidRPr="009F437E" w:rsidRDefault="00590D67" w:rsidP="00F926FF">
            <w:pPr>
              <w:spacing w:after="0" w:line="240" w:lineRule="auto"/>
              <w:jc w:val="center"/>
              <w:rPr>
                <w:rFonts w:ascii="Times New Roman" w:hAnsi="Times New Roman"/>
                <w:sz w:val="14"/>
                <w:szCs w:val="14"/>
              </w:rPr>
            </w:pPr>
            <w:r w:rsidRPr="009F437E">
              <w:rPr>
                <w:rFonts w:ascii="Times New Roman" w:hAnsi="Times New Roman"/>
                <w:sz w:val="14"/>
                <w:szCs w:val="14"/>
              </w:rPr>
              <w:t>Архитектурно-дизайнерское проектирование (Практические)</w:t>
            </w:r>
          </w:p>
          <w:p w:rsidR="00590D67" w:rsidRPr="009F437E" w:rsidRDefault="00590D67" w:rsidP="00036977">
            <w:pPr>
              <w:spacing w:after="0" w:line="240" w:lineRule="auto"/>
              <w:jc w:val="center"/>
              <w:rPr>
                <w:rFonts w:ascii="Times New Roman" w:hAnsi="Times New Roman"/>
                <w:sz w:val="14"/>
                <w:szCs w:val="14"/>
              </w:rPr>
            </w:pPr>
            <w:r>
              <w:rPr>
                <w:rFonts w:ascii="Times New Roman" w:hAnsi="Times New Roman"/>
                <w:sz w:val="14"/>
                <w:szCs w:val="14"/>
              </w:rPr>
              <w:t xml:space="preserve">ст. преп. </w:t>
            </w:r>
            <w:r w:rsidRPr="009F437E">
              <w:rPr>
                <w:rFonts w:ascii="Times New Roman" w:hAnsi="Times New Roman"/>
                <w:sz w:val="14"/>
                <w:szCs w:val="14"/>
              </w:rPr>
              <w:t>Мальцева А. Ю.10-</w:t>
            </w:r>
            <w:r>
              <w:rPr>
                <w:rFonts w:ascii="Times New Roman" w:hAnsi="Times New Roman"/>
                <w:sz w:val="14"/>
                <w:szCs w:val="14"/>
              </w:rPr>
              <w:t>505</w:t>
            </w:r>
          </w:p>
        </w:tc>
      </w:tr>
      <w:tr w:rsidR="00590D67" w:rsidRPr="006639B4">
        <w:trPr>
          <w:cantSplit/>
          <w:trHeight w:val="20"/>
        </w:trPr>
        <w:tc>
          <w:tcPr>
            <w:tcW w:w="268" w:type="pct"/>
            <w:vMerge/>
            <w:tcBorders>
              <w:left w:val="single" w:sz="8"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val="restart"/>
            <w:tcBorders>
              <w:top w:val="single" w:sz="5"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5</w:t>
            </w:r>
          </w:p>
        </w:tc>
        <w:tc>
          <w:tcPr>
            <w:tcW w:w="281" w:type="pct"/>
            <w:tcBorders>
              <w:top w:val="single" w:sz="5"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Чет</w:t>
            </w:r>
          </w:p>
        </w:tc>
        <w:tc>
          <w:tcPr>
            <w:tcW w:w="434" w:type="pct"/>
            <w:vMerge w:val="restart"/>
            <w:tcBorders>
              <w:top w:val="single" w:sz="5"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15:30:00 - 17:00:00</w:t>
            </w:r>
          </w:p>
        </w:tc>
        <w:tc>
          <w:tcPr>
            <w:tcW w:w="1878" w:type="pct"/>
            <w:gridSpan w:val="2"/>
            <w:tcBorders>
              <w:top w:val="single" w:sz="5" w:space="0" w:color="auto"/>
              <w:left w:val="single" w:sz="6" w:space="0" w:color="auto"/>
              <w:bottom w:val="single" w:sz="5" w:space="0" w:color="auto"/>
              <w:right w:val="single" w:sz="8" w:space="0" w:color="auto"/>
            </w:tcBorders>
            <w:shd w:val="clear" w:color="FFFFFF" w:fill="auto"/>
            <w:vAlign w:val="center"/>
          </w:tcPr>
          <w:p w:rsidR="00590D67" w:rsidRPr="00041275" w:rsidRDefault="00590D67" w:rsidP="006639B4">
            <w:pPr>
              <w:spacing w:after="0" w:line="240" w:lineRule="auto"/>
              <w:jc w:val="center"/>
              <w:rPr>
                <w:rFonts w:ascii="Times New Roman" w:hAnsi="Times New Roman"/>
                <w:sz w:val="12"/>
                <w:szCs w:val="12"/>
              </w:rPr>
            </w:pPr>
            <w:r>
              <w:rPr>
                <w:rFonts w:ascii="Times New Roman" w:hAnsi="Times New Roman"/>
                <w:sz w:val="14"/>
                <w:szCs w:val="14"/>
              </w:rPr>
              <w:t xml:space="preserve"> </w:t>
            </w:r>
          </w:p>
        </w:tc>
        <w:tc>
          <w:tcPr>
            <w:tcW w:w="1876" w:type="pct"/>
            <w:tcBorders>
              <w:top w:val="single" w:sz="5" w:space="0" w:color="auto"/>
              <w:left w:val="single" w:sz="6" w:space="0" w:color="auto"/>
              <w:bottom w:val="single" w:sz="5" w:space="0" w:color="auto"/>
              <w:right w:val="single" w:sz="8" w:space="0" w:color="auto"/>
            </w:tcBorders>
            <w:shd w:val="clear" w:color="FFFFFF" w:fill="auto"/>
            <w:vAlign w:val="center"/>
          </w:tcPr>
          <w:p w:rsidR="00590D67" w:rsidRPr="009F437E" w:rsidRDefault="00590D67" w:rsidP="00F926FF">
            <w:pPr>
              <w:spacing w:after="0" w:line="240" w:lineRule="auto"/>
              <w:jc w:val="center"/>
              <w:rPr>
                <w:rFonts w:ascii="Times New Roman" w:hAnsi="Times New Roman"/>
                <w:sz w:val="14"/>
                <w:szCs w:val="14"/>
              </w:rPr>
            </w:pPr>
            <w:r w:rsidRPr="009F437E">
              <w:rPr>
                <w:rFonts w:ascii="Times New Roman" w:hAnsi="Times New Roman"/>
                <w:sz w:val="14"/>
                <w:szCs w:val="14"/>
              </w:rPr>
              <w:t>Архитектурно-дизайнерское проектирование (Практические)</w:t>
            </w:r>
          </w:p>
          <w:p w:rsidR="00590D67" w:rsidRPr="009F437E" w:rsidRDefault="00590D67" w:rsidP="00036977">
            <w:pPr>
              <w:spacing w:after="0" w:line="240" w:lineRule="auto"/>
              <w:jc w:val="center"/>
              <w:rPr>
                <w:rFonts w:ascii="Times New Roman" w:hAnsi="Times New Roman"/>
                <w:sz w:val="14"/>
                <w:szCs w:val="14"/>
              </w:rPr>
            </w:pPr>
            <w:r>
              <w:rPr>
                <w:rFonts w:ascii="Times New Roman" w:hAnsi="Times New Roman"/>
                <w:sz w:val="14"/>
                <w:szCs w:val="14"/>
              </w:rPr>
              <w:t xml:space="preserve">ст. преп. </w:t>
            </w:r>
            <w:r w:rsidRPr="009F437E">
              <w:rPr>
                <w:rFonts w:ascii="Times New Roman" w:hAnsi="Times New Roman"/>
                <w:sz w:val="14"/>
                <w:szCs w:val="14"/>
              </w:rPr>
              <w:t>Мальцева А. Ю.10-</w:t>
            </w:r>
            <w:r>
              <w:rPr>
                <w:rFonts w:ascii="Times New Roman" w:hAnsi="Times New Roman"/>
                <w:sz w:val="14"/>
                <w:szCs w:val="14"/>
              </w:rPr>
              <w:t>505</w:t>
            </w:r>
          </w:p>
        </w:tc>
      </w:tr>
      <w:tr w:rsidR="00590D67" w:rsidRPr="006639B4">
        <w:trPr>
          <w:cantSplit/>
          <w:trHeight w:val="20"/>
        </w:trPr>
        <w:tc>
          <w:tcPr>
            <w:tcW w:w="268" w:type="pct"/>
            <w:vMerge/>
            <w:tcBorders>
              <w:left w:val="single" w:sz="8"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tcBorders>
              <w:top w:val="single" w:sz="5" w:space="0" w:color="auto"/>
              <w:left w:val="single" w:sz="6" w:space="0" w:color="auto"/>
              <w:bottom w:val="single" w:sz="4"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281" w:type="pct"/>
            <w:tcBorders>
              <w:top w:val="single" w:sz="5" w:space="0" w:color="auto"/>
              <w:left w:val="single" w:sz="6" w:space="0" w:color="auto"/>
              <w:bottom w:val="single" w:sz="4"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Неч</w:t>
            </w:r>
          </w:p>
        </w:tc>
        <w:tc>
          <w:tcPr>
            <w:tcW w:w="434" w:type="pct"/>
            <w:vMerge/>
            <w:tcBorders>
              <w:top w:val="single" w:sz="5" w:space="0" w:color="auto"/>
              <w:left w:val="single" w:sz="6" w:space="0" w:color="auto"/>
              <w:bottom w:val="single" w:sz="4"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1878" w:type="pct"/>
            <w:gridSpan w:val="2"/>
            <w:tcBorders>
              <w:top w:val="single" w:sz="5" w:space="0" w:color="auto"/>
              <w:left w:val="single" w:sz="6" w:space="0" w:color="auto"/>
              <w:bottom w:val="single" w:sz="4" w:space="0" w:color="auto"/>
              <w:right w:val="single" w:sz="8"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1876" w:type="pct"/>
            <w:tcBorders>
              <w:top w:val="single" w:sz="5" w:space="0" w:color="auto"/>
              <w:left w:val="single" w:sz="6" w:space="0" w:color="auto"/>
              <w:bottom w:val="single" w:sz="4" w:space="0" w:color="auto"/>
              <w:right w:val="single" w:sz="8" w:space="0" w:color="auto"/>
            </w:tcBorders>
            <w:shd w:val="clear" w:color="FFFFFF" w:fill="auto"/>
            <w:vAlign w:val="center"/>
          </w:tcPr>
          <w:p w:rsidR="00590D67" w:rsidRPr="009F437E" w:rsidRDefault="00590D67" w:rsidP="00F926FF">
            <w:pPr>
              <w:spacing w:after="0" w:line="240" w:lineRule="auto"/>
              <w:jc w:val="center"/>
              <w:rPr>
                <w:rFonts w:ascii="Times New Roman" w:hAnsi="Times New Roman"/>
                <w:sz w:val="14"/>
                <w:szCs w:val="14"/>
              </w:rPr>
            </w:pPr>
            <w:r w:rsidRPr="009F437E">
              <w:rPr>
                <w:rFonts w:ascii="Times New Roman" w:hAnsi="Times New Roman"/>
                <w:sz w:val="14"/>
                <w:szCs w:val="14"/>
              </w:rPr>
              <w:t>Архитектурно-дизайнерское проектирование (Практические)</w:t>
            </w:r>
          </w:p>
          <w:p w:rsidR="00590D67" w:rsidRPr="009F437E" w:rsidRDefault="00590D67" w:rsidP="00036977">
            <w:pPr>
              <w:spacing w:after="0" w:line="240" w:lineRule="auto"/>
              <w:jc w:val="center"/>
              <w:rPr>
                <w:rFonts w:ascii="Times New Roman" w:hAnsi="Times New Roman"/>
                <w:sz w:val="14"/>
                <w:szCs w:val="14"/>
              </w:rPr>
            </w:pPr>
            <w:r>
              <w:rPr>
                <w:rFonts w:ascii="Times New Roman" w:hAnsi="Times New Roman"/>
                <w:sz w:val="14"/>
                <w:szCs w:val="14"/>
              </w:rPr>
              <w:t xml:space="preserve">ст. преп. </w:t>
            </w:r>
            <w:r w:rsidRPr="009F437E">
              <w:rPr>
                <w:rFonts w:ascii="Times New Roman" w:hAnsi="Times New Roman"/>
                <w:sz w:val="14"/>
                <w:szCs w:val="14"/>
              </w:rPr>
              <w:t>Мальцева А. Ю.10-</w:t>
            </w:r>
            <w:r>
              <w:rPr>
                <w:rFonts w:ascii="Times New Roman" w:hAnsi="Times New Roman"/>
                <w:sz w:val="14"/>
                <w:szCs w:val="14"/>
              </w:rPr>
              <w:t>505</w:t>
            </w:r>
          </w:p>
        </w:tc>
      </w:tr>
      <w:tr w:rsidR="00590D67" w:rsidRPr="006639B4">
        <w:trPr>
          <w:cantSplit/>
          <w:trHeight w:val="20"/>
        </w:trPr>
        <w:tc>
          <w:tcPr>
            <w:tcW w:w="268" w:type="pct"/>
            <w:vMerge w:val="restart"/>
            <w:tcBorders>
              <w:top w:val="single" w:sz="8" w:space="0" w:color="auto"/>
              <w:left w:val="single" w:sz="8" w:space="0" w:color="auto"/>
              <w:bottom w:val="single" w:sz="6"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Вторник</w:t>
            </w:r>
          </w:p>
        </w:tc>
        <w:tc>
          <w:tcPr>
            <w:tcW w:w="263" w:type="pct"/>
            <w:vMerge w:val="restart"/>
            <w:tcBorders>
              <w:top w:val="single" w:sz="8"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1</w:t>
            </w:r>
          </w:p>
        </w:tc>
        <w:tc>
          <w:tcPr>
            <w:tcW w:w="281" w:type="pct"/>
            <w:tcBorders>
              <w:top w:val="single" w:sz="8"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Чет</w:t>
            </w:r>
          </w:p>
        </w:tc>
        <w:tc>
          <w:tcPr>
            <w:tcW w:w="434" w:type="pct"/>
            <w:vMerge w:val="restart"/>
            <w:tcBorders>
              <w:top w:val="single" w:sz="8"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8:00:00 - 9:30:00</w:t>
            </w:r>
          </w:p>
        </w:tc>
        <w:tc>
          <w:tcPr>
            <w:tcW w:w="1878" w:type="pct"/>
            <w:gridSpan w:val="2"/>
            <w:tcBorders>
              <w:top w:val="single" w:sz="8" w:space="0" w:color="auto"/>
              <w:left w:val="single" w:sz="6" w:space="0" w:color="auto"/>
              <w:bottom w:val="single" w:sz="6" w:space="0" w:color="auto"/>
              <w:right w:val="single" w:sz="8" w:space="0" w:color="auto"/>
            </w:tcBorders>
            <w:shd w:val="clear" w:color="FFFFFF" w:fill="auto"/>
            <w:vAlign w:val="center"/>
          </w:tcPr>
          <w:p w:rsidR="00590D67" w:rsidRDefault="00590D67" w:rsidP="00055AAC">
            <w:pPr>
              <w:spacing w:after="0" w:line="240" w:lineRule="auto"/>
              <w:jc w:val="center"/>
              <w:rPr>
                <w:rFonts w:ascii="Times New Roman" w:hAnsi="Times New Roman"/>
                <w:sz w:val="11"/>
                <w:szCs w:val="11"/>
              </w:rPr>
            </w:pPr>
            <w:r w:rsidRPr="00041275">
              <w:rPr>
                <w:rFonts w:ascii="Times New Roman" w:hAnsi="Times New Roman"/>
                <w:sz w:val="12"/>
                <w:szCs w:val="12"/>
              </w:rPr>
              <w:t>Элективные курсы по физической культуре и спорту (Практические)</w:t>
            </w:r>
            <w:r w:rsidRPr="00041275">
              <w:rPr>
                <w:rFonts w:ascii="Times New Roman" w:hAnsi="Times New Roman"/>
                <w:sz w:val="11"/>
                <w:szCs w:val="11"/>
              </w:rPr>
              <w:t xml:space="preserve"> СК «Тезуче» доц. Архипов Е.Ю., ст. пр.  Баченина Е.А., доц. Болотников А.А., доц. Зиннурова А.Ф.,ст. преп. Ильин С.Н., доц. Имангулов Р.Ш., ст.пр. Ишмухаметова Н.Ф., доц. Калманович В.Л., ст.пр. Митрошин В.Н., ст.пр. Сальникова О.В., </w:t>
            </w:r>
          </w:p>
          <w:p w:rsidR="00590D67" w:rsidRPr="009F437E" w:rsidRDefault="00590D67" w:rsidP="00055AAC">
            <w:pPr>
              <w:spacing w:after="0" w:line="240" w:lineRule="auto"/>
              <w:jc w:val="center"/>
              <w:rPr>
                <w:rFonts w:ascii="Times New Roman" w:hAnsi="Times New Roman"/>
                <w:sz w:val="14"/>
                <w:szCs w:val="14"/>
              </w:rPr>
            </w:pPr>
            <w:r>
              <w:rPr>
                <w:rFonts w:ascii="Times New Roman" w:hAnsi="Times New Roman"/>
                <w:sz w:val="11"/>
                <w:szCs w:val="11"/>
              </w:rPr>
              <w:t xml:space="preserve">ст. преп. </w:t>
            </w:r>
            <w:r w:rsidRPr="00041275">
              <w:rPr>
                <w:rFonts w:ascii="Times New Roman" w:hAnsi="Times New Roman"/>
                <w:sz w:val="11"/>
                <w:szCs w:val="11"/>
              </w:rPr>
              <w:t>. Тазиева З.Н.</w:t>
            </w:r>
          </w:p>
        </w:tc>
        <w:tc>
          <w:tcPr>
            <w:tcW w:w="1876" w:type="pct"/>
            <w:tcBorders>
              <w:top w:val="single" w:sz="8" w:space="0" w:color="auto"/>
              <w:left w:val="single" w:sz="6" w:space="0" w:color="auto"/>
              <w:bottom w:val="single" w:sz="6" w:space="0" w:color="auto"/>
              <w:right w:val="single" w:sz="8" w:space="0" w:color="auto"/>
            </w:tcBorders>
            <w:shd w:val="clear" w:color="FFFFFF" w:fill="auto"/>
            <w:vAlign w:val="center"/>
          </w:tcPr>
          <w:p w:rsidR="00590D67" w:rsidRPr="009F437E" w:rsidRDefault="00590D67" w:rsidP="00055AAC">
            <w:pPr>
              <w:spacing w:after="0" w:line="240" w:lineRule="auto"/>
              <w:jc w:val="center"/>
              <w:rPr>
                <w:rFonts w:ascii="Times New Roman" w:hAnsi="Times New Roman"/>
                <w:sz w:val="14"/>
                <w:szCs w:val="14"/>
              </w:rPr>
            </w:pPr>
          </w:p>
        </w:tc>
      </w:tr>
      <w:tr w:rsidR="00590D67" w:rsidRPr="006639B4">
        <w:trPr>
          <w:cantSplit/>
          <w:trHeight w:val="20"/>
        </w:trPr>
        <w:tc>
          <w:tcPr>
            <w:tcW w:w="268" w:type="pct"/>
            <w:vMerge/>
            <w:tcBorders>
              <w:top w:val="single" w:sz="6" w:space="0" w:color="auto"/>
              <w:left w:val="single" w:sz="8" w:space="0" w:color="auto"/>
              <w:bottom w:val="single" w:sz="6"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281" w:type="pc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Неч</w:t>
            </w:r>
          </w:p>
        </w:tc>
        <w:tc>
          <w:tcPr>
            <w:tcW w:w="434" w:type="pct"/>
            <w:vMerge/>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1878" w:type="pct"/>
            <w:gridSpan w:val="2"/>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9F437E" w:rsidRDefault="00590D67" w:rsidP="004E6780">
            <w:pPr>
              <w:spacing w:after="0" w:line="240" w:lineRule="auto"/>
              <w:jc w:val="center"/>
              <w:rPr>
                <w:rFonts w:ascii="Times New Roman" w:hAnsi="Times New Roman"/>
                <w:sz w:val="14"/>
                <w:szCs w:val="14"/>
              </w:rPr>
            </w:pPr>
            <w:r w:rsidRPr="009F437E">
              <w:rPr>
                <w:rFonts w:ascii="Times New Roman" w:hAnsi="Times New Roman"/>
                <w:sz w:val="14"/>
                <w:szCs w:val="14"/>
              </w:rPr>
              <w:t>История России (Практические)</w:t>
            </w:r>
            <w:r>
              <w:rPr>
                <w:rFonts w:ascii="Times New Roman" w:hAnsi="Times New Roman"/>
                <w:sz w:val="14"/>
                <w:szCs w:val="14"/>
              </w:rPr>
              <w:t xml:space="preserve"> доц. </w:t>
            </w:r>
            <w:r w:rsidRPr="009F437E">
              <w:rPr>
                <w:rFonts w:ascii="Times New Roman" w:hAnsi="Times New Roman"/>
                <w:sz w:val="14"/>
                <w:szCs w:val="14"/>
              </w:rPr>
              <w:t>Камаева Е. В.2-209</w:t>
            </w:r>
          </w:p>
        </w:tc>
        <w:tc>
          <w:tcPr>
            <w:tcW w:w="1876" w:type="pct"/>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9F437E" w:rsidRDefault="00590D67" w:rsidP="009F437E">
            <w:pPr>
              <w:spacing w:after="0" w:line="240" w:lineRule="auto"/>
              <w:jc w:val="center"/>
              <w:rPr>
                <w:rFonts w:ascii="Times New Roman" w:hAnsi="Times New Roman"/>
                <w:sz w:val="14"/>
                <w:szCs w:val="14"/>
              </w:rPr>
            </w:pPr>
          </w:p>
        </w:tc>
      </w:tr>
      <w:tr w:rsidR="00590D67" w:rsidRPr="006639B4">
        <w:trPr>
          <w:cantSplit/>
          <w:trHeight w:val="20"/>
        </w:trPr>
        <w:tc>
          <w:tcPr>
            <w:tcW w:w="268" w:type="pct"/>
            <w:vMerge/>
            <w:tcBorders>
              <w:top w:val="single" w:sz="6" w:space="0" w:color="auto"/>
              <w:left w:val="single" w:sz="8" w:space="0" w:color="auto"/>
              <w:bottom w:val="single" w:sz="6"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val="restar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2</w:t>
            </w:r>
          </w:p>
        </w:tc>
        <w:tc>
          <w:tcPr>
            <w:tcW w:w="281" w:type="pc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Чет</w:t>
            </w:r>
          </w:p>
        </w:tc>
        <w:tc>
          <w:tcPr>
            <w:tcW w:w="434" w:type="pct"/>
            <w:vMerge w:val="restar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9:40:00 - 11:10:00</w:t>
            </w:r>
          </w:p>
        </w:tc>
        <w:tc>
          <w:tcPr>
            <w:tcW w:w="3754" w:type="pct"/>
            <w:gridSpan w:val="3"/>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9F437E" w:rsidRDefault="00590D67" w:rsidP="009F437E">
            <w:pPr>
              <w:spacing w:after="0" w:line="240" w:lineRule="auto"/>
              <w:jc w:val="center"/>
              <w:rPr>
                <w:rFonts w:ascii="Times New Roman" w:hAnsi="Times New Roman"/>
                <w:sz w:val="14"/>
                <w:szCs w:val="14"/>
              </w:rPr>
            </w:pPr>
            <w:r w:rsidRPr="009F437E">
              <w:rPr>
                <w:rFonts w:ascii="Times New Roman" w:hAnsi="Times New Roman"/>
                <w:sz w:val="14"/>
                <w:szCs w:val="14"/>
              </w:rPr>
              <w:t>История России (Лекции)</w:t>
            </w:r>
            <w:r>
              <w:rPr>
                <w:rFonts w:ascii="Times New Roman" w:hAnsi="Times New Roman"/>
                <w:sz w:val="14"/>
                <w:szCs w:val="14"/>
              </w:rPr>
              <w:t xml:space="preserve">  </w:t>
            </w:r>
            <w:r w:rsidRPr="009F437E">
              <w:rPr>
                <w:rFonts w:ascii="Times New Roman" w:hAnsi="Times New Roman"/>
                <w:sz w:val="14"/>
                <w:szCs w:val="14"/>
              </w:rPr>
              <w:t>Камаева Е. В.4-122 (Форум)</w:t>
            </w:r>
          </w:p>
        </w:tc>
      </w:tr>
      <w:tr w:rsidR="00590D67" w:rsidRPr="006639B4">
        <w:trPr>
          <w:cantSplit/>
          <w:trHeight w:val="20"/>
        </w:trPr>
        <w:tc>
          <w:tcPr>
            <w:tcW w:w="268" w:type="pct"/>
            <w:vMerge/>
            <w:tcBorders>
              <w:top w:val="single" w:sz="6" w:space="0" w:color="auto"/>
              <w:left w:val="single" w:sz="8" w:space="0" w:color="auto"/>
              <w:bottom w:val="single" w:sz="6"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281" w:type="pc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Неч</w:t>
            </w:r>
          </w:p>
        </w:tc>
        <w:tc>
          <w:tcPr>
            <w:tcW w:w="434" w:type="pct"/>
            <w:vMerge/>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3754" w:type="pct"/>
            <w:gridSpan w:val="3"/>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9F437E" w:rsidRDefault="00590D67" w:rsidP="009F437E">
            <w:pPr>
              <w:spacing w:after="0" w:line="240" w:lineRule="auto"/>
              <w:jc w:val="center"/>
              <w:rPr>
                <w:rFonts w:ascii="Times New Roman" w:hAnsi="Times New Roman"/>
                <w:sz w:val="14"/>
                <w:szCs w:val="14"/>
              </w:rPr>
            </w:pPr>
            <w:r w:rsidRPr="009F437E">
              <w:rPr>
                <w:rFonts w:ascii="Times New Roman" w:hAnsi="Times New Roman"/>
                <w:sz w:val="14"/>
                <w:szCs w:val="14"/>
              </w:rPr>
              <w:t>История России (Лекции)</w:t>
            </w:r>
            <w:r>
              <w:rPr>
                <w:rFonts w:ascii="Times New Roman" w:hAnsi="Times New Roman"/>
                <w:sz w:val="14"/>
                <w:szCs w:val="14"/>
              </w:rPr>
              <w:t xml:space="preserve">  </w:t>
            </w:r>
            <w:r w:rsidRPr="009F437E">
              <w:rPr>
                <w:rFonts w:ascii="Times New Roman" w:hAnsi="Times New Roman"/>
                <w:sz w:val="14"/>
                <w:szCs w:val="14"/>
              </w:rPr>
              <w:t>Камаева Е. В.4-122 (Форум)</w:t>
            </w:r>
          </w:p>
        </w:tc>
      </w:tr>
      <w:tr w:rsidR="00590D67" w:rsidRPr="006639B4">
        <w:trPr>
          <w:cantSplit/>
          <w:trHeight w:val="20"/>
        </w:trPr>
        <w:tc>
          <w:tcPr>
            <w:tcW w:w="268" w:type="pct"/>
            <w:vMerge/>
            <w:tcBorders>
              <w:top w:val="single" w:sz="6" w:space="0" w:color="auto"/>
              <w:left w:val="single" w:sz="8" w:space="0" w:color="auto"/>
              <w:bottom w:val="single" w:sz="6"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val="restar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3</w:t>
            </w:r>
          </w:p>
        </w:tc>
        <w:tc>
          <w:tcPr>
            <w:tcW w:w="281" w:type="pc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Чет</w:t>
            </w:r>
          </w:p>
        </w:tc>
        <w:tc>
          <w:tcPr>
            <w:tcW w:w="434" w:type="pct"/>
            <w:vMerge w:val="restar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11:45:00 - 13:15:00</w:t>
            </w:r>
          </w:p>
        </w:tc>
        <w:tc>
          <w:tcPr>
            <w:tcW w:w="1878" w:type="pct"/>
            <w:gridSpan w:val="2"/>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9F437E" w:rsidRDefault="00590D67" w:rsidP="009F437E">
            <w:pPr>
              <w:spacing w:after="0" w:line="240" w:lineRule="auto"/>
              <w:jc w:val="center"/>
              <w:rPr>
                <w:rFonts w:ascii="Times New Roman" w:hAnsi="Times New Roman"/>
                <w:sz w:val="14"/>
                <w:szCs w:val="14"/>
              </w:rPr>
            </w:pPr>
            <w:r w:rsidRPr="009F437E">
              <w:rPr>
                <w:rFonts w:ascii="Times New Roman" w:hAnsi="Times New Roman"/>
                <w:sz w:val="14"/>
                <w:szCs w:val="14"/>
              </w:rPr>
              <w:t>Русский язык и культура речи (Практические)</w:t>
            </w:r>
          </w:p>
          <w:p w:rsidR="00590D67" w:rsidRPr="009F437E" w:rsidRDefault="00590D67" w:rsidP="009F437E">
            <w:pPr>
              <w:spacing w:after="0" w:line="240" w:lineRule="auto"/>
              <w:jc w:val="center"/>
              <w:rPr>
                <w:rFonts w:ascii="Times New Roman" w:hAnsi="Times New Roman"/>
                <w:sz w:val="14"/>
                <w:szCs w:val="14"/>
              </w:rPr>
            </w:pPr>
            <w:r>
              <w:rPr>
                <w:rFonts w:ascii="Times New Roman" w:hAnsi="Times New Roman"/>
                <w:sz w:val="14"/>
                <w:szCs w:val="14"/>
              </w:rPr>
              <w:t xml:space="preserve">доц. </w:t>
            </w:r>
            <w:r w:rsidRPr="009F437E">
              <w:rPr>
                <w:rFonts w:ascii="Times New Roman" w:hAnsi="Times New Roman"/>
                <w:sz w:val="14"/>
                <w:szCs w:val="14"/>
              </w:rPr>
              <w:t>Нигматуллина Л. А.1-101</w:t>
            </w:r>
          </w:p>
        </w:tc>
        <w:tc>
          <w:tcPr>
            <w:tcW w:w="1876" w:type="pct"/>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9F437E" w:rsidRDefault="00590D67" w:rsidP="009F437E">
            <w:pPr>
              <w:spacing w:after="0" w:line="240" w:lineRule="auto"/>
              <w:jc w:val="center"/>
              <w:rPr>
                <w:rFonts w:ascii="Times New Roman" w:hAnsi="Times New Roman"/>
                <w:sz w:val="14"/>
                <w:szCs w:val="14"/>
              </w:rPr>
            </w:pPr>
            <w:r w:rsidRPr="009F437E">
              <w:rPr>
                <w:rFonts w:ascii="Times New Roman" w:hAnsi="Times New Roman"/>
                <w:sz w:val="14"/>
                <w:szCs w:val="14"/>
              </w:rPr>
              <w:t>Математика (Практические)</w:t>
            </w:r>
          </w:p>
          <w:p w:rsidR="00590D67" w:rsidRPr="009F437E" w:rsidRDefault="00590D67" w:rsidP="009F437E">
            <w:pPr>
              <w:spacing w:after="0" w:line="240" w:lineRule="auto"/>
              <w:jc w:val="center"/>
              <w:rPr>
                <w:rFonts w:ascii="Times New Roman" w:hAnsi="Times New Roman"/>
                <w:sz w:val="14"/>
                <w:szCs w:val="14"/>
              </w:rPr>
            </w:pPr>
            <w:r>
              <w:rPr>
                <w:rFonts w:ascii="Times New Roman" w:hAnsi="Times New Roman"/>
                <w:sz w:val="14"/>
                <w:szCs w:val="14"/>
              </w:rPr>
              <w:t xml:space="preserve">доц. Тинчурина Л.М. </w:t>
            </w:r>
            <w:r w:rsidRPr="009F437E">
              <w:rPr>
                <w:rFonts w:ascii="Times New Roman" w:hAnsi="Times New Roman"/>
                <w:sz w:val="14"/>
                <w:szCs w:val="14"/>
              </w:rPr>
              <w:t>2-305</w:t>
            </w:r>
          </w:p>
        </w:tc>
      </w:tr>
      <w:tr w:rsidR="00590D67" w:rsidRPr="006639B4">
        <w:trPr>
          <w:cantSplit/>
          <w:trHeight w:val="20"/>
        </w:trPr>
        <w:tc>
          <w:tcPr>
            <w:tcW w:w="268" w:type="pct"/>
            <w:vMerge/>
            <w:tcBorders>
              <w:top w:val="single" w:sz="6" w:space="0" w:color="auto"/>
              <w:left w:val="single" w:sz="8" w:space="0" w:color="auto"/>
              <w:bottom w:val="single" w:sz="6"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281" w:type="pc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Неч</w:t>
            </w:r>
          </w:p>
        </w:tc>
        <w:tc>
          <w:tcPr>
            <w:tcW w:w="434" w:type="pct"/>
            <w:vMerge/>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1878" w:type="pct"/>
            <w:gridSpan w:val="2"/>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9F437E" w:rsidRDefault="00590D67" w:rsidP="009F437E">
            <w:pPr>
              <w:spacing w:after="0" w:line="240" w:lineRule="auto"/>
              <w:jc w:val="center"/>
              <w:rPr>
                <w:rFonts w:ascii="Times New Roman" w:hAnsi="Times New Roman"/>
                <w:sz w:val="14"/>
                <w:szCs w:val="14"/>
              </w:rPr>
            </w:pPr>
            <w:r w:rsidRPr="009F437E">
              <w:rPr>
                <w:rFonts w:ascii="Times New Roman" w:hAnsi="Times New Roman"/>
                <w:sz w:val="14"/>
                <w:szCs w:val="14"/>
              </w:rPr>
              <w:t>Математика (Практические)</w:t>
            </w:r>
          </w:p>
          <w:p w:rsidR="00590D67" w:rsidRPr="009F437E" w:rsidRDefault="00590D67" w:rsidP="009F437E">
            <w:pPr>
              <w:spacing w:after="0" w:line="240" w:lineRule="auto"/>
              <w:jc w:val="center"/>
              <w:rPr>
                <w:rFonts w:ascii="Times New Roman" w:hAnsi="Times New Roman"/>
                <w:sz w:val="14"/>
                <w:szCs w:val="14"/>
              </w:rPr>
            </w:pPr>
            <w:r>
              <w:rPr>
                <w:rFonts w:ascii="Times New Roman" w:hAnsi="Times New Roman"/>
                <w:sz w:val="14"/>
                <w:szCs w:val="14"/>
              </w:rPr>
              <w:t xml:space="preserve">доц. Тинчурина Л.М.  </w:t>
            </w:r>
            <w:r w:rsidRPr="009F437E">
              <w:rPr>
                <w:rFonts w:ascii="Times New Roman" w:hAnsi="Times New Roman"/>
                <w:sz w:val="14"/>
                <w:szCs w:val="14"/>
              </w:rPr>
              <w:t>2-305</w:t>
            </w:r>
          </w:p>
        </w:tc>
        <w:tc>
          <w:tcPr>
            <w:tcW w:w="1876" w:type="pct"/>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9F437E" w:rsidRDefault="00590D67" w:rsidP="009F437E">
            <w:pPr>
              <w:spacing w:after="0" w:line="240" w:lineRule="auto"/>
              <w:jc w:val="center"/>
              <w:rPr>
                <w:rFonts w:ascii="Times New Roman" w:hAnsi="Times New Roman"/>
                <w:sz w:val="14"/>
                <w:szCs w:val="14"/>
              </w:rPr>
            </w:pPr>
            <w:r w:rsidRPr="009F437E">
              <w:rPr>
                <w:rFonts w:ascii="Times New Roman" w:hAnsi="Times New Roman"/>
                <w:sz w:val="14"/>
                <w:szCs w:val="14"/>
              </w:rPr>
              <w:t>Русский язык и культура речи (Практические)</w:t>
            </w:r>
          </w:p>
          <w:p w:rsidR="00590D67" w:rsidRPr="009F437E" w:rsidRDefault="00590D67" w:rsidP="009F437E">
            <w:pPr>
              <w:spacing w:after="0" w:line="240" w:lineRule="auto"/>
              <w:jc w:val="center"/>
              <w:rPr>
                <w:rFonts w:ascii="Times New Roman" w:hAnsi="Times New Roman"/>
                <w:sz w:val="14"/>
                <w:szCs w:val="14"/>
              </w:rPr>
            </w:pPr>
            <w:r>
              <w:rPr>
                <w:rFonts w:ascii="Times New Roman" w:hAnsi="Times New Roman"/>
                <w:sz w:val="14"/>
                <w:szCs w:val="14"/>
              </w:rPr>
              <w:t xml:space="preserve">доц. </w:t>
            </w:r>
            <w:r w:rsidRPr="009F437E">
              <w:rPr>
                <w:rFonts w:ascii="Times New Roman" w:hAnsi="Times New Roman"/>
                <w:sz w:val="14"/>
                <w:szCs w:val="14"/>
              </w:rPr>
              <w:t>Нигматуллина Л. А.1-101</w:t>
            </w:r>
          </w:p>
        </w:tc>
      </w:tr>
      <w:tr w:rsidR="00590D67" w:rsidRPr="006639B4" w:rsidTr="00041275">
        <w:trPr>
          <w:cantSplit/>
          <w:trHeight w:val="20"/>
        </w:trPr>
        <w:tc>
          <w:tcPr>
            <w:tcW w:w="268" w:type="pct"/>
            <w:vMerge/>
            <w:tcBorders>
              <w:top w:val="single" w:sz="6" w:space="0" w:color="auto"/>
              <w:left w:val="single" w:sz="8" w:space="0" w:color="auto"/>
              <w:bottom w:val="single" w:sz="6"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val="restar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4</w:t>
            </w:r>
          </w:p>
        </w:tc>
        <w:tc>
          <w:tcPr>
            <w:tcW w:w="281" w:type="pc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Чет</w:t>
            </w:r>
          </w:p>
        </w:tc>
        <w:tc>
          <w:tcPr>
            <w:tcW w:w="434" w:type="pct"/>
            <w:vMerge w:val="restar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Pr>
                <w:rFonts w:ascii="Times New Roman" w:hAnsi="Times New Roman"/>
                <w:sz w:val="12"/>
                <w:szCs w:val="12"/>
              </w:rPr>
              <w:t>13:50 - 15:20</w:t>
            </w:r>
          </w:p>
        </w:tc>
        <w:tc>
          <w:tcPr>
            <w:tcW w:w="1878" w:type="pct"/>
            <w:gridSpan w:val="2"/>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9F437E" w:rsidRDefault="00590D67" w:rsidP="009F437E">
            <w:pPr>
              <w:spacing w:after="0" w:line="240" w:lineRule="auto"/>
              <w:jc w:val="center"/>
              <w:rPr>
                <w:rFonts w:ascii="Times New Roman" w:hAnsi="Times New Roman"/>
                <w:sz w:val="14"/>
                <w:szCs w:val="14"/>
              </w:rPr>
            </w:pPr>
            <w:r w:rsidRPr="009F437E">
              <w:rPr>
                <w:rFonts w:ascii="Times New Roman" w:hAnsi="Times New Roman"/>
                <w:sz w:val="14"/>
                <w:szCs w:val="14"/>
              </w:rPr>
              <w:t>Инженерная и компьютерная графика (Практические)</w:t>
            </w:r>
          </w:p>
          <w:p w:rsidR="00590D67" w:rsidRPr="009F437E" w:rsidRDefault="00590D67" w:rsidP="009F437E">
            <w:pPr>
              <w:spacing w:after="0" w:line="240" w:lineRule="auto"/>
              <w:jc w:val="center"/>
              <w:rPr>
                <w:rFonts w:ascii="Times New Roman" w:hAnsi="Times New Roman"/>
                <w:sz w:val="14"/>
                <w:szCs w:val="14"/>
              </w:rPr>
            </w:pPr>
            <w:r>
              <w:rPr>
                <w:rFonts w:ascii="Times New Roman" w:hAnsi="Times New Roman"/>
                <w:sz w:val="14"/>
                <w:szCs w:val="14"/>
              </w:rPr>
              <w:t xml:space="preserve">ст. преп. </w:t>
            </w:r>
            <w:r w:rsidRPr="009F437E">
              <w:rPr>
                <w:rFonts w:ascii="Times New Roman" w:hAnsi="Times New Roman"/>
                <w:sz w:val="14"/>
                <w:szCs w:val="14"/>
              </w:rPr>
              <w:t>Ширеева Д. Г.</w:t>
            </w:r>
            <w:r>
              <w:rPr>
                <w:rFonts w:ascii="Times New Roman" w:hAnsi="Times New Roman"/>
                <w:sz w:val="14"/>
                <w:szCs w:val="14"/>
              </w:rPr>
              <w:t xml:space="preserve"> </w:t>
            </w:r>
            <w:r w:rsidRPr="009F437E">
              <w:rPr>
                <w:rFonts w:ascii="Times New Roman" w:hAnsi="Times New Roman"/>
                <w:sz w:val="14"/>
                <w:szCs w:val="14"/>
              </w:rPr>
              <w:t>2-502</w:t>
            </w:r>
          </w:p>
        </w:tc>
        <w:tc>
          <w:tcPr>
            <w:tcW w:w="1876" w:type="pct"/>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9F437E" w:rsidRDefault="00590D67" w:rsidP="00533EE4">
            <w:pPr>
              <w:spacing w:after="0" w:line="240" w:lineRule="auto"/>
              <w:jc w:val="center"/>
              <w:rPr>
                <w:rFonts w:ascii="Times New Roman" w:hAnsi="Times New Roman"/>
                <w:sz w:val="14"/>
                <w:szCs w:val="14"/>
              </w:rPr>
            </w:pPr>
            <w:r w:rsidRPr="009F437E">
              <w:rPr>
                <w:rFonts w:ascii="Times New Roman" w:hAnsi="Times New Roman"/>
                <w:sz w:val="14"/>
                <w:szCs w:val="14"/>
              </w:rPr>
              <w:t>Информационные технологии в профессиональной деятельности (Практические)</w:t>
            </w:r>
            <w:r>
              <w:rPr>
                <w:rFonts w:ascii="Times New Roman" w:hAnsi="Times New Roman"/>
                <w:sz w:val="14"/>
                <w:szCs w:val="14"/>
              </w:rPr>
              <w:t xml:space="preserve"> ст. преп. </w:t>
            </w:r>
            <w:r w:rsidRPr="009F437E">
              <w:rPr>
                <w:rFonts w:ascii="Times New Roman" w:hAnsi="Times New Roman"/>
                <w:sz w:val="14"/>
                <w:szCs w:val="14"/>
              </w:rPr>
              <w:t>Егоров Д. А.4-311</w:t>
            </w:r>
          </w:p>
        </w:tc>
      </w:tr>
      <w:tr w:rsidR="00590D67" w:rsidRPr="006639B4" w:rsidTr="00041275">
        <w:trPr>
          <w:cantSplit/>
          <w:trHeight w:val="20"/>
        </w:trPr>
        <w:tc>
          <w:tcPr>
            <w:tcW w:w="268" w:type="pct"/>
            <w:vMerge/>
            <w:tcBorders>
              <w:top w:val="single" w:sz="6" w:space="0" w:color="auto"/>
              <w:left w:val="single" w:sz="8" w:space="0" w:color="auto"/>
              <w:bottom w:val="single" w:sz="6"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281" w:type="pc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Неч</w:t>
            </w:r>
          </w:p>
        </w:tc>
        <w:tc>
          <w:tcPr>
            <w:tcW w:w="434" w:type="pct"/>
            <w:vMerge/>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1878" w:type="pct"/>
            <w:gridSpan w:val="2"/>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9F437E" w:rsidRDefault="00590D67" w:rsidP="009F437E">
            <w:pPr>
              <w:spacing w:after="0" w:line="240" w:lineRule="auto"/>
              <w:jc w:val="center"/>
              <w:rPr>
                <w:rFonts w:ascii="Times New Roman" w:hAnsi="Times New Roman"/>
                <w:sz w:val="14"/>
                <w:szCs w:val="14"/>
              </w:rPr>
            </w:pPr>
            <w:r w:rsidRPr="009F437E">
              <w:rPr>
                <w:rFonts w:ascii="Times New Roman" w:hAnsi="Times New Roman"/>
                <w:sz w:val="14"/>
                <w:szCs w:val="14"/>
              </w:rPr>
              <w:t>Инженерная и компьютерная графика (Практические)</w:t>
            </w:r>
          </w:p>
          <w:p w:rsidR="00590D67" w:rsidRPr="009F437E" w:rsidRDefault="00590D67" w:rsidP="009F437E">
            <w:pPr>
              <w:spacing w:after="0" w:line="240" w:lineRule="auto"/>
              <w:jc w:val="center"/>
              <w:rPr>
                <w:rFonts w:ascii="Times New Roman" w:hAnsi="Times New Roman"/>
                <w:sz w:val="14"/>
                <w:szCs w:val="14"/>
              </w:rPr>
            </w:pPr>
            <w:r>
              <w:rPr>
                <w:rFonts w:ascii="Times New Roman" w:hAnsi="Times New Roman"/>
                <w:sz w:val="14"/>
                <w:szCs w:val="14"/>
              </w:rPr>
              <w:t xml:space="preserve">ст. преп. </w:t>
            </w:r>
            <w:r w:rsidRPr="009F437E">
              <w:rPr>
                <w:rFonts w:ascii="Times New Roman" w:hAnsi="Times New Roman"/>
                <w:sz w:val="14"/>
                <w:szCs w:val="14"/>
              </w:rPr>
              <w:t>Ширеева Д. Г.2-502</w:t>
            </w:r>
          </w:p>
        </w:tc>
        <w:tc>
          <w:tcPr>
            <w:tcW w:w="1876" w:type="pct"/>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9F437E" w:rsidRDefault="00590D67" w:rsidP="00533EE4">
            <w:pPr>
              <w:spacing w:after="0" w:line="240" w:lineRule="auto"/>
              <w:jc w:val="center"/>
              <w:rPr>
                <w:rFonts w:ascii="Times New Roman" w:hAnsi="Times New Roman"/>
                <w:sz w:val="14"/>
                <w:szCs w:val="14"/>
              </w:rPr>
            </w:pPr>
            <w:r w:rsidRPr="009F437E">
              <w:rPr>
                <w:rFonts w:ascii="Times New Roman" w:hAnsi="Times New Roman"/>
                <w:sz w:val="14"/>
                <w:szCs w:val="14"/>
              </w:rPr>
              <w:t>Информационные технологии в профессиональной деятельности (Практические)</w:t>
            </w:r>
            <w:r>
              <w:rPr>
                <w:rFonts w:ascii="Times New Roman" w:hAnsi="Times New Roman"/>
                <w:sz w:val="14"/>
                <w:szCs w:val="14"/>
              </w:rPr>
              <w:t xml:space="preserve"> ст. преп. </w:t>
            </w:r>
            <w:r w:rsidRPr="009F437E">
              <w:rPr>
                <w:rFonts w:ascii="Times New Roman" w:hAnsi="Times New Roman"/>
                <w:sz w:val="14"/>
                <w:szCs w:val="14"/>
              </w:rPr>
              <w:t>Егоров Д. А.4-311</w:t>
            </w:r>
          </w:p>
        </w:tc>
      </w:tr>
      <w:tr w:rsidR="00590D67" w:rsidRPr="006639B4">
        <w:trPr>
          <w:cantSplit/>
          <w:trHeight w:val="20"/>
        </w:trPr>
        <w:tc>
          <w:tcPr>
            <w:tcW w:w="268" w:type="pct"/>
            <w:vMerge/>
            <w:tcBorders>
              <w:top w:val="single" w:sz="6" w:space="0" w:color="auto"/>
              <w:left w:val="single" w:sz="8" w:space="0" w:color="auto"/>
              <w:bottom w:val="single" w:sz="6"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val="restar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5</w:t>
            </w:r>
          </w:p>
        </w:tc>
        <w:tc>
          <w:tcPr>
            <w:tcW w:w="281" w:type="pc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Чет</w:t>
            </w:r>
          </w:p>
        </w:tc>
        <w:tc>
          <w:tcPr>
            <w:tcW w:w="434" w:type="pct"/>
            <w:vMerge w:val="restar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Pr>
                <w:rFonts w:ascii="Times New Roman" w:hAnsi="Times New Roman"/>
                <w:sz w:val="12"/>
                <w:szCs w:val="12"/>
              </w:rPr>
              <w:t>15:30 - 17:00</w:t>
            </w:r>
          </w:p>
        </w:tc>
        <w:tc>
          <w:tcPr>
            <w:tcW w:w="1878" w:type="pct"/>
            <w:gridSpan w:val="2"/>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BB13A6" w:rsidRDefault="00590D67" w:rsidP="00B37546">
            <w:pPr>
              <w:spacing w:after="0" w:line="240" w:lineRule="auto"/>
              <w:jc w:val="center"/>
              <w:rPr>
                <w:rFonts w:ascii="Times New Roman" w:hAnsi="Times New Roman"/>
                <w:sz w:val="13"/>
                <w:szCs w:val="13"/>
              </w:rPr>
            </w:pPr>
          </w:p>
        </w:tc>
        <w:tc>
          <w:tcPr>
            <w:tcW w:w="1876" w:type="pct"/>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33732B" w:rsidRDefault="00590D67" w:rsidP="0033732B">
            <w:pPr>
              <w:spacing w:after="0" w:line="240" w:lineRule="auto"/>
              <w:jc w:val="center"/>
              <w:rPr>
                <w:rFonts w:ascii="Times New Roman" w:hAnsi="Times New Roman"/>
                <w:sz w:val="14"/>
                <w:szCs w:val="14"/>
              </w:rPr>
            </w:pPr>
            <w:r w:rsidRPr="0033732B">
              <w:rPr>
                <w:rFonts w:ascii="Times New Roman" w:hAnsi="Times New Roman"/>
                <w:sz w:val="14"/>
                <w:szCs w:val="14"/>
              </w:rPr>
              <w:t>Инженерная и компьютерная графика (Практические)</w:t>
            </w:r>
          </w:p>
          <w:p w:rsidR="00590D67" w:rsidRPr="006639B4" w:rsidRDefault="00590D67" w:rsidP="0033732B">
            <w:pPr>
              <w:spacing w:after="0" w:line="240" w:lineRule="auto"/>
              <w:jc w:val="center"/>
              <w:rPr>
                <w:rFonts w:ascii="Times New Roman" w:hAnsi="Times New Roman"/>
                <w:sz w:val="12"/>
                <w:szCs w:val="12"/>
              </w:rPr>
            </w:pPr>
            <w:r>
              <w:rPr>
                <w:rFonts w:ascii="Times New Roman" w:hAnsi="Times New Roman"/>
                <w:sz w:val="14"/>
                <w:szCs w:val="14"/>
              </w:rPr>
              <w:t xml:space="preserve">ст. преп. </w:t>
            </w:r>
            <w:r w:rsidRPr="0033732B">
              <w:rPr>
                <w:rFonts w:ascii="Times New Roman" w:hAnsi="Times New Roman"/>
                <w:sz w:val="14"/>
                <w:szCs w:val="14"/>
              </w:rPr>
              <w:t>Ширеева Д. Г.</w:t>
            </w:r>
            <w:r>
              <w:rPr>
                <w:rFonts w:ascii="Times New Roman" w:hAnsi="Times New Roman"/>
                <w:sz w:val="14"/>
                <w:szCs w:val="14"/>
              </w:rPr>
              <w:t xml:space="preserve"> </w:t>
            </w:r>
            <w:r w:rsidRPr="0033732B">
              <w:rPr>
                <w:rFonts w:ascii="Times New Roman" w:hAnsi="Times New Roman"/>
                <w:sz w:val="14"/>
                <w:szCs w:val="14"/>
              </w:rPr>
              <w:t>2-504</w:t>
            </w:r>
          </w:p>
        </w:tc>
      </w:tr>
      <w:tr w:rsidR="00590D67" w:rsidRPr="006639B4">
        <w:trPr>
          <w:cantSplit/>
          <w:trHeight w:val="20"/>
        </w:trPr>
        <w:tc>
          <w:tcPr>
            <w:tcW w:w="268" w:type="pct"/>
            <w:vMerge/>
            <w:tcBorders>
              <w:top w:val="single" w:sz="6" w:space="0" w:color="auto"/>
              <w:left w:val="single" w:sz="8" w:space="0" w:color="auto"/>
              <w:bottom w:val="single" w:sz="6"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281" w:type="pc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Неч</w:t>
            </w:r>
          </w:p>
        </w:tc>
        <w:tc>
          <w:tcPr>
            <w:tcW w:w="434" w:type="pct"/>
            <w:vMerge/>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1878" w:type="pct"/>
            <w:gridSpan w:val="2"/>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BB13A6" w:rsidRDefault="00590D67" w:rsidP="00B37546">
            <w:pPr>
              <w:spacing w:after="0" w:line="240" w:lineRule="auto"/>
              <w:jc w:val="center"/>
              <w:rPr>
                <w:rFonts w:ascii="Times New Roman" w:hAnsi="Times New Roman"/>
                <w:sz w:val="13"/>
                <w:szCs w:val="13"/>
              </w:rPr>
            </w:pPr>
          </w:p>
        </w:tc>
        <w:tc>
          <w:tcPr>
            <w:tcW w:w="1876" w:type="pct"/>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9F437E" w:rsidRDefault="00590D67" w:rsidP="009F437E">
            <w:pPr>
              <w:spacing w:after="0" w:line="240" w:lineRule="auto"/>
              <w:jc w:val="center"/>
              <w:rPr>
                <w:rFonts w:ascii="Times New Roman" w:hAnsi="Times New Roman"/>
                <w:sz w:val="14"/>
                <w:szCs w:val="14"/>
              </w:rPr>
            </w:pPr>
            <w:r w:rsidRPr="009F437E">
              <w:rPr>
                <w:rFonts w:ascii="Times New Roman" w:hAnsi="Times New Roman"/>
                <w:sz w:val="14"/>
                <w:szCs w:val="14"/>
              </w:rPr>
              <w:t>Инженерная и компьютерная графика (Практические)</w:t>
            </w:r>
          </w:p>
          <w:p w:rsidR="00590D67" w:rsidRPr="009F437E" w:rsidRDefault="00590D67" w:rsidP="009F437E">
            <w:pPr>
              <w:spacing w:after="0" w:line="240" w:lineRule="auto"/>
              <w:jc w:val="center"/>
              <w:rPr>
                <w:rFonts w:ascii="Times New Roman" w:hAnsi="Times New Roman"/>
                <w:sz w:val="14"/>
                <w:szCs w:val="14"/>
              </w:rPr>
            </w:pPr>
            <w:r>
              <w:rPr>
                <w:rFonts w:ascii="Times New Roman" w:hAnsi="Times New Roman"/>
                <w:sz w:val="14"/>
                <w:szCs w:val="14"/>
              </w:rPr>
              <w:t xml:space="preserve">ст. преп. </w:t>
            </w:r>
            <w:r w:rsidRPr="009F437E">
              <w:rPr>
                <w:rFonts w:ascii="Times New Roman" w:hAnsi="Times New Roman"/>
                <w:sz w:val="14"/>
                <w:szCs w:val="14"/>
              </w:rPr>
              <w:t>Ширеева Д. Г.2-504</w:t>
            </w:r>
          </w:p>
        </w:tc>
      </w:tr>
      <w:tr w:rsidR="00590D67" w:rsidRPr="006639B4">
        <w:trPr>
          <w:cantSplit/>
          <w:trHeight w:val="20"/>
        </w:trPr>
        <w:tc>
          <w:tcPr>
            <w:tcW w:w="268" w:type="pct"/>
            <w:vMerge w:val="restart"/>
            <w:tcBorders>
              <w:top w:val="single" w:sz="8" w:space="0" w:color="auto"/>
              <w:left w:val="single" w:sz="8"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Среда</w:t>
            </w:r>
          </w:p>
        </w:tc>
        <w:tc>
          <w:tcPr>
            <w:tcW w:w="263" w:type="pct"/>
            <w:vMerge w:val="restart"/>
            <w:tcBorders>
              <w:top w:val="single" w:sz="8"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1</w:t>
            </w:r>
          </w:p>
        </w:tc>
        <w:tc>
          <w:tcPr>
            <w:tcW w:w="281" w:type="pct"/>
            <w:tcBorders>
              <w:top w:val="single" w:sz="8"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Чет</w:t>
            </w:r>
          </w:p>
        </w:tc>
        <w:tc>
          <w:tcPr>
            <w:tcW w:w="434" w:type="pct"/>
            <w:vMerge w:val="restart"/>
            <w:tcBorders>
              <w:top w:val="single" w:sz="8"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B37546">
            <w:pPr>
              <w:spacing w:after="0" w:line="240" w:lineRule="auto"/>
              <w:jc w:val="center"/>
              <w:rPr>
                <w:rFonts w:ascii="Times New Roman" w:hAnsi="Times New Roman"/>
                <w:sz w:val="12"/>
                <w:szCs w:val="12"/>
              </w:rPr>
            </w:pPr>
            <w:r>
              <w:rPr>
                <w:rFonts w:ascii="Times New Roman" w:hAnsi="Times New Roman"/>
                <w:sz w:val="12"/>
                <w:szCs w:val="12"/>
              </w:rPr>
              <w:t>8:00</w:t>
            </w:r>
            <w:r w:rsidRPr="006639B4">
              <w:rPr>
                <w:rFonts w:ascii="Times New Roman" w:hAnsi="Times New Roman"/>
                <w:sz w:val="12"/>
                <w:szCs w:val="12"/>
              </w:rPr>
              <w:t>- 9:30</w:t>
            </w:r>
          </w:p>
        </w:tc>
        <w:tc>
          <w:tcPr>
            <w:tcW w:w="1878" w:type="pct"/>
            <w:gridSpan w:val="2"/>
            <w:tcBorders>
              <w:top w:val="single" w:sz="8" w:space="0" w:color="auto"/>
              <w:left w:val="single" w:sz="6" w:space="0" w:color="auto"/>
              <w:bottom w:val="single" w:sz="6" w:space="0" w:color="auto"/>
              <w:right w:val="single" w:sz="8"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1876" w:type="pct"/>
            <w:tcBorders>
              <w:top w:val="single" w:sz="8" w:space="0" w:color="auto"/>
              <w:left w:val="single" w:sz="6" w:space="0" w:color="auto"/>
              <w:bottom w:val="single" w:sz="6" w:space="0" w:color="auto"/>
              <w:right w:val="single" w:sz="8"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r>
      <w:tr w:rsidR="00590D67" w:rsidRPr="006639B4">
        <w:trPr>
          <w:cantSplit/>
          <w:trHeight w:val="20"/>
        </w:trPr>
        <w:tc>
          <w:tcPr>
            <w:tcW w:w="268" w:type="pct"/>
            <w:vMerge/>
            <w:tcBorders>
              <w:left w:val="single" w:sz="8"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281" w:type="pc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Неч</w:t>
            </w:r>
          </w:p>
        </w:tc>
        <w:tc>
          <w:tcPr>
            <w:tcW w:w="434" w:type="pct"/>
            <w:vMerge/>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1878" w:type="pct"/>
            <w:gridSpan w:val="2"/>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1876" w:type="pct"/>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6639B4" w:rsidRDefault="00590D67" w:rsidP="00F926FF">
            <w:pPr>
              <w:spacing w:after="0" w:line="240" w:lineRule="auto"/>
              <w:jc w:val="center"/>
              <w:rPr>
                <w:rFonts w:ascii="Times New Roman" w:hAnsi="Times New Roman"/>
                <w:sz w:val="12"/>
                <w:szCs w:val="12"/>
              </w:rPr>
            </w:pPr>
          </w:p>
        </w:tc>
      </w:tr>
      <w:tr w:rsidR="00590D67" w:rsidRPr="009F437E">
        <w:trPr>
          <w:cantSplit/>
          <w:trHeight w:val="20"/>
        </w:trPr>
        <w:tc>
          <w:tcPr>
            <w:tcW w:w="268" w:type="pct"/>
            <w:vMerge/>
            <w:tcBorders>
              <w:left w:val="single" w:sz="8"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val="restar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2</w:t>
            </w:r>
          </w:p>
        </w:tc>
        <w:tc>
          <w:tcPr>
            <w:tcW w:w="281" w:type="pc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Чет</w:t>
            </w:r>
          </w:p>
        </w:tc>
        <w:tc>
          <w:tcPr>
            <w:tcW w:w="434" w:type="pct"/>
            <w:vMerge w:val="restar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Pr>
                <w:rFonts w:ascii="Times New Roman" w:hAnsi="Times New Roman"/>
                <w:sz w:val="12"/>
                <w:szCs w:val="12"/>
              </w:rPr>
              <w:t>9:40 - 11:10</w:t>
            </w:r>
          </w:p>
        </w:tc>
        <w:tc>
          <w:tcPr>
            <w:tcW w:w="1878" w:type="pct"/>
            <w:gridSpan w:val="2"/>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9F437E" w:rsidRDefault="00590D67" w:rsidP="00AD4CD4">
            <w:pPr>
              <w:spacing w:after="0" w:line="240" w:lineRule="auto"/>
              <w:jc w:val="center"/>
              <w:rPr>
                <w:rFonts w:ascii="Times New Roman" w:hAnsi="Times New Roman"/>
                <w:sz w:val="14"/>
                <w:szCs w:val="14"/>
              </w:rPr>
            </w:pPr>
            <w:r w:rsidRPr="009F437E">
              <w:rPr>
                <w:rFonts w:ascii="Times New Roman" w:hAnsi="Times New Roman"/>
                <w:sz w:val="14"/>
                <w:szCs w:val="14"/>
              </w:rPr>
              <w:t>Цвето-графическое моделирование растительных форм (Практические)</w:t>
            </w:r>
            <w:r>
              <w:rPr>
                <w:rFonts w:ascii="Times New Roman" w:hAnsi="Times New Roman"/>
                <w:sz w:val="14"/>
                <w:szCs w:val="14"/>
              </w:rPr>
              <w:t xml:space="preserve"> асс. Примакова К.И   </w:t>
            </w:r>
            <w:r w:rsidRPr="009F437E">
              <w:rPr>
                <w:rFonts w:ascii="Times New Roman" w:hAnsi="Times New Roman"/>
                <w:sz w:val="14"/>
                <w:szCs w:val="14"/>
              </w:rPr>
              <w:t>НОЦ Дизайн</w:t>
            </w:r>
            <w:r>
              <w:rPr>
                <w:rFonts w:ascii="Times New Roman" w:hAnsi="Times New Roman"/>
                <w:sz w:val="14"/>
                <w:szCs w:val="14"/>
              </w:rPr>
              <w:t xml:space="preserve"> </w:t>
            </w:r>
            <w:r w:rsidRPr="009F437E">
              <w:rPr>
                <w:rFonts w:ascii="Times New Roman" w:hAnsi="Times New Roman"/>
                <w:sz w:val="14"/>
                <w:szCs w:val="14"/>
              </w:rPr>
              <w:t>10-512</w:t>
            </w:r>
          </w:p>
        </w:tc>
        <w:tc>
          <w:tcPr>
            <w:tcW w:w="1876" w:type="pct"/>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4E6780" w:rsidRDefault="00590D67" w:rsidP="004948F1">
            <w:pPr>
              <w:spacing w:after="0" w:line="240" w:lineRule="auto"/>
              <w:jc w:val="center"/>
              <w:rPr>
                <w:rFonts w:ascii="Times New Roman" w:hAnsi="Times New Roman"/>
                <w:sz w:val="14"/>
                <w:szCs w:val="14"/>
              </w:rPr>
            </w:pPr>
          </w:p>
        </w:tc>
      </w:tr>
      <w:tr w:rsidR="00590D67" w:rsidRPr="009F437E">
        <w:trPr>
          <w:cantSplit/>
          <w:trHeight w:val="20"/>
        </w:trPr>
        <w:tc>
          <w:tcPr>
            <w:tcW w:w="268" w:type="pct"/>
            <w:vMerge/>
            <w:tcBorders>
              <w:left w:val="single" w:sz="8"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281" w:type="pc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Неч</w:t>
            </w:r>
          </w:p>
        </w:tc>
        <w:tc>
          <w:tcPr>
            <w:tcW w:w="434" w:type="pct"/>
            <w:vMerge/>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1878" w:type="pct"/>
            <w:gridSpan w:val="2"/>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9F437E" w:rsidRDefault="00590D67" w:rsidP="00AD4CD4">
            <w:pPr>
              <w:spacing w:after="0" w:line="240" w:lineRule="auto"/>
              <w:jc w:val="center"/>
              <w:rPr>
                <w:rFonts w:ascii="Times New Roman" w:hAnsi="Times New Roman"/>
                <w:sz w:val="14"/>
                <w:szCs w:val="14"/>
              </w:rPr>
            </w:pPr>
            <w:r w:rsidRPr="009F437E">
              <w:rPr>
                <w:rFonts w:ascii="Times New Roman" w:hAnsi="Times New Roman"/>
                <w:sz w:val="14"/>
                <w:szCs w:val="14"/>
              </w:rPr>
              <w:t>Цвето-графическое моделирование растительных форм (Практические)</w:t>
            </w:r>
            <w:r>
              <w:rPr>
                <w:rFonts w:ascii="Times New Roman" w:hAnsi="Times New Roman"/>
                <w:sz w:val="14"/>
                <w:szCs w:val="14"/>
              </w:rPr>
              <w:t xml:space="preserve"> асс. Примакова К.И.   </w:t>
            </w:r>
            <w:r w:rsidRPr="009F437E">
              <w:rPr>
                <w:rFonts w:ascii="Times New Roman" w:hAnsi="Times New Roman"/>
                <w:sz w:val="14"/>
                <w:szCs w:val="14"/>
              </w:rPr>
              <w:t>НОЦ Дизайн</w:t>
            </w:r>
            <w:r>
              <w:rPr>
                <w:rFonts w:ascii="Times New Roman" w:hAnsi="Times New Roman"/>
                <w:sz w:val="14"/>
                <w:szCs w:val="14"/>
              </w:rPr>
              <w:t xml:space="preserve"> </w:t>
            </w:r>
            <w:r w:rsidRPr="009F437E">
              <w:rPr>
                <w:rFonts w:ascii="Times New Roman" w:hAnsi="Times New Roman"/>
                <w:sz w:val="14"/>
                <w:szCs w:val="14"/>
              </w:rPr>
              <w:t>10-512</w:t>
            </w:r>
          </w:p>
        </w:tc>
        <w:tc>
          <w:tcPr>
            <w:tcW w:w="1876" w:type="pct"/>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4E6780" w:rsidRDefault="00590D67" w:rsidP="004948F1">
            <w:pPr>
              <w:spacing w:after="0" w:line="240" w:lineRule="auto"/>
              <w:jc w:val="center"/>
              <w:rPr>
                <w:rFonts w:ascii="Times New Roman" w:hAnsi="Times New Roman"/>
                <w:sz w:val="14"/>
                <w:szCs w:val="14"/>
              </w:rPr>
            </w:pPr>
          </w:p>
        </w:tc>
      </w:tr>
      <w:tr w:rsidR="00590D67" w:rsidRPr="009F437E">
        <w:trPr>
          <w:cantSplit/>
          <w:trHeight w:val="20"/>
        </w:trPr>
        <w:tc>
          <w:tcPr>
            <w:tcW w:w="268" w:type="pct"/>
            <w:vMerge/>
            <w:tcBorders>
              <w:left w:val="single" w:sz="8"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val="restar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3</w:t>
            </w:r>
          </w:p>
        </w:tc>
        <w:tc>
          <w:tcPr>
            <w:tcW w:w="281" w:type="pc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Чет</w:t>
            </w:r>
          </w:p>
        </w:tc>
        <w:tc>
          <w:tcPr>
            <w:tcW w:w="434" w:type="pct"/>
            <w:vMerge w:val="restar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Pr>
                <w:rFonts w:ascii="Times New Roman" w:hAnsi="Times New Roman"/>
                <w:sz w:val="12"/>
                <w:szCs w:val="12"/>
              </w:rPr>
              <w:t>11:45 - 13:15</w:t>
            </w:r>
          </w:p>
        </w:tc>
        <w:tc>
          <w:tcPr>
            <w:tcW w:w="1878" w:type="pct"/>
            <w:gridSpan w:val="2"/>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9F437E" w:rsidRDefault="00590D67" w:rsidP="00AD4CD4">
            <w:pPr>
              <w:spacing w:after="0" w:line="240" w:lineRule="auto"/>
              <w:jc w:val="center"/>
              <w:rPr>
                <w:rFonts w:ascii="Times New Roman" w:hAnsi="Times New Roman"/>
                <w:sz w:val="14"/>
                <w:szCs w:val="14"/>
              </w:rPr>
            </w:pPr>
            <w:r w:rsidRPr="009F437E">
              <w:rPr>
                <w:rFonts w:ascii="Times New Roman" w:hAnsi="Times New Roman"/>
                <w:sz w:val="14"/>
                <w:szCs w:val="14"/>
              </w:rPr>
              <w:t>Цвето-графическое моделирование растительных форм (Практические)</w:t>
            </w:r>
            <w:r>
              <w:rPr>
                <w:rFonts w:ascii="Times New Roman" w:hAnsi="Times New Roman"/>
                <w:sz w:val="14"/>
                <w:szCs w:val="14"/>
              </w:rPr>
              <w:t xml:space="preserve"> асс. Примакова К.И  </w:t>
            </w:r>
            <w:r w:rsidRPr="009F437E">
              <w:rPr>
                <w:rFonts w:ascii="Times New Roman" w:hAnsi="Times New Roman"/>
                <w:sz w:val="14"/>
                <w:szCs w:val="14"/>
              </w:rPr>
              <w:t>НОЦ Дизайн</w:t>
            </w:r>
            <w:r>
              <w:rPr>
                <w:rFonts w:ascii="Times New Roman" w:hAnsi="Times New Roman"/>
                <w:sz w:val="14"/>
                <w:szCs w:val="14"/>
              </w:rPr>
              <w:t xml:space="preserve"> </w:t>
            </w:r>
            <w:r w:rsidRPr="009F437E">
              <w:rPr>
                <w:rFonts w:ascii="Times New Roman" w:hAnsi="Times New Roman"/>
                <w:sz w:val="14"/>
                <w:szCs w:val="14"/>
              </w:rPr>
              <w:t>10-512</w:t>
            </w:r>
          </w:p>
        </w:tc>
        <w:tc>
          <w:tcPr>
            <w:tcW w:w="1876" w:type="pct"/>
            <w:tcBorders>
              <w:top w:val="single" w:sz="6" w:space="0" w:color="auto"/>
              <w:left w:val="single" w:sz="6" w:space="0" w:color="auto"/>
              <w:bottom w:val="single" w:sz="6" w:space="0" w:color="auto"/>
              <w:right w:val="single" w:sz="8" w:space="0" w:color="auto"/>
            </w:tcBorders>
            <w:shd w:val="clear" w:color="FFFFFF" w:fill="auto"/>
            <w:vAlign w:val="center"/>
          </w:tcPr>
          <w:p w:rsidR="009A7E82" w:rsidRDefault="00590D67" w:rsidP="00533EE4">
            <w:pPr>
              <w:spacing w:after="0" w:line="240" w:lineRule="auto"/>
              <w:jc w:val="center"/>
              <w:rPr>
                <w:rFonts w:ascii="Times New Roman" w:hAnsi="Times New Roman"/>
                <w:sz w:val="14"/>
                <w:szCs w:val="14"/>
              </w:rPr>
            </w:pPr>
            <w:r w:rsidRPr="009F437E">
              <w:rPr>
                <w:rFonts w:ascii="Times New Roman" w:hAnsi="Times New Roman"/>
                <w:sz w:val="14"/>
                <w:szCs w:val="14"/>
              </w:rPr>
              <w:t>Обучение служением (Практические)</w:t>
            </w:r>
            <w:r>
              <w:rPr>
                <w:rFonts w:ascii="Times New Roman" w:hAnsi="Times New Roman"/>
                <w:sz w:val="14"/>
                <w:szCs w:val="14"/>
              </w:rPr>
              <w:t xml:space="preserve">  </w:t>
            </w:r>
            <w:r w:rsidRPr="009F437E">
              <w:rPr>
                <w:rFonts w:ascii="Times New Roman" w:hAnsi="Times New Roman"/>
                <w:sz w:val="14"/>
                <w:szCs w:val="14"/>
              </w:rPr>
              <w:t>Козлов В. П.</w:t>
            </w:r>
          </w:p>
          <w:p w:rsidR="00590D67" w:rsidRPr="009A7E82" w:rsidRDefault="00590D67" w:rsidP="00533EE4">
            <w:pPr>
              <w:spacing w:after="0" w:line="240" w:lineRule="auto"/>
              <w:jc w:val="center"/>
              <w:rPr>
                <w:rFonts w:ascii="Times New Roman" w:hAnsi="Times New Roman"/>
                <w:sz w:val="14"/>
                <w:szCs w:val="14"/>
              </w:rPr>
            </w:pPr>
            <w:r w:rsidRPr="009F437E">
              <w:rPr>
                <w:rFonts w:ascii="Times New Roman" w:hAnsi="Times New Roman"/>
                <w:sz w:val="14"/>
                <w:szCs w:val="14"/>
              </w:rPr>
              <w:t>4-412</w:t>
            </w:r>
            <w:r w:rsidR="009A7E82" w:rsidRPr="009A7E82">
              <w:rPr>
                <w:rFonts w:ascii="Times New Roman" w:hAnsi="Times New Roman"/>
                <w:sz w:val="14"/>
                <w:szCs w:val="14"/>
              </w:rPr>
              <w:t xml:space="preserve"> </w:t>
            </w:r>
            <w:r w:rsidR="009A7E82">
              <w:rPr>
                <w:rFonts w:ascii="Times New Roman" w:hAnsi="Times New Roman"/>
                <w:sz w:val="14"/>
                <w:szCs w:val="14"/>
              </w:rPr>
              <w:t>до 12.04.</w:t>
            </w:r>
          </w:p>
        </w:tc>
      </w:tr>
      <w:tr w:rsidR="00590D67" w:rsidRPr="009F437E">
        <w:trPr>
          <w:cantSplit/>
          <w:trHeight w:val="20"/>
        </w:trPr>
        <w:tc>
          <w:tcPr>
            <w:tcW w:w="268" w:type="pct"/>
            <w:vMerge/>
            <w:tcBorders>
              <w:left w:val="single" w:sz="8"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281" w:type="pc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Неч</w:t>
            </w:r>
          </w:p>
        </w:tc>
        <w:tc>
          <w:tcPr>
            <w:tcW w:w="434" w:type="pct"/>
            <w:vMerge/>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939" w:type="pct"/>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9F437E" w:rsidRDefault="00590D67" w:rsidP="009F437E">
            <w:pPr>
              <w:spacing w:after="0" w:line="240" w:lineRule="auto"/>
              <w:jc w:val="center"/>
              <w:rPr>
                <w:rFonts w:ascii="Times New Roman" w:hAnsi="Times New Roman"/>
                <w:sz w:val="14"/>
                <w:szCs w:val="14"/>
              </w:rPr>
            </w:pPr>
            <w:r w:rsidRPr="009F437E">
              <w:rPr>
                <w:rFonts w:ascii="Times New Roman" w:hAnsi="Times New Roman"/>
                <w:sz w:val="14"/>
                <w:szCs w:val="14"/>
              </w:rPr>
              <w:t>Иностранный язык (Практические)</w:t>
            </w:r>
          </w:p>
          <w:p w:rsidR="00590D67" w:rsidRPr="009F437E" w:rsidRDefault="00590D67" w:rsidP="004E6780">
            <w:pPr>
              <w:spacing w:after="0" w:line="240" w:lineRule="auto"/>
              <w:jc w:val="center"/>
              <w:rPr>
                <w:rFonts w:ascii="Times New Roman" w:hAnsi="Times New Roman"/>
                <w:sz w:val="14"/>
                <w:szCs w:val="14"/>
              </w:rPr>
            </w:pPr>
            <w:r>
              <w:rPr>
                <w:rFonts w:ascii="Times New Roman" w:hAnsi="Times New Roman"/>
                <w:sz w:val="14"/>
                <w:szCs w:val="14"/>
              </w:rPr>
              <w:t xml:space="preserve">доц. </w:t>
            </w:r>
            <w:r w:rsidRPr="009F437E">
              <w:rPr>
                <w:rFonts w:ascii="Times New Roman" w:hAnsi="Times New Roman"/>
                <w:sz w:val="14"/>
                <w:szCs w:val="14"/>
              </w:rPr>
              <w:t>Гулканян М. К.1-208</w:t>
            </w:r>
          </w:p>
        </w:tc>
        <w:tc>
          <w:tcPr>
            <w:tcW w:w="939" w:type="pct"/>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9F437E" w:rsidRDefault="00590D67" w:rsidP="009F437E">
            <w:pPr>
              <w:spacing w:after="0" w:line="240" w:lineRule="auto"/>
              <w:jc w:val="center"/>
              <w:rPr>
                <w:rFonts w:ascii="Times New Roman" w:hAnsi="Times New Roman"/>
                <w:sz w:val="14"/>
                <w:szCs w:val="14"/>
              </w:rPr>
            </w:pPr>
            <w:r w:rsidRPr="009F437E">
              <w:rPr>
                <w:rFonts w:ascii="Times New Roman" w:hAnsi="Times New Roman"/>
                <w:sz w:val="14"/>
                <w:szCs w:val="14"/>
              </w:rPr>
              <w:t>Иностранный язык (Практические)</w:t>
            </w:r>
          </w:p>
          <w:p w:rsidR="00590D67" w:rsidRPr="009F437E" w:rsidRDefault="00590D67" w:rsidP="004E6780">
            <w:pPr>
              <w:spacing w:after="0" w:line="240" w:lineRule="auto"/>
              <w:jc w:val="center"/>
              <w:rPr>
                <w:rFonts w:ascii="Times New Roman" w:hAnsi="Times New Roman"/>
                <w:sz w:val="14"/>
                <w:szCs w:val="14"/>
              </w:rPr>
            </w:pPr>
            <w:r>
              <w:rPr>
                <w:rFonts w:ascii="Times New Roman" w:hAnsi="Times New Roman"/>
                <w:sz w:val="14"/>
                <w:szCs w:val="14"/>
              </w:rPr>
              <w:t xml:space="preserve">доц. </w:t>
            </w:r>
            <w:r w:rsidRPr="009F437E">
              <w:rPr>
                <w:rFonts w:ascii="Times New Roman" w:hAnsi="Times New Roman"/>
                <w:sz w:val="14"/>
                <w:szCs w:val="14"/>
              </w:rPr>
              <w:t>Коновалова Е. Н.</w:t>
            </w:r>
            <w:r>
              <w:rPr>
                <w:rFonts w:ascii="Times New Roman" w:hAnsi="Times New Roman"/>
                <w:sz w:val="14"/>
                <w:szCs w:val="14"/>
              </w:rPr>
              <w:t xml:space="preserve"> </w:t>
            </w:r>
            <w:r w:rsidRPr="009F437E">
              <w:rPr>
                <w:rFonts w:ascii="Times New Roman" w:hAnsi="Times New Roman"/>
                <w:sz w:val="14"/>
                <w:szCs w:val="14"/>
              </w:rPr>
              <w:t>1-201</w:t>
            </w:r>
          </w:p>
        </w:tc>
        <w:tc>
          <w:tcPr>
            <w:tcW w:w="1876" w:type="pct"/>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9F437E" w:rsidRDefault="00590D67" w:rsidP="00AD4CD4">
            <w:pPr>
              <w:spacing w:after="0" w:line="240" w:lineRule="auto"/>
              <w:jc w:val="center"/>
              <w:rPr>
                <w:rFonts w:ascii="Times New Roman" w:hAnsi="Times New Roman"/>
                <w:sz w:val="14"/>
                <w:szCs w:val="14"/>
              </w:rPr>
            </w:pPr>
            <w:r w:rsidRPr="00AD4CD4">
              <w:rPr>
                <w:rFonts w:ascii="Times New Roman" w:hAnsi="Times New Roman"/>
                <w:sz w:val="14"/>
                <w:szCs w:val="14"/>
              </w:rPr>
              <w:t>Цвето-графическое моделирование растительных форм (Практические)</w:t>
            </w:r>
            <w:r>
              <w:rPr>
                <w:rFonts w:ascii="Times New Roman" w:hAnsi="Times New Roman"/>
                <w:sz w:val="14"/>
                <w:szCs w:val="14"/>
              </w:rPr>
              <w:t xml:space="preserve"> Преподаватель кафедры </w:t>
            </w:r>
            <w:r w:rsidRPr="00AD4CD4">
              <w:rPr>
                <w:rFonts w:ascii="Times New Roman" w:hAnsi="Times New Roman"/>
                <w:sz w:val="14"/>
                <w:szCs w:val="14"/>
              </w:rPr>
              <w:t>НОЦ Дизайн</w:t>
            </w:r>
            <w:r>
              <w:rPr>
                <w:rFonts w:ascii="Times New Roman" w:hAnsi="Times New Roman"/>
                <w:sz w:val="14"/>
                <w:szCs w:val="14"/>
              </w:rPr>
              <w:t xml:space="preserve"> </w:t>
            </w:r>
            <w:r w:rsidRPr="00AD4CD4">
              <w:rPr>
                <w:rFonts w:ascii="Times New Roman" w:hAnsi="Times New Roman"/>
                <w:sz w:val="14"/>
                <w:szCs w:val="14"/>
              </w:rPr>
              <w:t>10-512</w:t>
            </w:r>
          </w:p>
        </w:tc>
      </w:tr>
      <w:tr w:rsidR="00590D67" w:rsidRPr="006639B4">
        <w:trPr>
          <w:cantSplit/>
          <w:trHeight w:val="20"/>
        </w:trPr>
        <w:tc>
          <w:tcPr>
            <w:tcW w:w="268" w:type="pct"/>
            <w:vMerge/>
            <w:tcBorders>
              <w:left w:val="single" w:sz="8"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val="restar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4</w:t>
            </w:r>
          </w:p>
        </w:tc>
        <w:tc>
          <w:tcPr>
            <w:tcW w:w="281" w:type="pc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Чет</w:t>
            </w:r>
          </w:p>
        </w:tc>
        <w:tc>
          <w:tcPr>
            <w:tcW w:w="434" w:type="pct"/>
            <w:vMerge w:val="restar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Pr>
                <w:rFonts w:ascii="Times New Roman" w:hAnsi="Times New Roman"/>
                <w:sz w:val="12"/>
                <w:szCs w:val="12"/>
              </w:rPr>
              <w:t>13:50 - 15:20</w:t>
            </w:r>
          </w:p>
        </w:tc>
        <w:tc>
          <w:tcPr>
            <w:tcW w:w="1878" w:type="pct"/>
            <w:gridSpan w:val="2"/>
            <w:tcBorders>
              <w:top w:val="single" w:sz="6" w:space="0" w:color="auto"/>
              <w:left w:val="single" w:sz="6" w:space="0" w:color="auto"/>
              <w:bottom w:val="single" w:sz="6" w:space="0" w:color="auto"/>
              <w:right w:val="single" w:sz="8" w:space="0" w:color="auto"/>
            </w:tcBorders>
            <w:shd w:val="clear" w:color="FFFFFF" w:fill="auto"/>
            <w:vAlign w:val="center"/>
          </w:tcPr>
          <w:p w:rsidR="00590D67" w:rsidRDefault="00590D67" w:rsidP="00AD4CD4">
            <w:pPr>
              <w:spacing w:after="0" w:line="240" w:lineRule="auto"/>
              <w:jc w:val="center"/>
              <w:rPr>
                <w:rFonts w:ascii="Times New Roman" w:hAnsi="Times New Roman"/>
                <w:sz w:val="14"/>
                <w:szCs w:val="14"/>
              </w:rPr>
            </w:pPr>
            <w:r w:rsidRPr="004E6780">
              <w:rPr>
                <w:rFonts w:ascii="Times New Roman" w:hAnsi="Times New Roman"/>
                <w:sz w:val="14"/>
                <w:szCs w:val="14"/>
              </w:rPr>
              <w:t>Обучение служением (Практические)</w:t>
            </w:r>
            <w:r>
              <w:rPr>
                <w:rFonts w:ascii="Times New Roman" w:hAnsi="Times New Roman"/>
                <w:sz w:val="14"/>
                <w:szCs w:val="14"/>
              </w:rPr>
              <w:t xml:space="preserve">  доц. </w:t>
            </w:r>
            <w:r w:rsidRPr="004E6780">
              <w:rPr>
                <w:rFonts w:ascii="Times New Roman" w:hAnsi="Times New Roman"/>
                <w:sz w:val="14"/>
                <w:szCs w:val="14"/>
              </w:rPr>
              <w:t>Козлов В. П.</w:t>
            </w:r>
            <w:r>
              <w:rPr>
                <w:rFonts w:ascii="Times New Roman" w:hAnsi="Times New Roman"/>
                <w:sz w:val="14"/>
                <w:szCs w:val="14"/>
              </w:rPr>
              <w:t xml:space="preserve"> </w:t>
            </w:r>
          </w:p>
          <w:p w:rsidR="00590D67" w:rsidRPr="004E6780" w:rsidRDefault="00590D67" w:rsidP="00AD4CD4">
            <w:pPr>
              <w:spacing w:after="0" w:line="240" w:lineRule="auto"/>
              <w:jc w:val="center"/>
              <w:rPr>
                <w:rFonts w:ascii="Times New Roman" w:hAnsi="Times New Roman"/>
                <w:sz w:val="14"/>
                <w:szCs w:val="14"/>
              </w:rPr>
            </w:pPr>
            <w:r w:rsidRPr="004E6780">
              <w:rPr>
                <w:rFonts w:ascii="Times New Roman" w:hAnsi="Times New Roman"/>
                <w:sz w:val="14"/>
                <w:szCs w:val="14"/>
              </w:rPr>
              <w:t>4-412</w:t>
            </w:r>
            <w:r>
              <w:rPr>
                <w:rFonts w:ascii="Times New Roman" w:hAnsi="Times New Roman"/>
                <w:sz w:val="14"/>
                <w:szCs w:val="14"/>
              </w:rPr>
              <w:t xml:space="preserve"> до 12.04.</w:t>
            </w:r>
          </w:p>
        </w:tc>
        <w:tc>
          <w:tcPr>
            <w:tcW w:w="1876" w:type="pct"/>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4E6780" w:rsidRDefault="00590D67" w:rsidP="00AD4CD4">
            <w:pPr>
              <w:spacing w:after="0" w:line="360" w:lineRule="auto"/>
              <w:jc w:val="center"/>
              <w:rPr>
                <w:rFonts w:ascii="Times New Roman" w:hAnsi="Times New Roman"/>
                <w:sz w:val="14"/>
                <w:szCs w:val="14"/>
              </w:rPr>
            </w:pPr>
            <w:r w:rsidRPr="004E6780">
              <w:rPr>
                <w:rFonts w:ascii="Times New Roman" w:hAnsi="Times New Roman"/>
                <w:sz w:val="14"/>
                <w:szCs w:val="14"/>
              </w:rPr>
              <w:t>Иностранный язык (Практические)</w:t>
            </w:r>
            <w:r>
              <w:rPr>
                <w:rFonts w:ascii="Times New Roman" w:hAnsi="Times New Roman"/>
                <w:sz w:val="14"/>
                <w:szCs w:val="14"/>
              </w:rPr>
              <w:t xml:space="preserve"> доц.  </w:t>
            </w:r>
            <w:r w:rsidRPr="004E6780">
              <w:rPr>
                <w:rFonts w:ascii="Times New Roman" w:hAnsi="Times New Roman"/>
                <w:sz w:val="14"/>
                <w:szCs w:val="14"/>
              </w:rPr>
              <w:t>Коновалова Е. Н.1-201</w:t>
            </w:r>
          </w:p>
        </w:tc>
      </w:tr>
      <w:tr w:rsidR="00590D67" w:rsidRPr="006639B4">
        <w:trPr>
          <w:cantSplit/>
          <w:trHeight w:val="20"/>
        </w:trPr>
        <w:tc>
          <w:tcPr>
            <w:tcW w:w="268" w:type="pct"/>
            <w:vMerge/>
            <w:tcBorders>
              <w:left w:val="single" w:sz="8"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281" w:type="pc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Неч</w:t>
            </w:r>
          </w:p>
        </w:tc>
        <w:tc>
          <w:tcPr>
            <w:tcW w:w="434" w:type="pct"/>
            <w:vMerge/>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3754" w:type="pct"/>
            <w:gridSpan w:val="3"/>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1537C3" w:rsidRDefault="00590D67" w:rsidP="001537C3">
            <w:pPr>
              <w:spacing w:after="0" w:line="360" w:lineRule="auto"/>
              <w:jc w:val="center"/>
              <w:rPr>
                <w:rFonts w:ascii="Times New Roman" w:hAnsi="Times New Roman"/>
                <w:sz w:val="14"/>
                <w:szCs w:val="14"/>
                <w:lang w:val="en-US"/>
              </w:rPr>
            </w:pPr>
            <w:r w:rsidRPr="004E6780">
              <w:rPr>
                <w:rFonts w:ascii="Times New Roman" w:hAnsi="Times New Roman"/>
                <w:sz w:val="14"/>
                <w:szCs w:val="14"/>
              </w:rPr>
              <w:t>Инженерная и компьютерная графика (Лекции)</w:t>
            </w:r>
            <w:r>
              <w:rPr>
                <w:rFonts w:ascii="Times New Roman" w:hAnsi="Times New Roman"/>
                <w:sz w:val="14"/>
                <w:szCs w:val="14"/>
              </w:rPr>
              <w:t xml:space="preserve">   доц. </w:t>
            </w:r>
            <w:r w:rsidRPr="004E6780">
              <w:rPr>
                <w:rFonts w:ascii="Times New Roman" w:hAnsi="Times New Roman"/>
                <w:sz w:val="14"/>
                <w:szCs w:val="14"/>
              </w:rPr>
              <w:t>Данченко Л. В.</w:t>
            </w:r>
            <w:r>
              <w:rPr>
                <w:rFonts w:ascii="Times New Roman" w:hAnsi="Times New Roman"/>
                <w:sz w:val="14"/>
                <w:szCs w:val="14"/>
              </w:rPr>
              <w:t xml:space="preserve"> </w:t>
            </w:r>
            <w:r w:rsidRPr="004E6780">
              <w:rPr>
                <w:rFonts w:ascii="Times New Roman" w:hAnsi="Times New Roman"/>
                <w:sz w:val="14"/>
                <w:szCs w:val="14"/>
              </w:rPr>
              <w:t>2-</w:t>
            </w:r>
            <w:r w:rsidR="001537C3">
              <w:rPr>
                <w:rFonts w:ascii="Times New Roman" w:hAnsi="Times New Roman"/>
                <w:sz w:val="14"/>
                <w:szCs w:val="14"/>
                <w:lang w:val="en-US"/>
              </w:rPr>
              <w:t>303</w:t>
            </w:r>
          </w:p>
        </w:tc>
      </w:tr>
      <w:tr w:rsidR="009A7E82" w:rsidRPr="006639B4" w:rsidTr="001B51AE">
        <w:trPr>
          <w:cantSplit/>
          <w:trHeight w:val="337"/>
        </w:trPr>
        <w:tc>
          <w:tcPr>
            <w:tcW w:w="268" w:type="pct"/>
            <w:vMerge/>
            <w:tcBorders>
              <w:left w:val="single" w:sz="8" w:space="0" w:color="auto"/>
              <w:right w:val="single" w:sz="6" w:space="0" w:color="auto"/>
            </w:tcBorders>
            <w:shd w:val="clear" w:color="FFFFFF" w:fill="auto"/>
            <w:textDirection w:val="btLr"/>
            <w:vAlign w:val="center"/>
          </w:tcPr>
          <w:p w:rsidR="009A7E82" w:rsidRPr="006639B4" w:rsidRDefault="009A7E82" w:rsidP="006639B4">
            <w:pPr>
              <w:spacing w:after="0" w:line="240" w:lineRule="auto"/>
              <w:jc w:val="center"/>
              <w:rPr>
                <w:rFonts w:ascii="Times New Roman" w:hAnsi="Times New Roman"/>
                <w:sz w:val="12"/>
                <w:szCs w:val="12"/>
              </w:rPr>
            </w:pPr>
          </w:p>
        </w:tc>
        <w:tc>
          <w:tcPr>
            <w:tcW w:w="263" w:type="pct"/>
            <w:vMerge w:val="restart"/>
            <w:tcBorders>
              <w:top w:val="single" w:sz="6" w:space="0" w:color="auto"/>
              <w:left w:val="single" w:sz="6" w:space="0" w:color="auto"/>
              <w:right w:val="single" w:sz="6" w:space="0" w:color="auto"/>
            </w:tcBorders>
            <w:shd w:val="clear" w:color="FFFFFF" w:fill="auto"/>
            <w:vAlign w:val="center"/>
          </w:tcPr>
          <w:p w:rsidR="009A7E82" w:rsidRPr="006639B4" w:rsidRDefault="009A7E82" w:rsidP="006639B4">
            <w:pPr>
              <w:spacing w:after="0" w:line="240" w:lineRule="auto"/>
              <w:jc w:val="center"/>
              <w:rPr>
                <w:rFonts w:ascii="Times New Roman" w:hAnsi="Times New Roman"/>
                <w:sz w:val="12"/>
                <w:szCs w:val="12"/>
              </w:rPr>
            </w:pPr>
            <w:r w:rsidRPr="006639B4">
              <w:rPr>
                <w:rFonts w:ascii="Times New Roman" w:hAnsi="Times New Roman"/>
                <w:sz w:val="12"/>
                <w:szCs w:val="12"/>
              </w:rPr>
              <w:t>5</w:t>
            </w:r>
          </w:p>
        </w:tc>
        <w:tc>
          <w:tcPr>
            <w:tcW w:w="281" w:type="pct"/>
            <w:tcBorders>
              <w:top w:val="single" w:sz="6" w:space="0" w:color="auto"/>
              <w:left w:val="single" w:sz="6" w:space="0" w:color="auto"/>
              <w:right w:val="single" w:sz="6" w:space="0" w:color="auto"/>
            </w:tcBorders>
            <w:shd w:val="clear" w:color="FFFFFF" w:fill="auto"/>
            <w:vAlign w:val="center"/>
          </w:tcPr>
          <w:p w:rsidR="009A7E82" w:rsidRPr="006639B4" w:rsidRDefault="009A7E82" w:rsidP="006639B4">
            <w:pPr>
              <w:spacing w:after="0" w:line="240" w:lineRule="auto"/>
              <w:jc w:val="center"/>
              <w:rPr>
                <w:rFonts w:ascii="Times New Roman" w:hAnsi="Times New Roman"/>
                <w:sz w:val="12"/>
                <w:szCs w:val="12"/>
              </w:rPr>
            </w:pPr>
            <w:r w:rsidRPr="006639B4">
              <w:rPr>
                <w:rFonts w:ascii="Times New Roman" w:hAnsi="Times New Roman"/>
                <w:sz w:val="12"/>
                <w:szCs w:val="12"/>
              </w:rPr>
              <w:t>Чет</w:t>
            </w:r>
          </w:p>
        </w:tc>
        <w:tc>
          <w:tcPr>
            <w:tcW w:w="434" w:type="pct"/>
            <w:vMerge w:val="restart"/>
            <w:tcBorders>
              <w:top w:val="single" w:sz="6" w:space="0" w:color="auto"/>
              <w:left w:val="single" w:sz="6" w:space="0" w:color="auto"/>
              <w:right w:val="single" w:sz="6" w:space="0" w:color="auto"/>
            </w:tcBorders>
            <w:shd w:val="clear" w:color="FFFFFF" w:fill="auto"/>
            <w:vAlign w:val="center"/>
          </w:tcPr>
          <w:p w:rsidR="009A7E82" w:rsidRPr="006639B4" w:rsidRDefault="009A7E82" w:rsidP="006639B4">
            <w:pPr>
              <w:spacing w:after="0" w:line="240" w:lineRule="auto"/>
              <w:jc w:val="center"/>
              <w:rPr>
                <w:rFonts w:ascii="Times New Roman" w:hAnsi="Times New Roman"/>
                <w:sz w:val="12"/>
                <w:szCs w:val="12"/>
              </w:rPr>
            </w:pPr>
            <w:r>
              <w:rPr>
                <w:rFonts w:ascii="Times New Roman" w:hAnsi="Times New Roman"/>
                <w:sz w:val="12"/>
                <w:szCs w:val="12"/>
              </w:rPr>
              <w:t>15:30 - 17:00</w:t>
            </w:r>
          </w:p>
        </w:tc>
        <w:tc>
          <w:tcPr>
            <w:tcW w:w="3754" w:type="pct"/>
            <w:gridSpan w:val="3"/>
            <w:tcBorders>
              <w:top w:val="single" w:sz="6" w:space="0" w:color="auto"/>
              <w:left w:val="single" w:sz="6" w:space="0" w:color="auto"/>
              <w:right w:val="single" w:sz="8" w:space="0" w:color="auto"/>
            </w:tcBorders>
            <w:shd w:val="clear" w:color="FFFFFF" w:fill="auto"/>
            <w:vAlign w:val="center"/>
          </w:tcPr>
          <w:p w:rsidR="009A7E82" w:rsidRPr="009A7E82" w:rsidRDefault="009A7E82" w:rsidP="009A7E82">
            <w:pPr>
              <w:spacing w:after="0" w:line="240" w:lineRule="auto"/>
              <w:jc w:val="center"/>
              <w:rPr>
                <w:rFonts w:ascii="Times New Roman" w:hAnsi="Times New Roman"/>
                <w:sz w:val="14"/>
                <w:szCs w:val="14"/>
                <w:lang w:val="en-US"/>
              </w:rPr>
            </w:pPr>
            <w:r w:rsidRPr="004E6780">
              <w:rPr>
                <w:rFonts w:ascii="Times New Roman" w:hAnsi="Times New Roman"/>
                <w:sz w:val="14"/>
                <w:szCs w:val="14"/>
              </w:rPr>
              <w:t>Обучение служением (Лекции)</w:t>
            </w:r>
            <w:r>
              <w:rPr>
                <w:rFonts w:ascii="Times New Roman" w:hAnsi="Times New Roman"/>
                <w:sz w:val="14"/>
                <w:szCs w:val="14"/>
              </w:rPr>
              <w:t xml:space="preserve">  доц.  </w:t>
            </w:r>
            <w:r w:rsidRPr="004E6780">
              <w:rPr>
                <w:rFonts w:ascii="Times New Roman" w:hAnsi="Times New Roman"/>
                <w:sz w:val="14"/>
                <w:szCs w:val="14"/>
              </w:rPr>
              <w:t>Козлов В. П.</w:t>
            </w:r>
            <w:r>
              <w:rPr>
                <w:rFonts w:ascii="Times New Roman" w:hAnsi="Times New Roman"/>
                <w:sz w:val="14"/>
                <w:szCs w:val="14"/>
              </w:rPr>
              <w:t xml:space="preserve"> </w:t>
            </w:r>
            <w:r w:rsidRPr="004E6780">
              <w:rPr>
                <w:rFonts w:ascii="Times New Roman" w:hAnsi="Times New Roman"/>
                <w:sz w:val="14"/>
                <w:szCs w:val="14"/>
              </w:rPr>
              <w:t>2-202</w:t>
            </w:r>
            <w:r>
              <w:rPr>
                <w:rFonts w:ascii="Times New Roman" w:hAnsi="Times New Roman"/>
                <w:sz w:val="14"/>
                <w:szCs w:val="14"/>
              </w:rPr>
              <w:t xml:space="preserve">  до 29.03.26.</w:t>
            </w:r>
          </w:p>
        </w:tc>
      </w:tr>
      <w:tr w:rsidR="00590D67" w:rsidRPr="006639B4" w:rsidTr="0012554A">
        <w:trPr>
          <w:cantSplit/>
          <w:trHeight w:val="20"/>
        </w:trPr>
        <w:tc>
          <w:tcPr>
            <w:tcW w:w="268" w:type="pct"/>
            <w:vMerge/>
            <w:tcBorders>
              <w:left w:val="single" w:sz="8"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tcBorders>
              <w:left w:val="single" w:sz="6" w:space="0" w:color="auto"/>
              <w:bottom w:val="single" w:sz="4"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281" w:type="pct"/>
            <w:tcBorders>
              <w:top w:val="single" w:sz="6" w:space="0" w:color="auto"/>
              <w:left w:val="single" w:sz="6" w:space="0" w:color="auto"/>
              <w:bottom w:val="single" w:sz="4"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Неч</w:t>
            </w:r>
          </w:p>
        </w:tc>
        <w:tc>
          <w:tcPr>
            <w:tcW w:w="434" w:type="pct"/>
            <w:vMerge/>
            <w:tcBorders>
              <w:left w:val="single" w:sz="6" w:space="0" w:color="auto"/>
              <w:bottom w:val="single" w:sz="4"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1878" w:type="pct"/>
            <w:gridSpan w:val="2"/>
            <w:tcBorders>
              <w:top w:val="single" w:sz="6" w:space="0" w:color="auto"/>
              <w:left w:val="single" w:sz="6" w:space="0" w:color="auto"/>
              <w:bottom w:val="single" w:sz="4" w:space="0" w:color="auto"/>
              <w:right w:val="single" w:sz="8" w:space="0" w:color="auto"/>
            </w:tcBorders>
            <w:shd w:val="clear" w:color="FFFFFF" w:fill="auto"/>
            <w:vAlign w:val="center"/>
          </w:tcPr>
          <w:p w:rsidR="00590D67" w:rsidRPr="004E6780" w:rsidRDefault="00590D67" w:rsidP="004E6780">
            <w:pPr>
              <w:spacing w:after="0" w:line="240" w:lineRule="auto"/>
              <w:jc w:val="center"/>
              <w:rPr>
                <w:rFonts w:ascii="Times New Roman" w:hAnsi="Times New Roman"/>
                <w:sz w:val="14"/>
                <w:szCs w:val="14"/>
              </w:rPr>
            </w:pPr>
          </w:p>
        </w:tc>
        <w:tc>
          <w:tcPr>
            <w:tcW w:w="1876" w:type="pct"/>
            <w:tcBorders>
              <w:top w:val="single" w:sz="6" w:space="0" w:color="auto"/>
              <w:left w:val="single" w:sz="6" w:space="0" w:color="auto"/>
              <w:bottom w:val="single" w:sz="4" w:space="0" w:color="auto"/>
              <w:right w:val="single" w:sz="8" w:space="0" w:color="auto"/>
            </w:tcBorders>
            <w:shd w:val="clear" w:color="FFFFFF" w:fill="auto"/>
            <w:vAlign w:val="center"/>
          </w:tcPr>
          <w:p w:rsidR="00590D67" w:rsidRPr="004E6780" w:rsidRDefault="00590D67" w:rsidP="00AD4CD4">
            <w:pPr>
              <w:spacing w:after="0" w:line="360" w:lineRule="auto"/>
              <w:jc w:val="center"/>
              <w:rPr>
                <w:rFonts w:ascii="Times New Roman" w:hAnsi="Times New Roman"/>
                <w:sz w:val="14"/>
                <w:szCs w:val="14"/>
              </w:rPr>
            </w:pPr>
            <w:r w:rsidRPr="004E6780">
              <w:rPr>
                <w:rFonts w:ascii="Times New Roman" w:hAnsi="Times New Roman"/>
                <w:sz w:val="14"/>
                <w:szCs w:val="14"/>
              </w:rPr>
              <w:t>Иностранный язык (Практические)</w:t>
            </w:r>
            <w:r>
              <w:rPr>
                <w:rFonts w:ascii="Times New Roman" w:hAnsi="Times New Roman"/>
                <w:sz w:val="14"/>
                <w:szCs w:val="14"/>
              </w:rPr>
              <w:t xml:space="preserve"> доц. </w:t>
            </w:r>
            <w:r w:rsidRPr="004E6780">
              <w:rPr>
                <w:rFonts w:ascii="Times New Roman" w:hAnsi="Times New Roman"/>
                <w:sz w:val="14"/>
                <w:szCs w:val="14"/>
              </w:rPr>
              <w:t>Коновалова Е. Н.1-201</w:t>
            </w:r>
          </w:p>
        </w:tc>
      </w:tr>
      <w:tr w:rsidR="00590D67" w:rsidRPr="006639B4" w:rsidTr="0012554A">
        <w:trPr>
          <w:cantSplit/>
          <w:trHeight w:val="20"/>
        </w:trPr>
        <w:tc>
          <w:tcPr>
            <w:tcW w:w="268" w:type="pct"/>
            <w:tcBorders>
              <w:left w:val="single" w:sz="8"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val="restart"/>
            <w:tcBorders>
              <w:top w:val="single" w:sz="6" w:space="0" w:color="auto"/>
              <w:left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Pr>
                <w:rFonts w:ascii="Times New Roman" w:hAnsi="Times New Roman"/>
                <w:sz w:val="12"/>
                <w:szCs w:val="12"/>
              </w:rPr>
              <w:t>6</w:t>
            </w:r>
          </w:p>
        </w:tc>
        <w:tc>
          <w:tcPr>
            <w:tcW w:w="281" w:type="pct"/>
            <w:tcBorders>
              <w:top w:val="single" w:sz="6" w:space="0" w:color="auto"/>
              <w:left w:val="single" w:sz="6" w:space="0" w:color="auto"/>
              <w:bottom w:val="single" w:sz="4" w:space="0" w:color="auto"/>
              <w:right w:val="single" w:sz="6" w:space="0" w:color="auto"/>
            </w:tcBorders>
            <w:shd w:val="clear" w:color="FFFFFF" w:fill="auto"/>
            <w:vAlign w:val="center"/>
          </w:tcPr>
          <w:p w:rsidR="00590D67" w:rsidRPr="006639B4" w:rsidRDefault="00590D67" w:rsidP="0012554A">
            <w:pPr>
              <w:spacing w:after="0" w:line="240" w:lineRule="auto"/>
              <w:jc w:val="center"/>
              <w:rPr>
                <w:rFonts w:ascii="Times New Roman" w:hAnsi="Times New Roman"/>
                <w:sz w:val="12"/>
                <w:szCs w:val="12"/>
              </w:rPr>
            </w:pPr>
            <w:r w:rsidRPr="006639B4">
              <w:rPr>
                <w:rFonts w:ascii="Times New Roman" w:hAnsi="Times New Roman"/>
                <w:sz w:val="12"/>
                <w:szCs w:val="12"/>
              </w:rPr>
              <w:t>Чет</w:t>
            </w:r>
          </w:p>
        </w:tc>
        <w:tc>
          <w:tcPr>
            <w:tcW w:w="434" w:type="pct"/>
            <w:vMerge w:val="restart"/>
            <w:tcBorders>
              <w:top w:val="single" w:sz="6" w:space="0" w:color="auto"/>
              <w:left w:val="single" w:sz="6" w:space="0" w:color="auto"/>
              <w:right w:val="single" w:sz="6" w:space="0" w:color="auto"/>
            </w:tcBorders>
            <w:shd w:val="clear" w:color="FFFFFF" w:fill="auto"/>
            <w:vAlign w:val="center"/>
          </w:tcPr>
          <w:p w:rsidR="00590D67" w:rsidRPr="006639B4" w:rsidRDefault="00590D67" w:rsidP="00041275">
            <w:pPr>
              <w:spacing w:after="0" w:line="240" w:lineRule="auto"/>
              <w:jc w:val="center"/>
              <w:rPr>
                <w:rFonts w:ascii="Times New Roman" w:hAnsi="Times New Roman"/>
                <w:sz w:val="12"/>
                <w:szCs w:val="12"/>
              </w:rPr>
            </w:pPr>
            <w:r>
              <w:rPr>
                <w:rFonts w:ascii="Times New Roman" w:hAnsi="Times New Roman"/>
                <w:sz w:val="12"/>
                <w:szCs w:val="12"/>
              </w:rPr>
              <w:t>17:10 - 18:40</w:t>
            </w:r>
          </w:p>
        </w:tc>
        <w:tc>
          <w:tcPr>
            <w:tcW w:w="1878" w:type="pct"/>
            <w:gridSpan w:val="2"/>
            <w:tcBorders>
              <w:top w:val="single" w:sz="6" w:space="0" w:color="auto"/>
              <w:left w:val="single" w:sz="6" w:space="0" w:color="auto"/>
              <w:bottom w:val="single" w:sz="4" w:space="0" w:color="auto"/>
              <w:right w:val="single" w:sz="8" w:space="0" w:color="auto"/>
            </w:tcBorders>
            <w:shd w:val="clear" w:color="FFFFFF" w:fill="auto"/>
            <w:vAlign w:val="center"/>
          </w:tcPr>
          <w:p w:rsidR="00590D67" w:rsidRPr="004E6780" w:rsidRDefault="00590D67" w:rsidP="004E6780">
            <w:pPr>
              <w:spacing w:after="0" w:line="240" w:lineRule="auto"/>
              <w:jc w:val="center"/>
              <w:rPr>
                <w:rFonts w:ascii="Times New Roman" w:hAnsi="Times New Roman"/>
                <w:sz w:val="14"/>
                <w:szCs w:val="14"/>
              </w:rPr>
            </w:pPr>
          </w:p>
        </w:tc>
        <w:tc>
          <w:tcPr>
            <w:tcW w:w="1876" w:type="pct"/>
            <w:tcBorders>
              <w:top w:val="single" w:sz="6" w:space="0" w:color="auto"/>
              <w:left w:val="single" w:sz="6" w:space="0" w:color="auto"/>
              <w:bottom w:val="single" w:sz="4" w:space="0" w:color="auto"/>
              <w:right w:val="single" w:sz="8" w:space="0" w:color="auto"/>
            </w:tcBorders>
            <w:shd w:val="clear" w:color="FFFFFF" w:fill="auto"/>
            <w:vAlign w:val="center"/>
          </w:tcPr>
          <w:p w:rsidR="00590D67" w:rsidRPr="004E6780" w:rsidRDefault="00590D67" w:rsidP="00533EE4">
            <w:pPr>
              <w:spacing w:after="0" w:line="240" w:lineRule="auto"/>
              <w:jc w:val="center"/>
              <w:rPr>
                <w:rFonts w:ascii="Times New Roman" w:hAnsi="Times New Roman"/>
                <w:sz w:val="14"/>
                <w:szCs w:val="14"/>
              </w:rPr>
            </w:pPr>
          </w:p>
        </w:tc>
      </w:tr>
      <w:tr w:rsidR="00590D67" w:rsidRPr="006639B4" w:rsidTr="0012554A">
        <w:trPr>
          <w:cantSplit/>
          <w:trHeight w:val="20"/>
        </w:trPr>
        <w:tc>
          <w:tcPr>
            <w:tcW w:w="268" w:type="pct"/>
            <w:tcBorders>
              <w:left w:val="single" w:sz="8"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tcBorders>
              <w:left w:val="single" w:sz="6" w:space="0" w:color="auto"/>
              <w:bottom w:val="single" w:sz="4"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281" w:type="pct"/>
            <w:tcBorders>
              <w:top w:val="single" w:sz="6" w:space="0" w:color="auto"/>
              <w:left w:val="single" w:sz="6" w:space="0" w:color="auto"/>
              <w:bottom w:val="single" w:sz="4" w:space="0" w:color="auto"/>
              <w:right w:val="single" w:sz="6" w:space="0" w:color="auto"/>
            </w:tcBorders>
            <w:shd w:val="clear" w:color="FFFFFF" w:fill="auto"/>
            <w:vAlign w:val="center"/>
          </w:tcPr>
          <w:p w:rsidR="00590D67" w:rsidRPr="006639B4" w:rsidRDefault="00590D67" w:rsidP="0012554A">
            <w:pPr>
              <w:spacing w:after="0" w:line="240" w:lineRule="auto"/>
              <w:jc w:val="center"/>
              <w:rPr>
                <w:rFonts w:ascii="Times New Roman" w:hAnsi="Times New Roman"/>
                <w:sz w:val="12"/>
                <w:szCs w:val="12"/>
              </w:rPr>
            </w:pPr>
            <w:r w:rsidRPr="006639B4">
              <w:rPr>
                <w:rFonts w:ascii="Times New Roman" w:hAnsi="Times New Roman"/>
                <w:sz w:val="12"/>
                <w:szCs w:val="12"/>
              </w:rPr>
              <w:t>Неч</w:t>
            </w:r>
          </w:p>
        </w:tc>
        <w:tc>
          <w:tcPr>
            <w:tcW w:w="434" w:type="pct"/>
            <w:vMerge/>
            <w:tcBorders>
              <w:left w:val="single" w:sz="6" w:space="0" w:color="auto"/>
              <w:bottom w:val="single" w:sz="4"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1878" w:type="pct"/>
            <w:gridSpan w:val="2"/>
            <w:tcBorders>
              <w:top w:val="single" w:sz="6" w:space="0" w:color="auto"/>
              <w:left w:val="single" w:sz="6" w:space="0" w:color="auto"/>
              <w:bottom w:val="single" w:sz="4" w:space="0" w:color="auto"/>
              <w:right w:val="single" w:sz="8" w:space="0" w:color="auto"/>
            </w:tcBorders>
            <w:shd w:val="clear" w:color="FFFFFF" w:fill="auto"/>
            <w:vAlign w:val="center"/>
          </w:tcPr>
          <w:p w:rsidR="00590D67" w:rsidRPr="004E6780" w:rsidRDefault="00590D67" w:rsidP="004E6780">
            <w:pPr>
              <w:spacing w:after="0" w:line="240" w:lineRule="auto"/>
              <w:jc w:val="center"/>
              <w:rPr>
                <w:rFonts w:ascii="Times New Roman" w:hAnsi="Times New Roman"/>
                <w:sz w:val="14"/>
                <w:szCs w:val="14"/>
              </w:rPr>
            </w:pPr>
          </w:p>
        </w:tc>
        <w:tc>
          <w:tcPr>
            <w:tcW w:w="1876" w:type="pct"/>
            <w:tcBorders>
              <w:top w:val="single" w:sz="6" w:space="0" w:color="auto"/>
              <w:left w:val="single" w:sz="6" w:space="0" w:color="auto"/>
              <w:bottom w:val="single" w:sz="4" w:space="0" w:color="auto"/>
              <w:right w:val="single" w:sz="8" w:space="0" w:color="auto"/>
            </w:tcBorders>
            <w:shd w:val="clear" w:color="FFFFFF" w:fill="auto"/>
            <w:vAlign w:val="center"/>
          </w:tcPr>
          <w:p w:rsidR="001E1C4E" w:rsidRPr="009F437E" w:rsidRDefault="001E1C4E" w:rsidP="001E1C4E">
            <w:pPr>
              <w:spacing w:after="0" w:line="240" w:lineRule="auto"/>
              <w:jc w:val="center"/>
              <w:rPr>
                <w:rFonts w:ascii="Times New Roman" w:hAnsi="Times New Roman"/>
                <w:sz w:val="14"/>
                <w:szCs w:val="14"/>
              </w:rPr>
            </w:pPr>
            <w:r w:rsidRPr="009F437E">
              <w:rPr>
                <w:rFonts w:ascii="Times New Roman" w:hAnsi="Times New Roman"/>
                <w:sz w:val="14"/>
                <w:szCs w:val="14"/>
              </w:rPr>
              <w:t>Иностранный язык (Практические)</w:t>
            </w:r>
          </w:p>
          <w:p w:rsidR="00590D67" w:rsidRPr="004E6780" w:rsidRDefault="001E1C4E" w:rsidP="001E1C4E">
            <w:pPr>
              <w:spacing w:after="0" w:line="240" w:lineRule="auto"/>
              <w:jc w:val="center"/>
              <w:rPr>
                <w:rFonts w:ascii="Times New Roman" w:hAnsi="Times New Roman"/>
                <w:sz w:val="14"/>
                <w:szCs w:val="14"/>
              </w:rPr>
            </w:pPr>
            <w:r>
              <w:rPr>
                <w:rFonts w:ascii="Times New Roman" w:hAnsi="Times New Roman"/>
                <w:sz w:val="14"/>
                <w:szCs w:val="14"/>
              </w:rPr>
              <w:t xml:space="preserve">доц. </w:t>
            </w:r>
            <w:r w:rsidRPr="009F437E">
              <w:rPr>
                <w:rFonts w:ascii="Times New Roman" w:hAnsi="Times New Roman"/>
                <w:sz w:val="14"/>
                <w:szCs w:val="14"/>
              </w:rPr>
              <w:t>Коновалова Е. Н.1-20</w:t>
            </w:r>
            <w:r>
              <w:rPr>
                <w:rFonts w:ascii="Times New Roman" w:hAnsi="Times New Roman"/>
                <w:sz w:val="14"/>
                <w:szCs w:val="14"/>
              </w:rPr>
              <w:t>4</w:t>
            </w:r>
          </w:p>
        </w:tc>
      </w:tr>
      <w:tr w:rsidR="00590D67" w:rsidRPr="006639B4">
        <w:trPr>
          <w:cantSplit/>
          <w:trHeight w:val="20"/>
        </w:trPr>
        <w:tc>
          <w:tcPr>
            <w:tcW w:w="268" w:type="pct"/>
            <w:vMerge w:val="restart"/>
            <w:tcBorders>
              <w:top w:val="single" w:sz="8" w:space="0" w:color="auto"/>
              <w:left w:val="single" w:sz="8"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Четверг</w:t>
            </w:r>
          </w:p>
        </w:tc>
        <w:tc>
          <w:tcPr>
            <w:tcW w:w="263" w:type="pct"/>
            <w:vMerge w:val="restart"/>
            <w:tcBorders>
              <w:top w:val="single" w:sz="8"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1</w:t>
            </w:r>
          </w:p>
        </w:tc>
        <w:tc>
          <w:tcPr>
            <w:tcW w:w="281" w:type="pct"/>
            <w:tcBorders>
              <w:top w:val="single" w:sz="8"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Чет</w:t>
            </w:r>
          </w:p>
        </w:tc>
        <w:tc>
          <w:tcPr>
            <w:tcW w:w="434" w:type="pct"/>
            <w:vMerge w:val="restart"/>
            <w:tcBorders>
              <w:top w:val="single" w:sz="8"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Pr>
                <w:rFonts w:ascii="Times New Roman" w:hAnsi="Times New Roman"/>
                <w:sz w:val="12"/>
                <w:szCs w:val="12"/>
              </w:rPr>
              <w:t>8:00 - 9:30</w:t>
            </w:r>
          </w:p>
        </w:tc>
        <w:tc>
          <w:tcPr>
            <w:tcW w:w="3754" w:type="pct"/>
            <w:gridSpan w:val="3"/>
            <w:tcBorders>
              <w:top w:val="single" w:sz="8" w:space="0" w:color="auto"/>
              <w:left w:val="single" w:sz="6" w:space="0" w:color="auto"/>
              <w:bottom w:val="single" w:sz="6" w:space="0" w:color="auto"/>
              <w:right w:val="single" w:sz="8" w:space="0" w:color="auto"/>
            </w:tcBorders>
            <w:shd w:val="clear" w:color="FFFFFF" w:fill="auto"/>
            <w:vAlign w:val="center"/>
          </w:tcPr>
          <w:p w:rsidR="00590D67" w:rsidRPr="00041275" w:rsidRDefault="00590D67" w:rsidP="00041275">
            <w:pPr>
              <w:spacing w:after="0" w:line="240" w:lineRule="auto"/>
              <w:jc w:val="center"/>
              <w:rPr>
                <w:rFonts w:ascii="Times New Roman" w:hAnsi="Times New Roman"/>
                <w:sz w:val="11"/>
                <w:szCs w:val="11"/>
              </w:rPr>
            </w:pPr>
            <w:r w:rsidRPr="00041275">
              <w:rPr>
                <w:rFonts w:ascii="Times New Roman" w:hAnsi="Times New Roman"/>
                <w:sz w:val="12"/>
                <w:szCs w:val="12"/>
              </w:rPr>
              <w:t>Элективные курсы по физической культуре и спорту (Практические)</w:t>
            </w:r>
            <w:r w:rsidRPr="00041275">
              <w:rPr>
                <w:rFonts w:ascii="Times New Roman" w:hAnsi="Times New Roman"/>
                <w:sz w:val="11"/>
                <w:szCs w:val="11"/>
              </w:rPr>
              <w:t xml:space="preserve"> СК «Тезуче» доц. Архипов Е.Ю., ст. пр.  Баченина Е.А., доц. Болотников А.А., доц. Зиннурова А.Ф.,ст. преп. Ильин С.Н., доц. Имангулов Р.Ш., ст.пр. Ишмухаметова Н.Ф., доц. Калманович В.Л., ст.пр. Митрошин В.Н., ст.пр. Сальникова О.В., доц. Тазиева З.Н.</w:t>
            </w:r>
          </w:p>
        </w:tc>
      </w:tr>
      <w:tr w:rsidR="00590D67" w:rsidRPr="006639B4">
        <w:trPr>
          <w:cantSplit/>
          <w:trHeight w:val="20"/>
        </w:trPr>
        <w:tc>
          <w:tcPr>
            <w:tcW w:w="268" w:type="pct"/>
            <w:vMerge/>
            <w:tcBorders>
              <w:left w:val="single" w:sz="8"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281" w:type="pc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Неч</w:t>
            </w:r>
          </w:p>
        </w:tc>
        <w:tc>
          <w:tcPr>
            <w:tcW w:w="434" w:type="pct"/>
            <w:vMerge/>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3754" w:type="pct"/>
            <w:gridSpan w:val="3"/>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4E6780" w:rsidRDefault="00590D67" w:rsidP="004E6780">
            <w:pPr>
              <w:spacing w:after="0" w:line="240" w:lineRule="auto"/>
              <w:jc w:val="center"/>
              <w:rPr>
                <w:rFonts w:ascii="Times New Roman" w:hAnsi="Times New Roman"/>
                <w:sz w:val="14"/>
                <w:szCs w:val="14"/>
              </w:rPr>
            </w:pPr>
            <w:r w:rsidRPr="00041275">
              <w:rPr>
                <w:rFonts w:ascii="Times New Roman" w:hAnsi="Times New Roman"/>
                <w:sz w:val="12"/>
                <w:szCs w:val="12"/>
              </w:rPr>
              <w:t>Элективные курсы по физической культуре и спорту (Практические)</w:t>
            </w:r>
            <w:r w:rsidRPr="00041275">
              <w:rPr>
                <w:rFonts w:ascii="Times New Roman" w:hAnsi="Times New Roman"/>
                <w:sz w:val="11"/>
                <w:szCs w:val="11"/>
              </w:rPr>
              <w:t xml:space="preserve"> СК «Тезуче» доц. Архипов Е.Ю., ст. пр.  Баченина Е.А., доц. Болотников А.А., доц. Зиннурова А.Ф.,ст. преп. Ильин С.Н., доц. Имангулов Р.Ш., ст.пр. Ишмухаметова Н.Ф., доц. Калманович В.Л., ст.пр. Митрошин В.Н., ст.пр. Сальникова О.В., доц. Тазиева З.Н.</w:t>
            </w:r>
          </w:p>
        </w:tc>
      </w:tr>
      <w:tr w:rsidR="00590D67" w:rsidRPr="006639B4">
        <w:trPr>
          <w:cantSplit/>
          <w:trHeight w:val="20"/>
        </w:trPr>
        <w:tc>
          <w:tcPr>
            <w:tcW w:w="268" w:type="pct"/>
            <w:vMerge/>
            <w:tcBorders>
              <w:left w:val="single" w:sz="8"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val="restar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2</w:t>
            </w:r>
          </w:p>
        </w:tc>
        <w:tc>
          <w:tcPr>
            <w:tcW w:w="281" w:type="pc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Чет</w:t>
            </w:r>
          </w:p>
        </w:tc>
        <w:tc>
          <w:tcPr>
            <w:tcW w:w="434" w:type="pct"/>
            <w:vMerge w:val="restar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BB13A6">
            <w:pPr>
              <w:spacing w:after="0" w:line="240" w:lineRule="auto"/>
              <w:jc w:val="center"/>
              <w:rPr>
                <w:rFonts w:ascii="Times New Roman" w:hAnsi="Times New Roman"/>
                <w:sz w:val="12"/>
                <w:szCs w:val="12"/>
              </w:rPr>
            </w:pPr>
            <w:r>
              <w:rPr>
                <w:rFonts w:ascii="Times New Roman" w:hAnsi="Times New Roman"/>
                <w:sz w:val="12"/>
                <w:szCs w:val="12"/>
              </w:rPr>
              <w:t>9:40</w:t>
            </w:r>
            <w:r w:rsidRPr="006639B4">
              <w:rPr>
                <w:rFonts w:ascii="Times New Roman" w:hAnsi="Times New Roman"/>
                <w:sz w:val="12"/>
                <w:szCs w:val="12"/>
              </w:rPr>
              <w:t xml:space="preserve"> - 11:10</w:t>
            </w:r>
          </w:p>
        </w:tc>
        <w:tc>
          <w:tcPr>
            <w:tcW w:w="1878" w:type="pct"/>
            <w:gridSpan w:val="2"/>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9F437E" w:rsidRDefault="00590D67" w:rsidP="00055AAC">
            <w:pPr>
              <w:spacing w:after="0" w:line="240" w:lineRule="auto"/>
              <w:jc w:val="center"/>
              <w:rPr>
                <w:rFonts w:ascii="Times New Roman" w:hAnsi="Times New Roman"/>
                <w:sz w:val="14"/>
                <w:szCs w:val="14"/>
              </w:rPr>
            </w:pPr>
            <w:r w:rsidRPr="009F437E">
              <w:rPr>
                <w:rFonts w:ascii="Times New Roman" w:hAnsi="Times New Roman"/>
                <w:sz w:val="14"/>
                <w:szCs w:val="14"/>
              </w:rPr>
              <w:t>Архитектурно-дизайнерское проектирование (Практические)</w:t>
            </w:r>
          </w:p>
          <w:p w:rsidR="00590D67" w:rsidRPr="009F437E" w:rsidRDefault="00590D67" w:rsidP="00055AAC">
            <w:pPr>
              <w:spacing w:after="0" w:line="240" w:lineRule="auto"/>
              <w:jc w:val="center"/>
              <w:rPr>
                <w:rFonts w:ascii="Times New Roman" w:hAnsi="Times New Roman"/>
                <w:sz w:val="14"/>
                <w:szCs w:val="14"/>
              </w:rPr>
            </w:pPr>
            <w:r>
              <w:rPr>
                <w:rFonts w:ascii="Times New Roman" w:hAnsi="Times New Roman"/>
                <w:sz w:val="14"/>
                <w:szCs w:val="14"/>
              </w:rPr>
              <w:t xml:space="preserve">ст. преп. </w:t>
            </w:r>
            <w:r w:rsidRPr="009F437E">
              <w:rPr>
                <w:rFonts w:ascii="Times New Roman" w:hAnsi="Times New Roman"/>
                <w:sz w:val="14"/>
                <w:szCs w:val="14"/>
              </w:rPr>
              <w:t>Листовская Л. В.10-505</w:t>
            </w:r>
          </w:p>
        </w:tc>
        <w:tc>
          <w:tcPr>
            <w:tcW w:w="1876" w:type="pct"/>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9F437E" w:rsidRDefault="00590D67" w:rsidP="00055AAC">
            <w:pPr>
              <w:spacing w:after="0" w:line="240" w:lineRule="auto"/>
              <w:jc w:val="center"/>
              <w:rPr>
                <w:rFonts w:ascii="Times New Roman" w:hAnsi="Times New Roman"/>
                <w:sz w:val="14"/>
                <w:szCs w:val="14"/>
              </w:rPr>
            </w:pPr>
            <w:r w:rsidRPr="009F437E">
              <w:rPr>
                <w:rFonts w:ascii="Times New Roman" w:hAnsi="Times New Roman"/>
                <w:sz w:val="14"/>
                <w:szCs w:val="14"/>
              </w:rPr>
              <w:t>Архитектурно-дизайнерское проектирование (Практические)</w:t>
            </w:r>
          </w:p>
          <w:p w:rsidR="00590D67" w:rsidRPr="009F437E" w:rsidRDefault="00590D67" w:rsidP="00036977">
            <w:pPr>
              <w:spacing w:after="0" w:line="240" w:lineRule="auto"/>
              <w:jc w:val="center"/>
              <w:rPr>
                <w:rFonts w:ascii="Times New Roman" w:hAnsi="Times New Roman"/>
                <w:sz w:val="14"/>
                <w:szCs w:val="14"/>
              </w:rPr>
            </w:pPr>
            <w:r>
              <w:rPr>
                <w:rFonts w:ascii="Times New Roman" w:hAnsi="Times New Roman"/>
                <w:sz w:val="14"/>
                <w:szCs w:val="14"/>
              </w:rPr>
              <w:t xml:space="preserve">ст. преп. </w:t>
            </w:r>
            <w:r w:rsidRPr="009F437E">
              <w:rPr>
                <w:rFonts w:ascii="Times New Roman" w:hAnsi="Times New Roman"/>
                <w:sz w:val="14"/>
                <w:szCs w:val="14"/>
              </w:rPr>
              <w:t>Мальцева А. Ю.10-</w:t>
            </w:r>
            <w:r>
              <w:rPr>
                <w:rFonts w:ascii="Times New Roman" w:hAnsi="Times New Roman"/>
                <w:sz w:val="14"/>
                <w:szCs w:val="14"/>
              </w:rPr>
              <w:t>505</w:t>
            </w:r>
          </w:p>
        </w:tc>
      </w:tr>
      <w:tr w:rsidR="00590D67" w:rsidRPr="006639B4">
        <w:trPr>
          <w:cantSplit/>
          <w:trHeight w:val="20"/>
        </w:trPr>
        <w:tc>
          <w:tcPr>
            <w:tcW w:w="268" w:type="pct"/>
            <w:vMerge/>
            <w:tcBorders>
              <w:left w:val="single" w:sz="8"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281" w:type="pc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Неч</w:t>
            </w:r>
          </w:p>
        </w:tc>
        <w:tc>
          <w:tcPr>
            <w:tcW w:w="434" w:type="pct"/>
            <w:vMerge/>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1878" w:type="pct"/>
            <w:gridSpan w:val="2"/>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9F437E" w:rsidRDefault="00590D67" w:rsidP="00055AAC">
            <w:pPr>
              <w:spacing w:after="0" w:line="240" w:lineRule="auto"/>
              <w:jc w:val="center"/>
              <w:rPr>
                <w:rFonts w:ascii="Times New Roman" w:hAnsi="Times New Roman"/>
                <w:sz w:val="14"/>
                <w:szCs w:val="14"/>
              </w:rPr>
            </w:pPr>
            <w:r w:rsidRPr="009F437E">
              <w:rPr>
                <w:rFonts w:ascii="Times New Roman" w:hAnsi="Times New Roman"/>
                <w:sz w:val="14"/>
                <w:szCs w:val="14"/>
              </w:rPr>
              <w:t>Архитектурно-дизайнерское проектирование (Практические)</w:t>
            </w:r>
          </w:p>
          <w:p w:rsidR="00590D67" w:rsidRPr="009F437E" w:rsidRDefault="00590D67" w:rsidP="00055AAC">
            <w:pPr>
              <w:spacing w:after="0" w:line="240" w:lineRule="auto"/>
              <w:jc w:val="center"/>
              <w:rPr>
                <w:rFonts w:ascii="Times New Roman" w:hAnsi="Times New Roman"/>
                <w:sz w:val="14"/>
                <w:szCs w:val="14"/>
              </w:rPr>
            </w:pPr>
            <w:r>
              <w:rPr>
                <w:rFonts w:ascii="Times New Roman" w:hAnsi="Times New Roman"/>
                <w:sz w:val="14"/>
                <w:szCs w:val="14"/>
              </w:rPr>
              <w:t xml:space="preserve">ст. преп. </w:t>
            </w:r>
            <w:r w:rsidRPr="009F437E">
              <w:rPr>
                <w:rFonts w:ascii="Times New Roman" w:hAnsi="Times New Roman"/>
                <w:sz w:val="14"/>
                <w:szCs w:val="14"/>
              </w:rPr>
              <w:t>Листовская Л. В.10-505</w:t>
            </w:r>
          </w:p>
        </w:tc>
        <w:tc>
          <w:tcPr>
            <w:tcW w:w="1876" w:type="pct"/>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9F437E" w:rsidRDefault="00590D67" w:rsidP="00055AAC">
            <w:pPr>
              <w:spacing w:after="0" w:line="240" w:lineRule="auto"/>
              <w:jc w:val="center"/>
              <w:rPr>
                <w:rFonts w:ascii="Times New Roman" w:hAnsi="Times New Roman"/>
                <w:sz w:val="14"/>
                <w:szCs w:val="14"/>
              </w:rPr>
            </w:pPr>
            <w:r w:rsidRPr="009F437E">
              <w:rPr>
                <w:rFonts w:ascii="Times New Roman" w:hAnsi="Times New Roman"/>
                <w:sz w:val="14"/>
                <w:szCs w:val="14"/>
              </w:rPr>
              <w:t>Архитектурно-дизайнерское проектирование (Практические)</w:t>
            </w:r>
          </w:p>
          <w:p w:rsidR="00590D67" w:rsidRPr="009F437E" w:rsidRDefault="00590D67" w:rsidP="00036977">
            <w:pPr>
              <w:spacing w:after="0" w:line="240" w:lineRule="auto"/>
              <w:jc w:val="center"/>
              <w:rPr>
                <w:rFonts w:ascii="Times New Roman" w:hAnsi="Times New Roman"/>
                <w:sz w:val="14"/>
                <w:szCs w:val="14"/>
              </w:rPr>
            </w:pPr>
            <w:r>
              <w:rPr>
                <w:rFonts w:ascii="Times New Roman" w:hAnsi="Times New Roman"/>
                <w:sz w:val="14"/>
                <w:szCs w:val="14"/>
              </w:rPr>
              <w:t xml:space="preserve">ст. преп. </w:t>
            </w:r>
            <w:r w:rsidRPr="009F437E">
              <w:rPr>
                <w:rFonts w:ascii="Times New Roman" w:hAnsi="Times New Roman"/>
                <w:sz w:val="14"/>
                <w:szCs w:val="14"/>
              </w:rPr>
              <w:t>Мальцева А. Ю.10-</w:t>
            </w:r>
            <w:r>
              <w:rPr>
                <w:rFonts w:ascii="Times New Roman" w:hAnsi="Times New Roman"/>
                <w:sz w:val="14"/>
                <w:szCs w:val="14"/>
              </w:rPr>
              <w:t>505</w:t>
            </w:r>
          </w:p>
        </w:tc>
      </w:tr>
      <w:tr w:rsidR="00590D67" w:rsidRPr="006639B4">
        <w:trPr>
          <w:cantSplit/>
          <w:trHeight w:val="20"/>
        </w:trPr>
        <w:tc>
          <w:tcPr>
            <w:tcW w:w="268" w:type="pct"/>
            <w:vMerge/>
            <w:tcBorders>
              <w:left w:val="single" w:sz="8"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val="restar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3</w:t>
            </w:r>
          </w:p>
        </w:tc>
        <w:tc>
          <w:tcPr>
            <w:tcW w:w="281" w:type="pc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Чет</w:t>
            </w:r>
          </w:p>
        </w:tc>
        <w:tc>
          <w:tcPr>
            <w:tcW w:w="434" w:type="pct"/>
            <w:vMerge w:val="restar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Pr>
                <w:rFonts w:ascii="Times New Roman" w:hAnsi="Times New Roman"/>
                <w:sz w:val="12"/>
                <w:szCs w:val="12"/>
              </w:rPr>
              <w:t>11:45 - 13:15</w:t>
            </w:r>
          </w:p>
        </w:tc>
        <w:tc>
          <w:tcPr>
            <w:tcW w:w="1878" w:type="pct"/>
            <w:gridSpan w:val="2"/>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9F437E" w:rsidRDefault="00590D67" w:rsidP="00055AAC">
            <w:pPr>
              <w:spacing w:after="0" w:line="240" w:lineRule="auto"/>
              <w:jc w:val="center"/>
              <w:rPr>
                <w:rFonts w:ascii="Times New Roman" w:hAnsi="Times New Roman"/>
                <w:sz w:val="14"/>
                <w:szCs w:val="14"/>
              </w:rPr>
            </w:pPr>
            <w:r w:rsidRPr="009F437E">
              <w:rPr>
                <w:rFonts w:ascii="Times New Roman" w:hAnsi="Times New Roman"/>
                <w:sz w:val="14"/>
                <w:szCs w:val="14"/>
              </w:rPr>
              <w:t>Архитектурно-дизайнерское проектирование (Практические)</w:t>
            </w:r>
          </w:p>
          <w:p w:rsidR="00590D67" w:rsidRPr="009F437E" w:rsidRDefault="00590D67" w:rsidP="00055AAC">
            <w:pPr>
              <w:spacing w:after="0" w:line="240" w:lineRule="auto"/>
              <w:jc w:val="center"/>
              <w:rPr>
                <w:rFonts w:ascii="Times New Roman" w:hAnsi="Times New Roman"/>
                <w:sz w:val="14"/>
                <w:szCs w:val="14"/>
              </w:rPr>
            </w:pPr>
            <w:r>
              <w:rPr>
                <w:rFonts w:ascii="Times New Roman" w:hAnsi="Times New Roman"/>
                <w:sz w:val="14"/>
                <w:szCs w:val="14"/>
              </w:rPr>
              <w:t xml:space="preserve">ст. преп. </w:t>
            </w:r>
            <w:r w:rsidRPr="009F437E">
              <w:rPr>
                <w:rFonts w:ascii="Times New Roman" w:hAnsi="Times New Roman"/>
                <w:sz w:val="14"/>
                <w:szCs w:val="14"/>
              </w:rPr>
              <w:t>Листовская Л. В.10-505</w:t>
            </w:r>
          </w:p>
        </w:tc>
        <w:tc>
          <w:tcPr>
            <w:tcW w:w="1876" w:type="pct"/>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9F437E" w:rsidRDefault="00590D67" w:rsidP="00055AAC">
            <w:pPr>
              <w:spacing w:after="0" w:line="240" w:lineRule="auto"/>
              <w:jc w:val="center"/>
              <w:rPr>
                <w:rFonts w:ascii="Times New Roman" w:hAnsi="Times New Roman"/>
                <w:sz w:val="14"/>
                <w:szCs w:val="14"/>
              </w:rPr>
            </w:pPr>
            <w:r w:rsidRPr="009F437E">
              <w:rPr>
                <w:rFonts w:ascii="Times New Roman" w:hAnsi="Times New Roman"/>
                <w:sz w:val="14"/>
                <w:szCs w:val="14"/>
              </w:rPr>
              <w:t>Архитектурно-дизайнерское проектирование (Практические)</w:t>
            </w:r>
          </w:p>
          <w:p w:rsidR="00590D67" w:rsidRPr="009F437E" w:rsidRDefault="00590D67" w:rsidP="00036977">
            <w:pPr>
              <w:spacing w:after="0" w:line="240" w:lineRule="auto"/>
              <w:jc w:val="center"/>
              <w:rPr>
                <w:rFonts w:ascii="Times New Roman" w:hAnsi="Times New Roman"/>
                <w:sz w:val="14"/>
                <w:szCs w:val="14"/>
              </w:rPr>
            </w:pPr>
            <w:r>
              <w:rPr>
                <w:rFonts w:ascii="Times New Roman" w:hAnsi="Times New Roman"/>
                <w:sz w:val="14"/>
                <w:szCs w:val="14"/>
              </w:rPr>
              <w:t>ст. преп. Мальцева А. Ю.10-505</w:t>
            </w:r>
          </w:p>
        </w:tc>
      </w:tr>
      <w:tr w:rsidR="00590D67" w:rsidRPr="006639B4">
        <w:trPr>
          <w:cantSplit/>
          <w:trHeight w:val="20"/>
        </w:trPr>
        <w:tc>
          <w:tcPr>
            <w:tcW w:w="268" w:type="pct"/>
            <w:vMerge/>
            <w:tcBorders>
              <w:left w:val="single" w:sz="8"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281" w:type="pc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Неч</w:t>
            </w:r>
          </w:p>
        </w:tc>
        <w:tc>
          <w:tcPr>
            <w:tcW w:w="434" w:type="pct"/>
            <w:vMerge/>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1878" w:type="pct"/>
            <w:gridSpan w:val="2"/>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9F437E" w:rsidRDefault="00590D67" w:rsidP="00055AAC">
            <w:pPr>
              <w:spacing w:after="0" w:line="240" w:lineRule="auto"/>
              <w:jc w:val="center"/>
              <w:rPr>
                <w:rFonts w:ascii="Times New Roman" w:hAnsi="Times New Roman"/>
                <w:sz w:val="14"/>
                <w:szCs w:val="14"/>
              </w:rPr>
            </w:pPr>
            <w:r w:rsidRPr="009F437E">
              <w:rPr>
                <w:rFonts w:ascii="Times New Roman" w:hAnsi="Times New Roman"/>
                <w:sz w:val="14"/>
                <w:szCs w:val="14"/>
              </w:rPr>
              <w:t>Архитектурно-дизайнерское проектирование (Практические)</w:t>
            </w:r>
          </w:p>
          <w:p w:rsidR="00590D67" w:rsidRPr="009F437E" w:rsidRDefault="00590D67" w:rsidP="00055AAC">
            <w:pPr>
              <w:spacing w:after="0" w:line="240" w:lineRule="auto"/>
              <w:jc w:val="center"/>
              <w:rPr>
                <w:rFonts w:ascii="Times New Roman" w:hAnsi="Times New Roman"/>
                <w:sz w:val="14"/>
                <w:szCs w:val="14"/>
              </w:rPr>
            </w:pPr>
            <w:r>
              <w:rPr>
                <w:rFonts w:ascii="Times New Roman" w:hAnsi="Times New Roman"/>
                <w:sz w:val="14"/>
                <w:szCs w:val="14"/>
              </w:rPr>
              <w:t xml:space="preserve">ст. преп. </w:t>
            </w:r>
            <w:r w:rsidRPr="009F437E">
              <w:rPr>
                <w:rFonts w:ascii="Times New Roman" w:hAnsi="Times New Roman"/>
                <w:sz w:val="14"/>
                <w:szCs w:val="14"/>
              </w:rPr>
              <w:t>Листовская Л. В.10-505</w:t>
            </w:r>
          </w:p>
        </w:tc>
        <w:tc>
          <w:tcPr>
            <w:tcW w:w="1876" w:type="pct"/>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9F437E" w:rsidRDefault="00590D67" w:rsidP="00055AAC">
            <w:pPr>
              <w:spacing w:after="0" w:line="240" w:lineRule="auto"/>
              <w:jc w:val="center"/>
              <w:rPr>
                <w:rFonts w:ascii="Times New Roman" w:hAnsi="Times New Roman"/>
                <w:sz w:val="14"/>
                <w:szCs w:val="14"/>
              </w:rPr>
            </w:pPr>
            <w:r w:rsidRPr="009F437E">
              <w:rPr>
                <w:rFonts w:ascii="Times New Roman" w:hAnsi="Times New Roman"/>
                <w:sz w:val="14"/>
                <w:szCs w:val="14"/>
              </w:rPr>
              <w:t>Архитектурно-дизайнерское проектирование (Практические)</w:t>
            </w:r>
          </w:p>
          <w:p w:rsidR="00590D67" w:rsidRPr="009F437E" w:rsidRDefault="00590D67" w:rsidP="00055AAC">
            <w:pPr>
              <w:spacing w:after="0" w:line="240" w:lineRule="auto"/>
              <w:jc w:val="center"/>
              <w:rPr>
                <w:rFonts w:ascii="Times New Roman" w:hAnsi="Times New Roman"/>
                <w:sz w:val="14"/>
                <w:szCs w:val="14"/>
              </w:rPr>
            </w:pPr>
            <w:r>
              <w:rPr>
                <w:rFonts w:ascii="Times New Roman" w:hAnsi="Times New Roman"/>
                <w:sz w:val="14"/>
                <w:szCs w:val="14"/>
              </w:rPr>
              <w:t>ст. преп. Мальцева А. Ю.10-505</w:t>
            </w:r>
          </w:p>
        </w:tc>
      </w:tr>
      <w:tr w:rsidR="00590D67" w:rsidRPr="006639B4">
        <w:trPr>
          <w:cantSplit/>
          <w:trHeight w:val="20"/>
        </w:trPr>
        <w:tc>
          <w:tcPr>
            <w:tcW w:w="268" w:type="pct"/>
            <w:vMerge/>
            <w:tcBorders>
              <w:left w:val="single" w:sz="8"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val="restar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4</w:t>
            </w:r>
          </w:p>
        </w:tc>
        <w:tc>
          <w:tcPr>
            <w:tcW w:w="281" w:type="pc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Чет</w:t>
            </w:r>
          </w:p>
        </w:tc>
        <w:tc>
          <w:tcPr>
            <w:tcW w:w="434" w:type="pct"/>
            <w:vMerge w:val="restar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Pr>
                <w:rFonts w:ascii="Times New Roman" w:hAnsi="Times New Roman"/>
                <w:sz w:val="12"/>
                <w:szCs w:val="12"/>
              </w:rPr>
              <w:t>13:50- 15:20</w:t>
            </w:r>
          </w:p>
        </w:tc>
        <w:tc>
          <w:tcPr>
            <w:tcW w:w="1878" w:type="pct"/>
            <w:gridSpan w:val="2"/>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4E6780" w:rsidRDefault="00590D67" w:rsidP="004E6780">
            <w:pPr>
              <w:spacing w:after="0" w:line="240" w:lineRule="auto"/>
              <w:jc w:val="center"/>
              <w:rPr>
                <w:rFonts w:ascii="Times New Roman" w:hAnsi="Times New Roman"/>
                <w:sz w:val="14"/>
                <w:szCs w:val="14"/>
              </w:rPr>
            </w:pPr>
            <w:r w:rsidRPr="004E6780">
              <w:rPr>
                <w:rFonts w:ascii="Times New Roman" w:hAnsi="Times New Roman"/>
                <w:sz w:val="14"/>
                <w:szCs w:val="14"/>
              </w:rPr>
              <w:t>Композиционное моделирование (Практические)</w:t>
            </w:r>
          </w:p>
          <w:p w:rsidR="00590D67" w:rsidRPr="004E6780" w:rsidRDefault="00590D67" w:rsidP="004E6780">
            <w:pPr>
              <w:spacing w:after="0" w:line="240" w:lineRule="auto"/>
              <w:jc w:val="center"/>
              <w:rPr>
                <w:rFonts w:ascii="Times New Roman" w:hAnsi="Times New Roman"/>
                <w:sz w:val="14"/>
                <w:szCs w:val="14"/>
              </w:rPr>
            </w:pPr>
            <w:r>
              <w:rPr>
                <w:rFonts w:ascii="Times New Roman" w:hAnsi="Times New Roman"/>
                <w:sz w:val="14"/>
                <w:szCs w:val="14"/>
              </w:rPr>
              <w:t xml:space="preserve">ст. преп. </w:t>
            </w:r>
            <w:r w:rsidRPr="004E6780">
              <w:rPr>
                <w:rFonts w:ascii="Times New Roman" w:hAnsi="Times New Roman"/>
                <w:sz w:val="14"/>
                <w:szCs w:val="14"/>
              </w:rPr>
              <w:t>Листовская Л. В.10-505</w:t>
            </w:r>
          </w:p>
        </w:tc>
        <w:tc>
          <w:tcPr>
            <w:tcW w:w="1876" w:type="pct"/>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4E6780" w:rsidRDefault="00590D67" w:rsidP="004E6780">
            <w:pPr>
              <w:spacing w:after="0" w:line="240" w:lineRule="auto"/>
              <w:jc w:val="center"/>
              <w:rPr>
                <w:rFonts w:ascii="Times New Roman" w:hAnsi="Times New Roman"/>
                <w:sz w:val="14"/>
                <w:szCs w:val="14"/>
              </w:rPr>
            </w:pPr>
          </w:p>
        </w:tc>
      </w:tr>
      <w:tr w:rsidR="00590D67" w:rsidRPr="006639B4">
        <w:trPr>
          <w:cantSplit/>
          <w:trHeight w:val="20"/>
        </w:trPr>
        <w:tc>
          <w:tcPr>
            <w:tcW w:w="268" w:type="pct"/>
            <w:vMerge/>
            <w:tcBorders>
              <w:left w:val="single" w:sz="8"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281" w:type="pct"/>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Неч</w:t>
            </w:r>
          </w:p>
        </w:tc>
        <w:tc>
          <w:tcPr>
            <w:tcW w:w="434" w:type="pct"/>
            <w:vMerge/>
            <w:tcBorders>
              <w:top w:val="single" w:sz="6" w:space="0" w:color="auto"/>
              <w:left w:val="single" w:sz="6" w:space="0" w:color="auto"/>
              <w:bottom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1878" w:type="pct"/>
            <w:gridSpan w:val="2"/>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4E6780" w:rsidRDefault="00590D67" w:rsidP="004E6780">
            <w:pPr>
              <w:spacing w:after="0" w:line="240" w:lineRule="auto"/>
              <w:jc w:val="center"/>
              <w:rPr>
                <w:rFonts w:ascii="Times New Roman" w:hAnsi="Times New Roman"/>
                <w:sz w:val="14"/>
                <w:szCs w:val="14"/>
              </w:rPr>
            </w:pPr>
            <w:r w:rsidRPr="004E6780">
              <w:rPr>
                <w:rFonts w:ascii="Times New Roman" w:hAnsi="Times New Roman"/>
                <w:sz w:val="14"/>
                <w:szCs w:val="14"/>
              </w:rPr>
              <w:t>Композиционное моделирование (Практические)</w:t>
            </w:r>
          </w:p>
          <w:p w:rsidR="00590D67" w:rsidRPr="004E6780" w:rsidRDefault="00590D67" w:rsidP="004E6780">
            <w:pPr>
              <w:spacing w:after="0" w:line="240" w:lineRule="auto"/>
              <w:jc w:val="center"/>
              <w:rPr>
                <w:rFonts w:ascii="Times New Roman" w:hAnsi="Times New Roman"/>
                <w:sz w:val="14"/>
                <w:szCs w:val="14"/>
              </w:rPr>
            </w:pPr>
            <w:r>
              <w:rPr>
                <w:rFonts w:ascii="Times New Roman" w:hAnsi="Times New Roman"/>
                <w:sz w:val="14"/>
                <w:szCs w:val="14"/>
              </w:rPr>
              <w:t xml:space="preserve">ст. преп. </w:t>
            </w:r>
            <w:r w:rsidRPr="004E6780">
              <w:rPr>
                <w:rFonts w:ascii="Times New Roman" w:hAnsi="Times New Roman"/>
                <w:sz w:val="14"/>
                <w:szCs w:val="14"/>
              </w:rPr>
              <w:t>Листовская Л. В.10-505</w:t>
            </w:r>
          </w:p>
        </w:tc>
        <w:tc>
          <w:tcPr>
            <w:tcW w:w="1876" w:type="pct"/>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4E6780" w:rsidRDefault="00590D67" w:rsidP="004E6780">
            <w:pPr>
              <w:spacing w:after="0" w:line="240" w:lineRule="auto"/>
              <w:jc w:val="center"/>
              <w:rPr>
                <w:rFonts w:ascii="Times New Roman" w:hAnsi="Times New Roman"/>
                <w:sz w:val="14"/>
                <w:szCs w:val="14"/>
              </w:rPr>
            </w:pPr>
          </w:p>
        </w:tc>
      </w:tr>
      <w:tr w:rsidR="00590D67" w:rsidRPr="006639B4" w:rsidTr="0012554A">
        <w:trPr>
          <w:cantSplit/>
          <w:trHeight w:val="20"/>
        </w:trPr>
        <w:tc>
          <w:tcPr>
            <w:tcW w:w="268" w:type="pct"/>
            <w:vMerge w:val="restart"/>
            <w:tcBorders>
              <w:top w:val="single" w:sz="8" w:space="0" w:color="auto"/>
              <w:left w:val="single" w:sz="8"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lastRenderedPageBreak/>
              <w:t>Пятница</w:t>
            </w:r>
          </w:p>
        </w:tc>
        <w:tc>
          <w:tcPr>
            <w:tcW w:w="263" w:type="pct"/>
            <w:vMerge w:val="restart"/>
            <w:tcBorders>
              <w:top w:val="single" w:sz="8"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1</w:t>
            </w:r>
          </w:p>
        </w:tc>
        <w:tc>
          <w:tcPr>
            <w:tcW w:w="281" w:type="pct"/>
            <w:tcBorders>
              <w:top w:val="single" w:sz="8"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Чет</w:t>
            </w:r>
          </w:p>
        </w:tc>
        <w:tc>
          <w:tcPr>
            <w:tcW w:w="434" w:type="pct"/>
            <w:vMerge w:val="restart"/>
            <w:tcBorders>
              <w:top w:val="single" w:sz="8"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Pr>
                <w:rFonts w:ascii="Times New Roman" w:hAnsi="Times New Roman"/>
                <w:sz w:val="12"/>
                <w:szCs w:val="12"/>
              </w:rPr>
              <w:t>8:00- 9:30</w:t>
            </w:r>
          </w:p>
        </w:tc>
        <w:tc>
          <w:tcPr>
            <w:tcW w:w="1878" w:type="pct"/>
            <w:gridSpan w:val="2"/>
            <w:tcBorders>
              <w:top w:val="single" w:sz="8" w:space="0" w:color="auto"/>
              <w:left w:val="single" w:sz="6" w:space="0" w:color="auto"/>
              <w:bottom w:val="single" w:sz="5" w:space="0" w:color="auto"/>
              <w:right w:val="single" w:sz="8" w:space="0" w:color="auto"/>
            </w:tcBorders>
            <w:shd w:val="clear" w:color="FFFFFF" w:fill="auto"/>
            <w:vAlign w:val="center"/>
          </w:tcPr>
          <w:p w:rsidR="00590D67" w:rsidRPr="004E6780" w:rsidRDefault="00590D67" w:rsidP="0033732B">
            <w:pPr>
              <w:spacing w:after="0" w:line="240" w:lineRule="auto"/>
              <w:rPr>
                <w:rFonts w:ascii="Times New Roman" w:hAnsi="Times New Roman"/>
                <w:sz w:val="14"/>
                <w:szCs w:val="14"/>
              </w:rPr>
            </w:pPr>
          </w:p>
        </w:tc>
        <w:tc>
          <w:tcPr>
            <w:tcW w:w="1876" w:type="pct"/>
            <w:tcBorders>
              <w:top w:val="single" w:sz="8" w:space="0" w:color="auto"/>
              <w:left w:val="single" w:sz="6" w:space="0" w:color="auto"/>
              <w:bottom w:val="single" w:sz="5" w:space="0" w:color="auto"/>
              <w:right w:val="single" w:sz="8" w:space="0" w:color="auto"/>
            </w:tcBorders>
            <w:shd w:val="clear" w:color="FFFFFF" w:fill="auto"/>
            <w:vAlign w:val="center"/>
          </w:tcPr>
          <w:p w:rsidR="00590D67" w:rsidRDefault="00590D67" w:rsidP="00A66A22">
            <w:pPr>
              <w:spacing w:after="0" w:line="240" w:lineRule="auto"/>
              <w:jc w:val="center"/>
              <w:rPr>
                <w:rFonts w:ascii="Times New Roman" w:hAnsi="Times New Roman"/>
                <w:sz w:val="14"/>
                <w:szCs w:val="14"/>
              </w:rPr>
            </w:pPr>
            <w:r w:rsidRPr="004E6780">
              <w:rPr>
                <w:rFonts w:ascii="Times New Roman" w:hAnsi="Times New Roman"/>
                <w:sz w:val="14"/>
                <w:szCs w:val="14"/>
              </w:rPr>
              <w:t xml:space="preserve">Композиционное моделирование (Практические </w:t>
            </w:r>
            <w:r>
              <w:rPr>
                <w:rFonts w:ascii="Times New Roman" w:hAnsi="Times New Roman"/>
                <w:sz w:val="14"/>
                <w:szCs w:val="14"/>
              </w:rPr>
              <w:t>)</w:t>
            </w:r>
          </w:p>
          <w:p w:rsidR="00590D67" w:rsidRPr="004E6780" w:rsidRDefault="00590D67" w:rsidP="00A66A22">
            <w:pPr>
              <w:spacing w:after="0" w:line="240" w:lineRule="auto"/>
              <w:jc w:val="center"/>
              <w:rPr>
                <w:rFonts w:ascii="Times New Roman" w:hAnsi="Times New Roman"/>
                <w:sz w:val="14"/>
                <w:szCs w:val="14"/>
              </w:rPr>
            </w:pPr>
            <w:r>
              <w:rPr>
                <w:rFonts w:ascii="Times New Roman" w:hAnsi="Times New Roman"/>
                <w:sz w:val="14"/>
                <w:szCs w:val="14"/>
              </w:rPr>
              <w:t xml:space="preserve">ст. преп. </w:t>
            </w:r>
            <w:r w:rsidRPr="004E6780">
              <w:rPr>
                <w:rFonts w:ascii="Times New Roman" w:hAnsi="Times New Roman"/>
                <w:sz w:val="14"/>
                <w:szCs w:val="14"/>
              </w:rPr>
              <w:t>Элхани И.К.</w:t>
            </w:r>
            <w:r>
              <w:rPr>
                <w:rFonts w:ascii="Times New Roman" w:hAnsi="Times New Roman"/>
                <w:sz w:val="14"/>
                <w:szCs w:val="14"/>
              </w:rPr>
              <w:t xml:space="preserve">  </w:t>
            </w:r>
            <w:r w:rsidRPr="004E6780">
              <w:rPr>
                <w:rFonts w:ascii="Times New Roman" w:hAnsi="Times New Roman"/>
                <w:sz w:val="14"/>
                <w:szCs w:val="14"/>
              </w:rPr>
              <w:t>10-401</w:t>
            </w:r>
          </w:p>
        </w:tc>
      </w:tr>
      <w:tr w:rsidR="00590D67" w:rsidRPr="006639B4" w:rsidTr="0012554A">
        <w:trPr>
          <w:cantSplit/>
          <w:trHeight w:val="20"/>
        </w:trPr>
        <w:tc>
          <w:tcPr>
            <w:tcW w:w="268" w:type="pct"/>
            <w:vMerge/>
            <w:tcBorders>
              <w:left w:val="single" w:sz="8"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tcBorders>
              <w:top w:val="single" w:sz="5"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281" w:type="pct"/>
            <w:tcBorders>
              <w:top w:val="single" w:sz="5"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Неч</w:t>
            </w:r>
          </w:p>
        </w:tc>
        <w:tc>
          <w:tcPr>
            <w:tcW w:w="434" w:type="pct"/>
            <w:vMerge/>
            <w:tcBorders>
              <w:top w:val="single" w:sz="5"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1878" w:type="pct"/>
            <w:gridSpan w:val="2"/>
            <w:tcBorders>
              <w:top w:val="single" w:sz="5" w:space="0" w:color="auto"/>
              <w:left w:val="single" w:sz="6" w:space="0" w:color="auto"/>
              <w:bottom w:val="single" w:sz="5" w:space="0" w:color="auto"/>
              <w:right w:val="single" w:sz="8" w:space="0" w:color="auto"/>
            </w:tcBorders>
            <w:shd w:val="clear" w:color="FFFFFF" w:fill="auto"/>
            <w:vAlign w:val="center"/>
          </w:tcPr>
          <w:p w:rsidR="00590D67" w:rsidRPr="004E6780" w:rsidRDefault="00590D67" w:rsidP="00A66A22">
            <w:pPr>
              <w:spacing w:after="0" w:line="240" w:lineRule="auto"/>
              <w:jc w:val="center"/>
              <w:rPr>
                <w:rFonts w:ascii="Times New Roman" w:hAnsi="Times New Roman"/>
                <w:sz w:val="14"/>
                <w:szCs w:val="14"/>
              </w:rPr>
            </w:pPr>
          </w:p>
        </w:tc>
        <w:tc>
          <w:tcPr>
            <w:tcW w:w="1876" w:type="pct"/>
            <w:tcBorders>
              <w:top w:val="single" w:sz="5" w:space="0" w:color="auto"/>
              <w:left w:val="single" w:sz="6" w:space="0" w:color="auto"/>
              <w:bottom w:val="single" w:sz="5" w:space="0" w:color="auto"/>
              <w:right w:val="single" w:sz="8" w:space="0" w:color="auto"/>
            </w:tcBorders>
            <w:shd w:val="clear" w:color="FFFFFF" w:fill="auto"/>
            <w:vAlign w:val="center"/>
          </w:tcPr>
          <w:p w:rsidR="00590D67" w:rsidRPr="004E6780" w:rsidRDefault="00590D67" w:rsidP="0033732B">
            <w:pPr>
              <w:spacing w:after="0" w:line="240" w:lineRule="auto"/>
              <w:jc w:val="center"/>
              <w:rPr>
                <w:rFonts w:ascii="Times New Roman" w:hAnsi="Times New Roman"/>
                <w:sz w:val="14"/>
                <w:szCs w:val="14"/>
              </w:rPr>
            </w:pPr>
            <w:r w:rsidRPr="004E6780">
              <w:rPr>
                <w:rFonts w:ascii="Times New Roman" w:hAnsi="Times New Roman"/>
                <w:sz w:val="14"/>
                <w:szCs w:val="14"/>
              </w:rPr>
              <w:t>Композиционное моделирование (Практические)</w:t>
            </w:r>
          </w:p>
          <w:p w:rsidR="00590D67" w:rsidRPr="006639B4" w:rsidRDefault="00590D67" w:rsidP="0033732B">
            <w:pPr>
              <w:spacing w:after="0" w:line="240" w:lineRule="auto"/>
              <w:jc w:val="center"/>
              <w:rPr>
                <w:rFonts w:ascii="Times New Roman" w:hAnsi="Times New Roman"/>
                <w:sz w:val="12"/>
                <w:szCs w:val="12"/>
              </w:rPr>
            </w:pPr>
            <w:r>
              <w:rPr>
                <w:rFonts w:ascii="Times New Roman" w:hAnsi="Times New Roman"/>
                <w:sz w:val="14"/>
                <w:szCs w:val="14"/>
              </w:rPr>
              <w:t xml:space="preserve">ст. преп. Элхани И.К.  </w:t>
            </w:r>
            <w:r w:rsidRPr="004E6780">
              <w:rPr>
                <w:rFonts w:ascii="Times New Roman" w:hAnsi="Times New Roman"/>
                <w:sz w:val="14"/>
                <w:szCs w:val="14"/>
              </w:rPr>
              <w:t>10-401</w:t>
            </w:r>
          </w:p>
        </w:tc>
      </w:tr>
      <w:tr w:rsidR="00590D67" w:rsidRPr="006639B4" w:rsidTr="0012554A">
        <w:trPr>
          <w:cantSplit/>
          <w:trHeight w:val="20"/>
        </w:trPr>
        <w:tc>
          <w:tcPr>
            <w:tcW w:w="268" w:type="pct"/>
            <w:vMerge/>
            <w:tcBorders>
              <w:left w:val="single" w:sz="8"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val="restart"/>
            <w:tcBorders>
              <w:top w:val="single" w:sz="5"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2</w:t>
            </w:r>
          </w:p>
        </w:tc>
        <w:tc>
          <w:tcPr>
            <w:tcW w:w="281" w:type="pct"/>
            <w:tcBorders>
              <w:top w:val="single" w:sz="5"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Чет</w:t>
            </w:r>
          </w:p>
        </w:tc>
        <w:tc>
          <w:tcPr>
            <w:tcW w:w="434" w:type="pct"/>
            <w:vMerge w:val="restart"/>
            <w:tcBorders>
              <w:top w:val="single" w:sz="5"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Pr>
                <w:rFonts w:ascii="Times New Roman" w:hAnsi="Times New Roman"/>
                <w:sz w:val="12"/>
                <w:szCs w:val="12"/>
              </w:rPr>
              <w:t>9:40</w:t>
            </w:r>
            <w:r w:rsidRPr="006639B4">
              <w:rPr>
                <w:rFonts w:ascii="Times New Roman" w:hAnsi="Times New Roman"/>
                <w:sz w:val="12"/>
                <w:szCs w:val="12"/>
              </w:rPr>
              <w:t xml:space="preserve"> - 11:10</w:t>
            </w:r>
          </w:p>
        </w:tc>
        <w:tc>
          <w:tcPr>
            <w:tcW w:w="1878" w:type="pct"/>
            <w:gridSpan w:val="2"/>
            <w:tcBorders>
              <w:top w:val="single" w:sz="5" w:space="0" w:color="auto"/>
              <w:left w:val="single" w:sz="6" w:space="0" w:color="auto"/>
              <w:bottom w:val="single" w:sz="5" w:space="0" w:color="auto"/>
              <w:right w:val="single" w:sz="8" w:space="0" w:color="auto"/>
            </w:tcBorders>
            <w:shd w:val="clear" w:color="FFFFFF" w:fill="auto"/>
            <w:vAlign w:val="center"/>
          </w:tcPr>
          <w:p w:rsidR="00590D67" w:rsidRPr="00BB13A6" w:rsidRDefault="00590D67" w:rsidP="001D75C4">
            <w:pPr>
              <w:spacing w:after="0" w:line="240" w:lineRule="auto"/>
              <w:jc w:val="center"/>
              <w:rPr>
                <w:rFonts w:ascii="Times New Roman" w:hAnsi="Times New Roman"/>
                <w:sz w:val="13"/>
                <w:szCs w:val="13"/>
              </w:rPr>
            </w:pPr>
          </w:p>
        </w:tc>
        <w:tc>
          <w:tcPr>
            <w:tcW w:w="1876" w:type="pct"/>
            <w:tcBorders>
              <w:top w:val="single" w:sz="6" w:space="0" w:color="auto"/>
              <w:left w:val="single" w:sz="6" w:space="0" w:color="auto"/>
              <w:bottom w:val="single" w:sz="6" w:space="0" w:color="auto"/>
              <w:right w:val="single" w:sz="8" w:space="0" w:color="auto"/>
            </w:tcBorders>
            <w:shd w:val="clear" w:color="FFFFFF" w:fill="auto"/>
            <w:vAlign w:val="center"/>
          </w:tcPr>
          <w:p w:rsidR="00590D67" w:rsidRPr="009F437E" w:rsidRDefault="00590D67" w:rsidP="00AD4CD4">
            <w:pPr>
              <w:spacing w:after="0" w:line="240" w:lineRule="auto"/>
              <w:jc w:val="center"/>
              <w:rPr>
                <w:rFonts w:ascii="Times New Roman" w:hAnsi="Times New Roman"/>
                <w:sz w:val="14"/>
                <w:szCs w:val="14"/>
              </w:rPr>
            </w:pPr>
            <w:r w:rsidRPr="009F437E">
              <w:rPr>
                <w:rFonts w:ascii="Times New Roman" w:hAnsi="Times New Roman"/>
                <w:sz w:val="14"/>
                <w:szCs w:val="14"/>
              </w:rPr>
              <w:t>Цвето-графическое моделирование растительных форм (Практические)</w:t>
            </w:r>
            <w:r>
              <w:rPr>
                <w:rFonts w:ascii="Times New Roman" w:hAnsi="Times New Roman"/>
                <w:sz w:val="14"/>
                <w:szCs w:val="14"/>
              </w:rPr>
              <w:t xml:space="preserve"> асс. Примакова К.И   </w:t>
            </w:r>
            <w:r w:rsidRPr="009F437E">
              <w:rPr>
                <w:rFonts w:ascii="Times New Roman" w:hAnsi="Times New Roman"/>
                <w:sz w:val="14"/>
                <w:szCs w:val="14"/>
              </w:rPr>
              <w:t>НОЦ Дизайн</w:t>
            </w:r>
            <w:r>
              <w:rPr>
                <w:rFonts w:ascii="Times New Roman" w:hAnsi="Times New Roman"/>
                <w:sz w:val="14"/>
                <w:szCs w:val="14"/>
              </w:rPr>
              <w:t xml:space="preserve"> </w:t>
            </w:r>
            <w:r w:rsidRPr="009F437E">
              <w:rPr>
                <w:rFonts w:ascii="Times New Roman" w:hAnsi="Times New Roman"/>
                <w:sz w:val="14"/>
                <w:szCs w:val="14"/>
              </w:rPr>
              <w:t xml:space="preserve">10-512 </w:t>
            </w:r>
            <w:r>
              <w:rPr>
                <w:rFonts w:ascii="Times New Roman" w:hAnsi="Times New Roman"/>
                <w:sz w:val="14"/>
                <w:szCs w:val="14"/>
              </w:rPr>
              <w:t xml:space="preserve"> </w:t>
            </w:r>
          </w:p>
        </w:tc>
      </w:tr>
      <w:tr w:rsidR="00590D67" w:rsidRPr="006639B4" w:rsidTr="0012554A">
        <w:trPr>
          <w:cantSplit/>
          <w:trHeight w:val="20"/>
        </w:trPr>
        <w:tc>
          <w:tcPr>
            <w:tcW w:w="268" w:type="pct"/>
            <w:vMerge/>
            <w:tcBorders>
              <w:left w:val="single" w:sz="8"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tcBorders>
              <w:top w:val="single" w:sz="5"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281" w:type="pct"/>
            <w:tcBorders>
              <w:top w:val="single" w:sz="5"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Неч</w:t>
            </w:r>
          </w:p>
        </w:tc>
        <w:tc>
          <w:tcPr>
            <w:tcW w:w="434" w:type="pct"/>
            <w:vMerge/>
            <w:tcBorders>
              <w:top w:val="single" w:sz="5"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1878" w:type="pct"/>
            <w:gridSpan w:val="2"/>
            <w:tcBorders>
              <w:top w:val="single" w:sz="5" w:space="0" w:color="auto"/>
              <w:left w:val="single" w:sz="6" w:space="0" w:color="auto"/>
              <w:bottom w:val="single" w:sz="5" w:space="0" w:color="auto"/>
              <w:right w:val="single" w:sz="8" w:space="0" w:color="auto"/>
            </w:tcBorders>
            <w:shd w:val="clear" w:color="FFFFFF" w:fill="auto"/>
            <w:vAlign w:val="center"/>
          </w:tcPr>
          <w:p w:rsidR="00590D67" w:rsidRPr="00BB13A6" w:rsidRDefault="00590D67" w:rsidP="001D75C4">
            <w:pPr>
              <w:spacing w:after="0" w:line="240" w:lineRule="auto"/>
              <w:jc w:val="center"/>
              <w:rPr>
                <w:rFonts w:ascii="Times New Roman" w:hAnsi="Times New Roman"/>
                <w:sz w:val="13"/>
                <w:szCs w:val="13"/>
              </w:rPr>
            </w:pPr>
          </w:p>
        </w:tc>
        <w:tc>
          <w:tcPr>
            <w:tcW w:w="1876" w:type="pct"/>
            <w:tcBorders>
              <w:top w:val="single" w:sz="5" w:space="0" w:color="auto"/>
              <w:left w:val="single" w:sz="6" w:space="0" w:color="auto"/>
              <w:bottom w:val="single" w:sz="5" w:space="0" w:color="auto"/>
              <w:right w:val="single" w:sz="8" w:space="0" w:color="auto"/>
            </w:tcBorders>
            <w:shd w:val="clear" w:color="FFFFFF" w:fill="auto"/>
            <w:vAlign w:val="center"/>
          </w:tcPr>
          <w:p w:rsidR="00590D67" w:rsidRPr="009F437E" w:rsidRDefault="00590D67" w:rsidP="00AD4CD4">
            <w:pPr>
              <w:spacing w:after="0" w:line="240" w:lineRule="auto"/>
              <w:jc w:val="center"/>
              <w:rPr>
                <w:rFonts w:ascii="Times New Roman" w:hAnsi="Times New Roman"/>
                <w:sz w:val="14"/>
                <w:szCs w:val="14"/>
              </w:rPr>
            </w:pPr>
            <w:r w:rsidRPr="009F437E">
              <w:rPr>
                <w:rFonts w:ascii="Times New Roman" w:hAnsi="Times New Roman"/>
                <w:sz w:val="14"/>
                <w:szCs w:val="14"/>
              </w:rPr>
              <w:t>Цвето-графическое моделирование растительных форм (Практические)</w:t>
            </w:r>
            <w:r>
              <w:rPr>
                <w:rFonts w:ascii="Times New Roman" w:hAnsi="Times New Roman"/>
                <w:sz w:val="14"/>
                <w:szCs w:val="14"/>
              </w:rPr>
              <w:t xml:space="preserve"> асс. Примакова К.И.   </w:t>
            </w:r>
            <w:r w:rsidRPr="009F437E">
              <w:rPr>
                <w:rFonts w:ascii="Times New Roman" w:hAnsi="Times New Roman"/>
                <w:sz w:val="14"/>
                <w:szCs w:val="14"/>
              </w:rPr>
              <w:t>НОЦ Дизайн</w:t>
            </w:r>
            <w:r>
              <w:rPr>
                <w:rFonts w:ascii="Times New Roman" w:hAnsi="Times New Roman"/>
                <w:sz w:val="14"/>
                <w:szCs w:val="14"/>
              </w:rPr>
              <w:t xml:space="preserve"> </w:t>
            </w:r>
            <w:r w:rsidRPr="009F437E">
              <w:rPr>
                <w:rFonts w:ascii="Times New Roman" w:hAnsi="Times New Roman"/>
                <w:sz w:val="14"/>
                <w:szCs w:val="14"/>
              </w:rPr>
              <w:t>10-512</w:t>
            </w:r>
          </w:p>
        </w:tc>
      </w:tr>
      <w:tr w:rsidR="00590D67" w:rsidRPr="006639B4" w:rsidTr="0012554A">
        <w:trPr>
          <w:cantSplit/>
          <w:trHeight w:val="20"/>
        </w:trPr>
        <w:tc>
          <w:tcPr>
            <w:tcW w:w="268" w:type="pct"/>
            <w:vMerge/>
            <w:tcBorders>
              <w:left w:val="single" w:sz="8"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val="restart"/>
            <w:tcBorders>
              <w:top w:val="single" w:sz="5"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3</w:t>
            </w:r>
          </w:p>
        </w:tc>
        <w:tc>
          <w:tcPr>
            <w:tcW w:w="281" w:type="pct"/>
            <w:tcBorders>
              <w:top w:val="single" w:sz="5"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Чет</w:t>
            </w:r>
          </w:p>
        </w:tc>
        <w:tc>
          <w:tcPr>
            <w:tcW w:w="434" w:type="pct"/>
            <w:vMerge w:val="restart"/>
            <w:tcBorders>
              <w:top w:val="single" w:sz="5"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Pr>
                <w:rFonts w:ascii="Times New Roman" w:hAnsi="Times New Roman"/>
                <w:sz w:val="12"/>
                <w:szCs w:val="12"/>
              </w:rPr>
              <w:t>11:45- 13:15</w:t>
            </w:r>
          </w:p>
        </w:tc>
        <w:tc>
          <w:tcPr>
            <w:tcW w:w="3754" w:type="pct"/>
            <w:gridSpan w:val="3"/>
            <w:tcBorders>
              <w:top w:val="single" w:sz="5" w:space="0" w:color="auto"/>
              <w:left w:val="single" w:sz="6" w:space="0" w:color="auto"/>
              <w:bottom w:val="single" w:sz="5" w:space="0" w:color="auto"/>
              <w:right w:val="single" w:sz="8" w:space="0" w:color="auto"/>
            </w:tcBorders>
            <w:shd w:val="clear" w:color="FFFFFF" w:fill="auto"/>
            <w:vAlign w:val="center"/>
          </w:tcPr>
          <w:p w:rsidR="00590D67" w:rsidRPr="004E6780" w:rsidRDefault="00590D67" w:rsidP="00AD4CD4">
            <w:pPr>
              <w:spacing w:after="0" w:line="360" w:lineRule="auto"/>
              <w:jc w:val="center"/>
              <w:rPr>
                <w:rFonts w:ascii="Times New Roman" w:hAnsi="Times New Roman"/>
                <w:sz w:val="14"/>
                <w:szCs w:val="14"/>
              </w:rPr>
            </w:pPr>
            <w:r w:rsidRPr="004E6780">
              <w:rPr>
                <w:rFonts w:ascii="Times New Roman" w:hAnsi="Times New Roman"/>
                <w:sz w:val="14"/>
                <w:szCs w:val="14"/>
              </w:rPr>
              <w:t>Математика (Лекции)</w:t>
            </w:r>
            <w:r>
              <w:rPr>
                <w:rFonts w:ascii="Times New Roman" w:hAnsi="Times New Roman"/>
                <w:sz w:val="14"/>
                <w:szCs w:val="14"/>
              </w:rPr>
              <w:t xml:space="preserve"> доц. </w:t>
            </w:r>
            <w:r w:rsidRPr="004E6780">
              <w:rPr>
                <w:rFonts w:ascii="Times New Roman" w:hAnsi="Times New Roman"/>
                <w:sz w:val="14"/>
                <w:szCs w:val="14"/>
              </w:rPr>
              <w:t>Горская Т. Ю.3-208</w:t>
            </w:r>
          </w:p>
        </w:tc>
      </w:tr>
      <w:tr w:rsidR="00590D67" w:rsidRPr="006639B4" w:rsidTr="0012554A">
        <w:trPr>
          <w:cantSplit/>
          <w:trHeight w:val="20"/>
        </w:trPr>
        <w:tc>
          <w:tcPr>
            <w:tcW w:w="268" w:type="pct"/>
            <w:vMerge/>
            <w:tcBorders>
              <w:left w:val="single" w:sz="8"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tcBorders>
              <w:top w:val="single" w:sz="5"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281" w:type="pct"/>
            <w:tcBorders>
              <w:top w:val="single" w:sz="5"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Неч</w:t>
            </w:r>
          </w:p>
        </w:tc>
        <w:tc>
          <w:tcPr>
            <w:tcW w:w="434" w:type="pct"/>
            <w:vMerge/>
            <w:tcBorders>
              <w:top w:val="single" w:sz="5"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3754" w:type="pct"/>
            <w:gridSpan w:val="3"/>
            <w:tcBorders>
              <w:top w:val="single" w:sz="5" w:space="0" w:color="auto"/>
              <w:left w:val="single" w:sz="6" w:space="0" w:color="auto"/>
              <w:bottom w:val="single" w:sz="5" w:space="0" w:color="auto"/>
              <w:right w:val="single" w:sz="8" w:space="0" w:color="auto"/>
            </w:tcBorders>
            <w:shd w:val="clear" w:color="FFFFFF" w:fill="auto"/>
            <w:vAlign w:val="center"/>
          </w:tcPr>
          <w:p w:rsidR="00590D67" w:rsidRPr="004E6780" w:rsidRDefault="00590D67" w:rsidP="00AD4CD4">
            <w:pPr>
              <w:spacing w:after="0" w:line="360" w:lineRule="auto"/>
              <w:jc w:val="center"/>
              <w:rPr>
                <w:rFonts w:ascii="Times New Roman" w:hAnsi="Times New Roman"/>
                <w:sz w:val="14"/>
                <w:szCs w:val="14"/>
              </w:rPr>
            </w:pPr>
            <w:r w:rsidRPr="004E6780">
              <w:rPr>
                <w:rFonts w:ascii="Times New Roman" w:hAnsi="Times New Roman"/>
                <w:sz w:val="14"/>
                <w:szCs w:val="14"/>
              </w:rPr>
              <w:t>Математика (Лекции)</w:t>
            </w:r>
            <w:r>
              <w:rPr>
                <w:rFonts w:ascii="Times New Roman" w:hAnsi="Times New Roman"/>
                <w:sz w:val="14"/>
                <w:szCs w:val="14"/>
              </w:rPr>
              <w:t xml:space="preserve"> доц. </w:t>
            </w:r>
            <w:r w:rsidRPr="004E6780">
              <w:rPr>
                <w:rFonts w:ascii="Times New Roman" w:hAnsi="Times New Roman"/>
                <w:sz w:val="14"/>
                <w:szCs w:val="14"/>
              </w:rPr>
              <w:t>Горская Т. Ю.3-208</w:t>
            </w:r>
          </w:p>
        </w:tc>
      </w:tr>
      <w:tr w:rsidR="00590D67" w:rsidRPr="006639B4" w:rsidTr="0012554A">
        <w:trPr>
          <w:cantSplit/>
          <w:trHeight w:val="20"/>
        </w:trPr>
        <w:tc>
          <w:tcPr>
            <w:tcW w:w="268" w:type="pct"/>
            <w:vMerge/>
            <w:tcBorders>
              <w:left w:val="single" w:sz="8"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val="restart"/>
            <w:tcBorders>
              <w:top w:val="single" w:sz="5"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4</w:t>
            </w:r>
          </w:p>
        </w:tc>
        <w:tc>
          <w:tcPr>
            <w:tcW w:w="281" w:type="pct"/>
            <w:tcBorders>
              <w:top w:val="single" w:sz="5"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Чет</w:t>
            </w:r>
          </w:p>
        </w:tc>
        <w:tc>
          <w:tcPr>
            <w:tcW w:w="434" w:type="pct"/>
            <w:vMerge w:val="restart"/>
            <w:tcBorders>
              <w:top w:val="single" w:sz="5"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Pr>
                <w:rFonts w:ascii="Times New Roman" w:hAnsi="Times New Roman"/>
                <w:sz w:val="12"/>
                <w:szCs w:val="12"/>
              </w:rPr>
              <w:t>13:50 - 15:20</w:t>
            </w:r>
          </w:p>
        </w:tc>
        <w:tc>
          <w:tcPr>
            <w:tcW w:w="939" w:type="pct"/>
            <w:tcBorders>
              <w:top w:val="single" w:sz="5" w:space="0" w:color="auto"/>
              <w:left w:val="single" w:sz="6" w:space="0" w:color="auto"/>
              <w:bottom w:val="single" w:sz="5" w:space="0" w:color="auto"/>
              <w:right w:val="single" w:sz="8" w:space="0" w:color="auto"/>
            </w:tcBorders>
            <w:shd w:val="clear" w:color="FFFFFF" w:fill="auto"/>
            <w:vAlign w:val="center"/>
          </w:tcPr>
          <w:p w:rsidR="00590D67" w:rsidRPr="00533EE4" w:rsidRDefault="00590D67" w:rsidP="00533EE4">
            <w:pPr>
              <w:spacing w:after="0" w:line="240" w:lineRule="auto"/>
              <w:jc w:val="center"/>
              <w:rPr>
                <w:rFonts w:ascii="Times New Roman" w:hAnsi="Times New Roman"/>
                <w:sz w:val="14"/>
                <w:szCs w:val="14"/>
              </w:rPr>
            </w:pPr>
            <w:r w:rsidRPr="00533EE4">
              <w:rPr>
                <w:rFonts w:ascii="Times New Roman" w:hAnsi="Times New Roman"/>
                <w:sz w:val="14"/>
                <w:szCs w:val="14"/>
              </w:rPr>
              <w:t>Иностранный язык (Практические)</w:t>
            </w:r>
          </w:p>
          <w:p w:rsidR="00590D67" w:rsidRPr="00533EE4" w:rsidRDefault="00590D67" w:rsidP="00533EE4">
            <w:pPr>
              <w:spacing w:after="0" w:line="240" w:lineRule="auto"/>
              <w:jc w:val="center"/>
              <w:rPr>
                <w:rFonts w:ascii="Times New Roman" w:hAnsi="Times New Roman"/>
                <w:sz w:val="14"/>
                <w:szCs w:val="14"/>
              </w:rPr>
            </w:pPr>
            <w:r>
              <w:rPr>
                <w:rFonts w:ascii="Times New Roman" w:hAnsi="Times New Roman"/>
                <w:sz w:val="14"/>
                <w:szCs w:val="14"/>
              </w:rPr>
              <w:t xml:space="preserve">доц. </w:t>
            </w:r>
            <w:r w:rsidRPr="00533EE4">
              <w:rPr>
                <w:rFonts w:ascii="Times New Roman" w:hAnsi="Times New Roman"/>
                <w:sz w:val="14"/>
                <w:szCs w:val="14"/>
              </w:rPr>
              <w:t>Гулканян М. К.1-208</w:t>
            </w:r>
          </w:p>
        </w:tc>
        <w:tc>
          <w:tcPr>
            <w:tcW w:w="939" w:type="pct"/>
            <w:tcBorders>
              <w:top w:val="single" w:sz="5" w:space="0" w:color="auto"/>
              <w:left w:val="single" w:sz="6" w:space="0" w:color="auto"/>
              <w:bottom w:val="single" w:sz="5" w:space="0" w:color="auto"/>
              <w:right w:val="single" w:sz="8" w:space="0" w:color="auto"/>
            </w:tcBorders>
            <w:shd w:val="clear" w:color="FFFFFF" w:fill="auto"/>
            <w:vAlign w:val="center"/>
          </w:tcPr>
          <w:p w:rsidR="00590D67" w:rsidRPr="00533EE4" w:rsidRDefault="00590D67" w:rsidP="00533EE4">
            <w:pPr>
              <w:spacing w:after="0" w:line="240" w:lineRule="auto"/>
              <w:jc w:val="center"/>
              <w:rPr>
                <w:rFonts w:ascii="Times New Roman" w:hAnsi="Times New Roman"/>
                <w:sz w:val="14"/>
                <w:szCs w:val="14"/>
              </w:rPr>
            </w:pPr>
            <w:r w:rsidRPr="00533EE4">
              <w:rPr>
                <w:rFonts w:ascii="Times New Roman" w:hAnsi="Times New Roman"/>
                <w:sz w:val="14"/>
                <w:szCs w:val="14"/>
              </w:rPr>
              <w:t>Иностранный язык (Практические)</w:t>
            </w:r>
          </w:p>
          <w:p w:rsidR="00590D67" w:rsidRPr="00533EE4" w:rsidRDefault="00590D67" w:rsidP="00533EE4">
            <w:pPr>
              <w:spacing w:after="0" w:line="240" w:lineRule="auto"/>
              <w:jc w:val="center"/>
              <w:rPr>
                <w:rFonts w:ascii="Times New Roman" w:hAnsi="Times New Roman"/>
                <w:sz w:val="14"/>
                <w:szCs w:val="14"/>
              </w:rPr>
            </w:pPr>
            <w:r>
              <w:rPr>
                <w:rFonts w:ascii="Times New Roman" w:hAnsi="Times New Roman"/>
                <w:sz w:val="14"/>
                <w:szCs w:val="14"/>
              </w:rPr>
              <w:t xml:space="preserve">доц. </w:t>
            </w:r>
            <w:r w:rsidRPr="00533EE4">
              <w:rPr>
                <w:rFonts w:ascii="Times New Roman" w:hAnsi="Times New Roman"/>
                <w:sz w:val="14"/>
                <w:szCs w:val="14"/>
              </w:rPr>
              <w:t>Коновалова Е. Н.1-201</w:t>
            </w:r>
          </w:p>
        </w:tc>
        <w:tc>
          <w:tcPr>
            <w:tcW w:w="1876" w:type="pct"/>
            <w:tcBorders>
              <w:top w:val="single" w:sz="5" w:space="0" w:color="auto"/>
              <w:left w:val="single" w:sz="6" w:space="0" w:color="auto"/>
              <w:bottom w:val="single" w:sz="5" w:space="0" w:color="auto"/>
              <w:right w:val="single" w:sz="8" w:space="0" w:color="auto"/>
            </w:tcBorders>
            <w:shd w:val="clear" w:color="FFFFFF" w:fill="auto"/>
            <w:vAlign w:val="center"/>
          </w:tcPr>
          <w:p w:rsidR="00590D67" w:rsidRPr="00533EE4" w:rsidRDefault="00590D67" w:rsidP="00533EE4">
            <w:pPr>
              <w:spacing w:after="0" w:line="240" w:lineRule="auto"/>
              <w:jc w:val="center"/>
              <w:rPr>
                <w:rFonts w:ascii="Times New Roman" w:hAnsi="Times New Roman"/>
                <w:sz w:val="14"/>
                <w:szCs w:val="14"/>
              </w:rPr>
            </w:pPr>
            <w:r w:rsidRPr="00533EE4">
              <w:rPr>
                <w:rFonts w:ascii="Times New Roman" w:hAnsi="Times New Roman"/>
                <w:sz w:val="14"/>
                <w:szCs w:val="14"/>
              </w:rPr>
              <w:t>История России (Практические)</w:t>
            </w:r>
          </w:p>
          <w:p w:rsidR="00590D67" w:rsidRPr="00533EE4" w:rsidRDefault="00590D67" w:rsidP="00055AAC">
            <w:pPr>
              <w:spacing w:after="0" w:line="240" w:lineRule="auto"/>
              <w:jc w:val="center"/>
              <w:rPr>
                <w:rFonts w:ascii="Times New Roman" w:hAnsi="Times New Roman"/>
                <w:sz w:val="14"/>
                <w:szCs w:val="14"/>
              </w:rPr>
            </w:pPr>
            <w:r>
              <w:rPr>
                <w:rFonts w:ascii="Times New Roman" w:hAnsi="Times New Roman"/>
                <w:sz w:val="14"/>
                <w:szCs w:val="14"/>
              </w:rPr>
              <w:t xml:space="preserve">доц. </w:t>
            </w:r>
            <w:r w:rsidRPr="00533EE4">
              <w:rPr>
                <w:rFonts w:ascii="Times New Roman" w:hAnsi="Times New Roman"/>
                <w:sz w:val="14"/>
                <w:szCs w:val="14"/>
              </w:rPr>
              <w:t>Камаева Е. В.4-411</w:t>
            </w:r>
          </w:p>
        </w:tc>
      </w:tr>
      <w:tr w:rsidR="00590D67" w:rsidRPr="006639B4" w:rsidTr="0012554A">
        <w:trPr>
          <w:cantSplit/>
          <w:trHeight w:val="20"/>
        </w:trPr>
        <w:tc>
          <w:tcPr>
            <w:tcW w:w="268" w:type="pct"/>
            <w:vMerge/>
            <w:tcBorders>
              <w:left w:val="single" w:sz="8"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tcBorders>
              <w:top w:val="single" w:sz="5"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281" w:type="pct"/>
            <w:tcBorders>
              <w:top w:val="single" w:sz="5"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sidRPr="006639B4">
              <w:rPr>
                <w:rFonts w:ascii="Times New Roman" w:hAnsi="Times New Roman"/>
                <w:sz w:val="12"/>
                <w:szCs w:val="12"/>
              </w:rPr>
              <w:t>Неч</w:t>
            </w:r>
          </w:p>
        </w:tc>
        <w:tc>
          <w:tcPr>
            <w:tcW w:w="434" w:type="pct"/>
            <w:vMerge/>
            <w:tcBorders>
              <w:top w:val="single" w:sz="5"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939" w:type="pct"/>
            <w:tcBorders>
              <w:top w:val="single" w:sz="5" w:space="0" w:color="auto"/>
              <w:left w:val="single" w:sz="6" w:space="0" w:color="auto"/>
              <w:bottom w:val="single" w:sz="5" w:space="0" w:color="auto"/>
              <w:right w:val="single" w:sz="8" w:space="0" w:color="auto"/>
            </w:tcBorders>
            <w:shd w:val="clear" w:color="FFFFFF" w:fill="auto"/>
            <w:vAlign w:val="center"/>
          </w:tcPr>
          <w:p w:rsidR="00590D67" w:rsidRPr="00533EE4" w:rsidRDefault="00590D67" w:rsidP="00533EE4">
            <w:pPr>
              <w:spacing w:after="0" w:line="240" w:lineRule="auto"/>
              <w:jc w:val="center"/>
              <w:rPr>
                <w:rFonts w:ascii="Times New Roman" w:hAnsi="Times New Roman"/>
                <w:sz w:val="14"/>
                <w:szCs w:val="14"/>
              </w:rPr>
            </w:pPr>
            <w:r w:rsidRPr="00533EE4">
              <w:rPr>
                <w:rFonts w:ascii="Times New Roman" w:hAnsi="Times New Roman"/>
                <w:sz w:val="14"/>
                <w:szCs w:val="14"/>
              </w:rPr>
              <w:t>Иностранный язык (Практические)</w:t>
            </w:r>
          </w:p>
          <w:p w:rsidR="00590D67" w:rsidRPr="00533EE4" w:rsidRDefault="00590D67" w:rsidP="00533EE4">
            <w:pPr>
              <w:spacing w:after="0" w:line="240" w:lineRule="auto"/>
              <w:jc w:val="center"/>
              <w:rPr>
                <w:rFonts w:ascii="Times New Roman" w:hAnsi="Times New Roman"/>
                <w:sz w:val="14"/>
                <w:szCs w:val="14"/>
              </w:rPr>
            </w:pPr>
            <w:r>
              <w:rPr>
                <w:rFonts w:ascii="Times New Roman" w:hAnsi="Times New Roman"/>
                <w:sz w:val="14"/>
                <w:szCs w:val="14"/>
              </w:rPr>
              <w:t xml:space="preserve">доц. </w:t>
            </w:r>
            <w:r w:rsidRPr="00533EE4">
              <w:rPr>
                <w:rFonts w:ascii="Times New Roman" w:hAnsi="Times New Roman"/>
                <w:sz w:val="14"/>
                <w:szCs w:val="14"/>
              </w:rPr>
              <w:t>Гулканян М. К.1-208</w:t>
            </w:r>
          </w:p>
        </w:tc>
        <w:tc>
          <w:tcPr>
            <w:tcW w:w="939" w:type="pct"/>
            <w:tcBorders>
              <w:top w:val="single" w:sz="5" w:space="0" w:color="auto"/>
              <w:left w:val="single" w:sz="6" w:space="0" w:color="auto"/>
              <w:bottom w:val="single" w:sz="5" w:space="0" w:color="auto"/>
              <w:right w:val="single" w:sz="8" w:space="0" w:color="auto"/>
            </w:tcBorders>
            <w:shd w:val="clear" w:color="FFFFFF" w:fill="auto"/>
            <w:vAlign w:val="center"/>
          </w:tcPr>
          <w:p w:rsidR="00590D67" w:rsidRPr="00533EE4" w:rsidRDefault="00590D67" w:rsidP="00533EE4">
            <w:pPr>
              <w:spacing w:after="0" w:line="240" w:lineRule="auto"/>
              <w:jc w:val="center"/>
              <w:rPr>
                <w:rFonts w:ascii="Times New Roman" w:hAnsi="Times New Roman"/>
                <w:sz w:val="14"/>
                <w:szCs w:val="14"/>
              </w:rPr>
            </w:pPr>
            <w:r w:rsidRPr="00533EE4">
              <w:rPr>
                <w:rFonts w:ascii="Times New Roman" w:hAnsi="Times New Roman"/>
                <w:sz w:val="14"/>
                <w:szCs w:val="14"/>
              </w:rPr>
              <w:t>Иностранный язык (Практические)</w:t>
            </w:r>
          </w:p>
          <w:p w:rsidR="00590D67" w:rsidRPr="00533EE4" w:rsidRDefault="00590D67" w:rsidP="00533EE4">
            <w:pPr>
              <w:spacing w:after="0" w:line="240" w:lineRule="auto"/>
              <w:jc w:val="center"/>
              <w:rPr>
                <w:rFonts w:ascii="Times New Roman" w:hAnsi="Times New Roman"/>
                <w:sz w:val="14"/>
                <w:szCs w:val="14"/>
              </w:rPr>
            </w:pPr>
            <w:r>
              <w:rPr>
                <w:rFonts w:ascii="Times New Roman" w:hAnsi="Times New Roman"/>
                <w:sz w:val="14"/>
                <w:szCs w:val="14"/>
              </w:rPr>
              <w:t xml:space="preserve">доц. </w:t>
            </w:r>
            <w:r w:rsidRPr="00533EE4">
              <w:rPr>
                <w:rFonts w:ascii="Times New Roman" w:hAnsi="Times New Roman"/>
                <w:sz w:val="14"/>
                <w:szCs w:val="14"/>
              </w:rPr>
              <w:t>Коновалова Е. Н.1-201</w:t>
            </w:r>
          </w:p>
        </w:tc>
        <w:tc>
          <w:tcPr>
            <w:tcW w:w="1876" w:type="pct"/>
            <w:tcBorders>
              <w:top w:val="single" w:sz="5" w:space="0" w:color="auto"/>
              <w:left w:val="single" w:sz="6" w:space="0" w:color="auto"/>
              <w:bottom w:val="single" w:sz="5" w:space="0" w:color="auto"/>
              <w:right w:val="single" w:sz="8" w:space="0" w:color="auto"/>
            </w:tcBorders>
            <w:shd w:val="clear" w:color="FFFFFF" w:fill="auto"/>
            <w:vAlign w:val="center"/>
          </w:tcPr>
          <w:p w:rsidR="00590D67" w:rsidRPr="00533EE4" w:rsidRDefault="00590D67" w:rsidP="00533EE4">
            <w:pPr>
              <w:spacing w:after="0" w:line="240" w:lineRule="auto"/>
              <w:jc w:val="center"/>
              <w:rPr>
                <w:rFonts w:ascii="Times New Roman" w:hAnsi="Times New Roman"/>
                <w:color w:val="FF0000"/>
                <w:sz w:val="14"/>
                <w:szCs w:val="14"/>
              </w:rPr>
            </w:pPr>
          </w:p>
        </w:tc>
      </w:tr>
      <w:tr w:rsidR="00590D67" w:rsidRPr="006639B4" w:rsidTr="0012554A">
        <w:trPr>
          <w:cantSplit/>
          <w:trHeight w:val="20"/>
        </w:trPr>
        <w:tc>
          <w:tcPr>
            <w:tcW w:w="268" w:type="pct"/>
            <w:vMerge/>
            <w:tcBorders>
              <w:left w:val="single" w:sz="8"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val="restart"/>
            <w:tcBorders>
              <w:top w:val="single" w:sz="5" w:space="0" w:color="auto"/>
              <w:left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Pr>
                <w:rFonts w:ascii="Times New Roman" w:hAnsi="Times New Roman"/>
                <w:sz w:val="12"/>
                <w:szCs w:val="12"/>
              </w:rPr>
              <w:t>5</w:t>
            </w:r>
          </w:p>
        </w:tc>
        <w:tc>
          <w:tcPr>
            <w:tcW w:w="281" w:type="pct"/>
            <w:tcBorders>
              <w:top w:val="single" w:sz="5"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055AAC">
            <w:pPr>
              <w:spacing w:after="0" w:line="240" w:lineRule="auto"/>
              <w:jc w:val="center"/>
              <w:rPr>
                <w:rFonts w:ascii="Times New Roman" w:hAnsi="Times New Roman"/>
                <w:sz w:val="12"/>
                <w:szCs w:val="12"/>
              </w:rPr>
            </w:pPr>
            <w:r w:rsidRPr="006639B4">
              <w:rPr>
                <w:rFonts w:ascii="Times New Roman" w:hAnsi="Times New Roman"/>
                <w:sz w:val="12"/>
                <w:szCs w:val="12"/>
              </w:rPr>
              <w:t>Чет</w:t>
            </w:r>
          </w:p>
        </w:tc>
        <w:tc>
          <w:tcPr>
            <w:tcW w:w="434" w:type="pct"/>
            <w:vMerge w:val="restart"/>
            <w:tcBorders>
              <w:top w:val="single" w:sz="5" w:space="0" w:color="auto"/>
              <w:left w:val="single" w:sz="6"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r>
              <w:rPr>
                <w:rFonts w:ascii="Times New Roman" w:hAnsi="Times New Roman"/>
                <w:sz w:val="12"/>
                <w:szCs w:val="12"/>
              </w:rPr>
              <w:t>15:30 - 17:00</w:t>
            </w:r>
          </w:p>
        </w:tc>
        <w:tc>
          <w:tcPr>
            <w:tcW w:w="1878" w:type="pct"/>
            <w:gridSpan w:val="2"/>
            <w:tcBorders>
              <w:top w:val="single" w:sz="5" w:space="0" w:color="auto"/>
              <w:left w:val="single" w:sz="6" w:space="0" w:color="auto"/>
              <w:bottom w:val="single" w:sz="5" w:space="0" w:color="auto"/>
              <w:right w:val="single" w:sz="8" w:space="0" w:color="auto"/>
            </w:tcBorders>
            <w:shd w:val="clear" w:color="FFFFFF" w:fill="auto"/>
            <w:vAlign w:val="center"/>
          </w:tcPr>
          <w:p w:rsidR="00590D67" w:rsidRPr="00533EE4" w:rsidRDefault="00590D67" w:rsidP="00533EE4">
            <w:pPr>
              <w:spacing w:after="0" w:line="240" w:lineRule="auto"/>
              <w:jc w:val="center"/>
              <w:rPr>
                <w:rFonts w:ascii="Times New Roman" w:hAnsi="Times New Roman"/>
                <w:sz w:val="14"/>
                <w:szCs w:val="14"/>
              </w:rPr>
            </w:pPr>
            <w:r w:rsidRPr="00533EE4">
              <w:rPr>
                <w:rFonts w:ascii="Times New Roman" w:hAnsi="Times New Roman"/>
                <w:sz w:val="14"/>
                <w:szCs w:val="14"/>
              </w:rPr>
              <w:t>Информационные технологии в профессиональной деятельности (Практические)</w:t>
            </w:r>
            <w:r>
              <w:rPr>
                <w:rFonts w:ascii="Times New Roman" w:hAnsi="Times New Roman"/>
                <w:sz w:val="14"/>
                <w:szCs w:val="14"/>
              </w:rPr>
              <w:t xml:space="preserve"> ст. преп. </w:t>
            </w:r>
            <w:r w:rsidRPr="00533EE4">
              <w:rPr>
                <w:rFonts w:ascii="Times New Roman" w:hAnsi="Times New Roman"/>
                <w:sz w:val="14"/>
                <w:szCs w:val="14"/>
              </w:rPr>
              <w:t>Егоров Д. А.4-311</w:t>
            </w:r>
          </w:p>
        </w:tc>
        <w:tc>
          <w:tcPr>
            <w:tcW w:w="1876" w:type="pct"/>
            <w:tcBorders>
              <w:top w:val="single" w:sz="5" w:space="0" w:color="auto"/>
              <w:left w:val="single" w:sz="6" w:space="0" w:color="auto"/>
              <w:bottom w:val="single" w:sz="5" w:space="0" w:color="auto"/>
              <w:right w:val="single" w:sz="8" w:space="0" w:color="auto"/>
            </w:tcBorders>
            <w:shd w:val="clear" w:color="FFFFFF" w:fill="auto"/>
            <w:vAlign w:val="center"/>
          </w:tcPr>
          <w:p w:rsidR="00590D67" w:rsidRPr="00533EE4" w:rsidRDefault="00590D67" w:rsidP="00533EE4">
            <w:pPr>
              <w:spacing w:after="0" w:line="240" w:lineRule="auto"/>
              <w:jc w:val="center"/>
              <w:rPr>
                <w:rFonts w:ascii="Times New Roman" w:hAnsi="Times New Roman"/>
                <w:sz w:val="14"/>
                <w:szCs w:val="14"/>
              </w:rPr>
            </w:pPr>
            <w:r>
              <w:rPr>
                <w:rFonts w:ascii="Times New Roman" w:hAnsi="Times New Roman"/>
                <w:sz w:val="14"/>
                <w:szCs w:val="14"/>
              </w:rPr>
              <w:t xml:space="preserve"> </w:t>
            </w:r>
          </w:p>
        </w:tc>
      </w:tr>
      <w:tr w:rsidR="00590D67" w:rsidRPr="006639B4" w:rsidTr="0012554A">
        <w:trPr>
          <w:cantSplit/>
          <w:trHeight w:val="20"/>
        </w:trPr>
        <w:tc>
          <w:tcPr>
            <w:tcW w:w="268" w:type="pct"/>
            <w:vMerge/>
            <w:tcBorders>
              <w:left w:val="single" w:sz="8" w:space="0" w:color="auto"/>
              <w:bottom w:val="single" w:sz="5" w:space="0" w:color="auto"/>
              <w:right w:val="single" w:sz="6" w:space="0" w:color="auto"/>
            </w:tcBorders>
            <w:shd w:val="clear" w:color="FFFFFF" w:fill="auto"/>
            <w:textDirection w:val="btLr"/>
            <w:vAlign w:val="center"/>
          </w:tcPr>
          <w:p w:rsidR="00590D67" w:rsidRPr="006639B4" w:rsidRDefault="00590D67" w:rsidP="006639B4">
            <w:pPr>
              <w:spacing w:after="0" w:line="240" w:lineRule="auto"/>
              <w:jc w:val="center"/>
              <w:rPr>
                <w:rFonts w:ascii="Times New Roman" w:hAnsi="Times New Roman"/>
                <w:sz w:val="12"/>
                <w:szCs w:val="12"/>
              </w:rPr>
            </w:pPr>
          </w:p>
        </w:tc>
        <w:tc>
          <w:tcPr>
            <w:tcW w:w="263" w:type="pct"/>
            <w:vMerge/>
            <w:tcBorders>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281" w:type="pct"/>
            <w:tcBorders>
              <w:top w:val="single" w:sz="5" w:space="0" w:color="auto"/>
              <w:left w:val="single" w:sz="6" w:space="0" w:color="auto"/>
              <w:bottom w:val="single" w:sz="5" w:space="0" w:color="auto"/>
              <w:right w:val="single" w:sz="6" w:space="0" w:color="auto"/>
            </w:tcBorders>
            <w:shd w:val="clear" w:color="FFFFFF" w:fill="auto"/>
            <w:vAlign w:val="center"/>
          </w:tcPr>
          <w:p w:rsidR="00590D67" w:rsidRPr="006639B4" w:rsidRDefault="00590D67" w:rsidP="00055AAC">
            <w:pPr>
              <w:spacing w:after="0" w:line="240" w:lineRule="auto"/>
              <w:jc w:val="center"/>
              <w:rPr>
                <w:rFonts w:ascii="Times New Roman" w:hAnsi="Times New Roman"/>
                <w:sz w:val="12"/>
                <w:szCs w:val="12"/>
              </w:rPr>
            </w:pPr>
            <w:r w:rsidRPr="006639B4">
              <w:rPr>
                <w:rFonts w:ascii="Times New Roman" w:hAnsi="Times New Roman"/>
                <w:sz w:val="12"/>
                <w:szCs w:val="12"/>
              </w:rPr>
              <w:t>Неч</w:t>
            </w:r>
          </w:p>
        </w:tc>
        <w:tc>
          <w:tcPr>
            <w:tcW w:w="434" w:type="pct"/>
            <w:vMerge/>
            <w:tcBorders>
              <w:left w:val="single" w:sz="6" w:space="0" w:color="auto"/>
              <w:bottom w:val="single" w:sz="5" w:space="0" w:color="auto"/>
              <w:right w:val="single" w:sz="6" w:space="0" w:color="auto"/>
            </w:tcBorders>
            <w:shd w:val="clear" w:color="FFFFFF" w:fill="auto"/>
            <w:vAlign w:val="center"/>
          </w:tcPr>
          <w:p w:rsidR="00590D67" w:rsidRPr="006639B4" w:rsidRDefault="00590D67" w:rsidP="006639B4">
            <w:pPr>
              <w:spacing w:after="0" w:line="240" w:lineRule="auto"/>
              <w:jc w:val="center"/>
              <w:rPr>
                <w:rFonts w:ascii="Times New Roman" w:hAnsi="Times New Roman"/>
                <w:sz w:val="12"/>
                <w:szCs w:val="12"/>
              </w:rPr>
            </w:pPr>
          </w:p>
        </w:tc>
        <w:tc>
          <w:tcPr>
            <w:tcW w:w="1878" w:type="pct"/>
            <w:gridSpan w:val="2"/>
            <w:tcBorders>
              <w:top w:val="single" w:sz="5" w:space="0" w:color="auto"/>
              <w:left w:val="single" w:sz="6" w:space="0" w:color="auto"/>
              <w:bottom w:val="single" w:sz="5" w:space="0" w:color="auto"/>
              <w:right w:val="single" w:sz="8" w:space="0" w:color="auto"/>
            </w:tcBorders>
            <w:shd w:val="clear" w:color="FFFFFF" w:fill="auto"/>
            <w:vAlign w:val="center"/>
          </w:tcPr>
          <w:p w:rsidR="00590D67" w:rsidRPr="00533EE4" w:rsidRDefault="00590D67" w:rsidP="00533EE4">
            <w:pPr>
              <w:spacing w:after="0" w:line="240" w:lineRule="auto"/>
              <w:jc w:val="center"/>
              <w:rPr>
                <w:rFonts w:ascii="Times New Roman" w:hAnsi="Times New Roman"/>
                <w:sz w:val="14"/>
                <w:szCs w:val="14"/>
              </w:rPr>
            </w:pPr>
            <w:r w:rsidRPr="00533EE4">
              <w:rPr>
                <w:rFonts w:ascii="Times New Roman" w:hAnsi="Times New Roman"/>
                <w:sz w:val="14"/>
                <w:szCs w:val="14"/>
              </w:rPr>
              <w:t>Информационные технологии в профессиональной деятельности (Практические)</w:t>
            </w:r>
            <w:r>
              <w:rPr>
                <w:rFonts w:ascii="Times New Roman" w:hAnsi="Times New Roman"/>
                <w:sz w:val="14"/>
                <w:szCs w:val="14"/>
              </w:rPr>
              <w:t xml:space="preserve"> ст. преп. </w:t>
            </w:r>
            <w:r w:rsidRPr="00533EE4">
              <w:rPr>
                <w:rFonts w:ascii="Times New Roman" w:hAnsi="Times New Roman"/>
                <w:sz w:val="14"/>
                <w:szCs w:val="14"/>
              </w:rPr>
              <w:t>Егоров Д. А.4-311</w:t>
            </w:r>
          </w:p>
        </w:tc>
        <w:tc>
          <w:tcPr>
            <w:tcW w:w="1876" w:type="pct"/>
            <w:tcBorders>
              <w:top w:val="single" w:sz="5" w:space="0" w:color="auto"/>
              <w:left w:val="single" w:sz="6" w:space="0" w:color="auto"/>
              <w:bottom w:val="single" w:sz="5" w:space="0" w:color="auto"/>
              <w:right w:val="single" w:sz="8" w:space="0" w:color="auto"/>
            </w:tcBorders>
            <w:shd w:val="clear" w:color="FFFFFF" w:fill="auto"/>
            <w:vAlign w:val="center"/>
          </w:tcPr>
          <w:p w:rsidR="00590D67" w:rsidRPr="00533EE4" w:rsidRDefault="00590D67" w:rsidP="00533EE4">
            <w:pPr>
              <w:spacing w:after="0" w:line="240" w:lineRule="auto"/>
              <w:jc w:val="center"/>
              <w:rPr>
                <w:rFonts w:ascii="Times New Roman" w:hAnsi="Times New Roman"/>
                <w:color w:val="FF0000"/>
                <w:sz w:val="14"/>
                <w:szCs w:val="14"/>
              </w:rPr>
            </w:pPr>
          </w:p>
        </w:tc>
      </w:tr>
    </w:tbl>
    <w:p w:rsidR="0039530F" w:rsidRDefault="0039530F" w:rsidP="00472B04">
      <w:pPr>
        <w:jc w:val="center"/>
        <w:rPr>
          <w:rFonts w:ascii="Times New Roman" w:hAnsi="Times New Roman"/>
          <w:sz w:val="16"/>
          <w:szCs w:val="16"/>
        </w:rPr>
      </w:pPr>
    </w:p>
    <w:p w:rsidR="00AD4CD4" w:rsidRDefault="00AD4CD4" w:rsidP="00472B04">
      <w:pPr>
        <w:jc w:val="center"/>
        <w:rPr>
          <w:rFonts w:ascii="Times New Roman" w:hAnsi="Times New Roman"/>
          <w:sz w:val="16"/>
          <w:szCs w:val="16"/>
        </w:rPr>
      </w:pPr>
    </w:p>
    <w:p w:rsidR="00AD4CD4" w:rsidRDefault="00AD4CD4" w:rsidP="00472B04">
      <w:pPr>
        <w:jc w:val="center"/>
        <w:rPr>
          <w:rFonts w:ascii="Times New Roman" w:hAnsi="Times New Roman"/>
          <w:sz w:val="16"/>
          <w:szCs w:val="16"/>
        </w:rPr>
      </w:pPr>
    </w:p>
    <w:p w:rsidR="00AD4CD4" w:rsidRDefault="00AD4CD4" w:rsidP="00472B04">
      <w:pPr>
        <w:jc w:val="center"/>
        <w:rPr>
          <w:rFonts w:ascii="Times New Roman" w:hAnsi="Times New Roman"/>
          <w:sz w:val="16"/>
          <w:szCs w:val="16"/>
        </w:rPr>
      </w:pPr>
    </w:p>
    <w:p w:rsidR="00AD4CD4" w:rsidRDefault="00AD4CD4" w:rsidP="00472B04">
      <w:pPr>
        <w:jc w:val="center"/>
        <w:rPr>
          <w:rFonts w:ascii="Times New Roman" w:hAnsi="Times New Roman"/>
          <w:sz w:val="16"/>
          <w:szCs w:val="16"/>
        </w:rPr>
      </w:pPr>
    </w:p>
    <w:p w:rsidR="00AD4CD4" w:rsidRDefault="00AD4CD4" w:rsidP="00472B04">
      <w:pPr>
        <w:jc w:val="center"/>
        <w:rPr>
          <w:rFonts w:ascii="Times New Roman" w:hAnsi="Times New Roman"/>
          <w:sz w:val="16"/>
          <w:szCs w:val="16"/>
        </w:rPr>
      </w:pPr>
    </w:p>
    <w:p w:rsidR="00AD4CD4" w:rsidRDefault="00AD4CD4" w:rsidP="00472B04">
      <w:pPr>
        <w:jc w:val="center"/>
        <w:rPr>
          <w:rFonts w:ascii="Times New Roman" w:hAnsi="Times New Roman"/>
          <w:sz w:val="16"/>
          <w:szCs w:val="16"/>
        </w:rPr>
      </w:pPr>
    </w:p>
    <w:p w:rsidR="00472B04" w:rsidRPr="003C7D30" w:rsidRDefault="00472B04" w:rsidP="00472B04">
      <w:pPr>
        <w:jc w:val="center"/>
        <w:rPr>
          <w:rFonts w:ascii="Times New Roman" w:hAnsi="Times New Roman"/>
          <w:sz w:val="16"/>
          <w:szCs w:val="16"/>
        </w:rPr>
      </w:pPr>
      <w:r w:rsidRPr="003C7D30">
        <w:rPr>
          <w:rFonts w:ascii="Times New Roman" w:hAnsi="Times New Roman"/>
          <w:sz w:val="16"/>
          <w:szCs w:val="16"/>
        </w:rPr>
        <w:t>Р А З Р А Б О Т А Н О:</w:t>
      </w:r>
      <w:r>
        <w:rPr>
          <w:rFonts w:ascii="Times New Roman" w:hAnsi="Times New Roman"/>
          <w:sz w:val="16"/>
          <w:szCs w:val="16"/>
        </w:rPr>
        <w:t xml:space="preserve">                                                                                                     </w:t>
      </w:r>
      <w:r w:rsidRPr="003C7D30">
        <w:rPr>
          <w:rFonts w:ascii="Times New Roman" w:hAnsi="Times New Roman"/>
          <w:sz w:val="16"/>
          <w:szCs w:val="16"/>
        </w:rPr>
        <w:t>С О Г Л А С О В А Н О:</w:t>
      </w:r>
    </w:p>
    <w:tbl>
      <w:tblPr>
        <w:tblW w:w="10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3284"/>
        <w:gridCol w:w="274"/>
        <w:gridCol w:w="3280"/>
        <w:gridCol w:w="295"/>
        <w:gridCol w:w="3123"/>
      </w:tblGrid>
      <w:tr w:rsidR="00472B04" w:rsidRPr="006639B4">
        <w:trPr>
          <w:trHeight w:val="994"/>
        </w:trPr>
        <w:tc>
          <w:tcPr>
            <w:tcW w:w="3284" w:type="dxa"/>
            <w:tcBorders>
              <w:top w:val="nil"/>
              <w:left w:val="nil"/>
              <w:bottom w:val="nil"/>
              <w:right w:val="nil"/>
            </w:tcBorders>
          </w:tcPr>
          <w:p w:rsidR="00472B04" w:rsidRPr="006639B4" w:rsidRDefault="00472B04" w:rsidP="00171180">
            <w:pPr>
              <w:spacing w:before="20" w:after="20"/>
              <w:ind w:left="-113" w:right="-113"/>
              <w:rPr>
                <w:rFonts w:ascii="Times New Roman" w:hAnsi="Times New Roman"/>
                <w:sz w:val="16"/>
                <w:szCs w:val="16"/>
              </w:rPr>
            </w:pPr>
            <w:r w:rsidRPr="006639B4">
              <w:rPr>
                <w:rFonts w:ascii="Times New Roman" w:hAnsi="Times New Roman"/>
                <w:sz w:val="16"/>
                <w:szCs w:val="16"/>
              </w:rPr>
              <w:t xml:space="preserve"> </w:t>
            </w:r>
            <w:r w:rsidR="00A62485" w:rsidRPr="006639B4">
              <w:rPr>
                <w:rFonts w:ascii="Times New Roman" w:hAnsi="Times New Roman"/>
                <w:sz w:val="16"/>
                <w:szCs w:val="16"/>
              </w:rPr>
              <w:t xml:space="preserve">             </w:t>
            </w:r>
            <w:r w:rsidRPr="006639B4">
              <w:rPr>
                <w:rFonts w:ascii="Times New Roman" w:hAnsi="Times New Roman"/>
                <w:sz w:val="16"/>
                <w:szCs w:val="16"/>
              </w:rPr>
              <w:t xml:space="preserve">Начальник учебного отдела </w:t>
            </w:r>
          </w:p>
          <w:p w:rsidR="00472B04" w:rsidRPr="006639B4" w:rsidRDefault="00472B04" w:rsidP="00171180">
            <w:pPr>
              <w:spacing w:before="20" w:after="20"/>
              <w:ind w:left="-113" w:right="-113"/>
              <w:rPr>
                <w:rFonts w:ascii="Times New Roman" w:hAnsi="Times New Roman"/>
                <w:sz w:val="16"/>
                <w:szCs w:val="16"/>
              </w:rPr>
            </w:pPr>
          </w:p>
          <w:p w:rsidR="00472B04" w:rsidRPr="006639B4" w:rsidRDefault="00A62485" w:rsidP="00171180">
            <w:pPr>
              <w:spacing w:before="20" w:after="20"/>
              <w:ind w:right="-113"/>
              <w:rPr>
                <w:rFonts w:ascii="Times New Roman" w:hAnsi="Times New Roman"/>
                <w:sz w:val="16"/>
                <w:szCs w:val="16"/>
              </w:rPr>
            </w:pPr>
            <w:r w:rsidRPr="006639B4">
              <w:rPr>
                <w:rFonts w:ascii="Times New Roman" w:hAnsi="Times New Roman"/>
                <w:sz w:val="16"/>
                <w:szCs w:val="16"/>
              </w:rPr>
              <w:t xml:space="preserve">          </w:t>
            </w:r>
            <w:r w:rsidR="00472B04" w:rsidRPr="006639B4">
              <w:rPr>
                <w:rFonts w:ascii="Times New Roman" w:hAnsi="Times New Roman"/>
                <w:sz w:val="16"/>
                <w:szCs w:val="16"/>
              </w:rPr>
              <w:t>________________ / А.А. Хамидуллина /</w:t>
            </w:r>
          </w:p>
        </w:tc>
        <w:tc>
          <w:tcPr>
            <w:tcW w:w="274" w:type="dxa"/>
            <w:tcBorders>
              <w:top w:val="nil"/>
              <w:left w:val="nil"/>
              <w:bottom w:val="nil"/>
              <w:right w:val="nil"/>
            </w:tcBorders>
          </w:tcPr>
          <w:p w:rsidR="00472B04" w:rsidRPr="006639B4" w:rsidRDefault="00472B04" w:rsidP="00171180">
            <w:pPr>
              <w:spacing w:before="20" w:after="20"/>
              <w:rPr>
                <w:rFonts w:ascii="Times New Roman" w:hAnsi="Times New Roman"/>
                <w:sz w:val="16"/>
                <w:szCs w:val="16"/>
              </w:rPr>
            </w:pPr>
          </w:p>
        </w:tc>
        <w:tc>
          <w:tcPr>
            <w:tcW w:w="3280" w:type="dxa"/>
            <w:tcBorders>
              <w:top w:val="nil"/>
              <w:left w:val="nil"/>
              <w:bottom w:val="nil"/>
              <w:right w:val="nil"/>
            </w:tcBorders>
          </w:tcPr>
          <w:p w:rsidR="00472B04" w:rsidRPr="006639B4" w:rsidRDefault="00472B04" w:rsidP="00171180">
            <w:pPr>
              <w:spacing w:before="20" w:after="20"/>
              <w:ind w:left="-113" w:right="-113"/>
              <w:rPr>
                <w:rFonts w:ascii="Times New Roman" w:hAnsi="Times New Roman"/>
                <w:sz w:val="16"/>
                <w:szCs w:val="16"/>
              </w:rPr>
            </w:pPr>
            <w:r w:rsidRPr="006639B4">
              <w:rPr>
                <w:rFonts w:ascii="Times New Roman" w:hAnsi="Times New Roman"/>
                <w:sz w:val="16"/>
                <w:szCs w:val="16"/>
              </w:rPr>
              <w:t xml:space="preserve"> </w:t>
            </w:r>
            <w:r w:rsidR="00A62485" w:rsidRPr="006639B4">
              <w:rPr>
                <w:rFonts w:ascii="Times New Roman" w:hAnsi="Times New Roman"/>
                <w:sz w:val="16"/>
                <w:szCs w:val="16"/>
              </w:rPr>
              <w:t xml:space="preserve">                       </w:t>
            </w:r>
            <w:r w:rsidRPr="006639B4">
              <w:rPr>
                <w:rFonts w:ascii="Times New Roman" w:hAnsi="Times New Roman"/>
                <w:sz w:val="16"/>
                <w:szCs w:val="16"/>
              </w:rPr>
              <w:t xml:space="preserve">Начальник УМУ </w:t>
            </w:r>
          </w:p>
          <w:p w:rsidR="00472B04" w:rsidRPr="006639B4" w:rsidRDefault="00472B04" w:rsidP="00171180">
            <w:pPr>
              <w:spacing w:before="20" w:after="20"/>
              <w:ind w:left="-113" w:right="-113"/>
              <w:rPr>
                <w:rFonts w:ascii="Times New Roman" w:hAnsi="Times New Roman"/>
                <w:sz w:val="16"/>
                <w:szCs w:val="16"/>
              </w:rPr>
            </w:pPr>
          </w:p>
          <w:p w:rsidR="00472B04" w:rsidRPr="006639B4" w:rsidRDefault="00A62485" w:rsidP="00171180">
            <w:pPr>
              <w:spacing w:before="20" w:after="20"/>
              <w:ind w:left="-113" w:right="-113"/>
              <w:rPr>
                <w:rFonts w:ascii="Times New Roman" w:hAnsi="Times New Roman"/>
                <w:sz w:val="16"/>
                <w:szCs w:val="16"/>
              </w:rPr>
            </w:pPr>
            <w:r w:rsidRPr="006639B4">
              <w:rPr>
                <w:rFonts w:ascii="Times New Roman" w:hAnsi="Times New Roman"/>
                <w:sz w:val="16"/>
                <w:szCs w:val="16"/>
              </w:rPr>
              <w:t xml:space="preserve">               </w:t>
            </w:r>
            <w:r w:rsidR="00472B04" w:rsidRPr="006639B4">
              <w:rPr>
                <w:rFonts w:ascii="Times New Roman" w:hAnsi="Times New Roman"/>
                <w:sz w:val="16"/>
                <w:szCs w:val="16"/>
              </w:rPr>
              <w:t>________________ / И.В. Колесникова /</w:t>
            </w:r>
          </w:p>
        </w:tc>
        <w:tc>
          <w:tcPr>
            <w:tcW w:w="295" w:type="dxa"/>
            <w:tcBorders>
              <w:top w:val="nil"/>
              <w:left w:val="nil"/>
              <w:bottom w:val="nil"/>
              <w:right w:val="nil"/>
            </w:tcBorders>
          </w:tcPr>
          <w:p w:rsidR="00472B04" w:rsidRPr="006639B4" w:rsidRDefault="00472B04" w:rsidP="00171180">
            <w:pPr>
              <w:spacing w:before="20" w:after="20"/>
              <w:jc w:val="center"/>
              <w:rPr>
                <w:rFonts w:ascii="Times New Roman" w:hAnsi="Times New Roman"/>
                <w:sz w:val="16"/>
                <w:szCs w:val="16"/>
              </w:rPr>
            </w:pPr>
          </w:p>
        </w:tc>
        <w:tc>
          <w:tcPr>
            <w:tcW w:w="3123" w:type="dxa"/>
            <w:tcBorders>
              <w:top w:val="nil"/>
              <w:left w:val="nil"/>
              <w:bottom w:val="nil"/>
              <w:right w:val="nil"/>
            </w:tcBorders>
          </w:tcPr>
          <w:p w:rsidR="00472B04" w:rsidRPr="006639B4" w:rsidRDefault="00472B04" w:rsidP="00171180">
            <w:pPr>
              <w:spacing w:before="20" w:after="20"/>
              <w:ind w:left="-113" w:right="-113"/>
              <w:rPr>
                <w:rFonts w:ascii="Times New Roman" w:hAnsi="Times New Roman"/>
                <w:sz w:val="16"/>
                <w:szCs w:val="16"/>
              </w:rPr>
            </w:pPr>
            <w:r w:rsidRPr="006639B4">
              <w:rPr>
                <w:rFonts w:ascii="Times New Roman" w:hAnsi="Times New Roman"/>
                <w:sz w:val="16"/>
                <w:szCs w:val="16"/>
              </w:rPr>
              <w:t xml:space="preserve"> </w:t>
            </w:r>
            <w:r w:rsidR="00A62485" w:rsidRPr="006639B4">
              <w:rPr>
                <w:rFonts w:ascii="Times New Roman" w:hAnsi="Times New Roman"/>
                <w:sz w:val="16"/>
                <w:szCs w:val="16"/>
              </w:rPr>
              <w:t xml:space="preserve">                            </w:t>
            </w:r>
            <w:r w:rsidRPr="006639B4">
              <w:rPr>
                <w:rFonts w:ascii="Times New Roman" w:hAnsi="Times New Roman"/>
                <w:sz w:val="16"/>
                <w:szCs w:val="16"/>
              </w:rPr>
              <w:t>Директор ИА и Д</w:t>
            </w:r>
          </w:p>
          <w:p w:rsidR="00472B04" w:rsidRPr="006639B4" w:rsidRDefault="00472B04" w:rsidP="00171180">
            <w:pPr>
              <w:spacing w:before="20" w:after="20"/>
              <w:ind w:left="-113" w:right="-113"/>
              <w:rPr>
                <w:rFonts w:ascii="Times New Roman" w:hAnsi="Times New Roman"/>
                <w:sz w:val="16"/>
                <w:szCs w:val="16"/>
              </w:rPr>
            </w:pPr>
          </w:p>
          <w:p w:rsidR="00472B04" w:rsidRPr="006639B4" w:rsidRDefault="00A62485" w:rsidP="00171180">
            <w:pPr>
              <w:spacing w:before="20" w:after="20"/>
              <w:ind w:left="-113" w:right="-113"/>
              <w:rPr>
                <w:rFonts w:ascii="Times New Roman" w:hAnsi="Times New Roman"/>
                <w:sz w:val="16"/>
                <w:szCs w:val="16"/>
              </w:rPr>
            </w:pPr>
            <w:r w:rsidRPr="006639B4">
              <w:rPr>
                <w:rFonts w:ascii="Times New Roman" w:hAnsi="Times New Roman"/>
                <w:sz w:val="16"/>
                <w:szCs w:val="16"/>
              </w:rPr>
              <w:t xml:space="preserve">                 </w:t>
            </w:r>
            <w:r w:rsidR="00472B04" w:rsidRPr="006639B4">
              <w:rPr>
                <w:rFonts w:ascii="Times New Roman" w:hAnsi="Times New Roman"/>
                <w:sz w:val="16"/>
                <w:szCs w:val="16"/>
              </w:rPr>
              <w:t>_______________ / А.И. Романова /</w:t>
            </w:r>
          </w:p>
        </w:tc>
      </w:tr>
    </w:tbl>
    <w:p w:rsidR="00370D4C" w:rsidRDefault="00370D4C"/>
    <w:sectPr w:rsidR="00370D4C" w:rsidSect="00472B04">
      <w:pgSz w:w="11907" w:h="16839"/>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494D"/>
    <w:rsid w:val="00036977"/>
    <w:rsid w:val="00041275"/>
    <w:rsid w:val="00055AAC"/>
    <w:rsid w:val="00060AD1"/>
    <w:rsid w:val="000A6B90"/>
    <w:rsid w:val="000C3A6E"/>
    <w:rsid w:val="000F7649"/>
    <w:rsid w:val="0012554A"/>
    <w:rsid w:val="00136C6C"/>
    <w:rsid w:val="001537C3"/>
    <w:rsid w:val="001657EC"/>
    <w:rsid w:val="00171180"/>
    <w:rsid w:val="001B51AE"/>
    <w:rsid w:val="001D75C4"/>
    <w:rsid w:val="001E1C4E"/>
    <w:rsid w:val="00222BED"/>
    <w:rsid w:val="002749D1"/>
    <w:rsid w:val="002D5ECD"/>
    <w:rsid w:val="00306752"/>
    <w:rsid w:val="00322A30"/>
    <w:rsid w:val="0033732B"/>
    <w:rsid w:val="00370D4C"/>
    <w:rsid w:val="00391C66"/>
    <w:rsid w:val="0039530F"/>
    <w:rsid w:val="00472B04"/>
    <w:rsid w:val="00487217"/>
    <w:rsid w:val="004948F1"/>
    <w:rsid w:val="004B298E"/>
    <w:rsid w:val="004E6780"/>
    <w:rsid w:val="00533EE4"/>
    <w:rsid w:val="0055256C"/>
    <w:rsid w:val="00582AD2"/>
    <w:rsid w:val="00590D67"/>
    <w:rsid w:val="005C0535"/>
    <w:rsid w:val="00652F5F"/>
    <w:rsid w:val="0065385C"/>
    <w:rsid w:val="006639B4"/>
    <w:rsid w:val="006640DE"/>
    <w:rsid w:val="00670961"/>
    <w:rsid w:val="006C08E8"/>
    <w:rsid w:val="00766338"/>
    <w:rsid w:val="007C07B5"/>
    <w:rsid w:val="00881A66"/>
    <w:rsid w:val="008A7551"/>
    <w:rsid w:val="00932B12"/>
    <w:rsid w:val="00937F62"/>
    <w:rsid w:val="00944E65"/>
    <w:rsid w:val="009A7E82"/>
    <w:rsid w:val="009F437E"/>
    <w:rsid w:val="00A432CC"/>
    <w:rsid w:val="00A62485"/>
    <w:rsid w:val="00A66A22"/>
    <w:rsid w:val="00AD4CD4"/>
    <w:rsid w:val="00B32191"/>
    <w:rsid w:val="00B37546"/>
    <w:rsid w:val="00B8494D"/>
    <w:rsid w:val="00BB13A6"/>
    <w:rsid w:val="00C776CD"/>
    <w:rsid w:val="00D15B0F"/>
    <w:rsid w:val="00D3339A"/>
    <w:rsid w:val="00D64607"/>
    <w:rsid w:val="00E3198E"/>
    <w:rsid w:val="00E35A6D"/>
    <w:rsid w:val="00E70CF4"/>
    <w:rsid w:val="00E74134"/>
    <w:rsid w:val="00E86223"/>
    <w:rsid w:val="00E95C58"/>
    <w:rsid w:val="00EF135D"/>
    <w:rsid w:val="00F926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6F4F5C-BD8E-4316-83D2-94D3AEAB7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7649"/>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Style0">
    <w:name w:val="TableStyle0"/>
    <w:rsid w:val="00B8494D"/>
    <w:rPr>
      <w:rFonts w:ascii="Arial" w:hAnsi="Arial"/>
      <w:sz w:val="16"/>
      <w:szCs w:val="22"/>
    </w:rPr>
    <w:tblPr>
      <w:tblCellMar>
        <w:top w:w="0" w:type="dxa"/>
        <w:left w:w="0" w:type="dxa"/>
        <w:bottom w:w="0" w:type="dxa"/>
        <w:right w:w="0" w:type="dxa"/>
      </w:tblCellMar>
    </w:tblPr>
  </w:style>
  <w:style w:type="paragraph" w:customStyle="1" w:styleId="1">
    <w:name w:val="Стиль1 МОЙ"/>
    <w:basedOn w:val="a"/>
    <w:link w:val="10"/>
    <w:uiPriority w:val="99"/>
    <w:rsid w:val="00472B04"/>
    <w:pPr>
      <w:spacing w:after="0" w:line="240" w:lineRule="auto"/>
      <w:jc w:val="center"/>
    </w:pPr>
    <w:rPr>
      <w:b/>
      <w:bCs/>
      <w:sz w:val="20"/>
      <w:szCs w:val="20"/>
      <w:lang w:val="x-none" w:eastAsia="x-none"/>
    </w:rPr>
  </w:style>
  <w:style w:type="character" w:customStyle="1" w:styleId="10">
    <w:name w:val="Стиль1 МОЙ Знак"/>
    <w:link w:val="1"/>
    <w:uiPriority w:val="99"/>
    <w:locked/>
    <w:rsid w:val="00472B04"/>
    <w:rPr>
      <w:rFonts w:ascii="Calibri" w:eastAsia="Times New Roman"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6183972">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1195</Words>
  <Characters>6812</Characters>
  <Application>Microsoft Office Word</Application>
  <DocSecurity>0</DocSecurity>
  <Lines>56</Lines>
  <Paragraphs>15</Paragraphs>
  <ScaleCrop>false</ScaleCrop>
  <HeadingPairs>
    <vt:vector size="2" baseType="variant">
      <vt:variant>
        <vt:lpstr>Название</vt:lpstr>
      </vt:variant>
      <vt:variant>
        <vt:i4>1</vt:i4>
      </vt:variant>
    </vt:vector>
  </HeadingPairs>
  <TitlesOfParts>
    <vt:vector size="1" baseType="lpstr">
      <vt:lpstr>КАЗАНСКИЙ  ГОСУДАРСТВЕННЫЙ  АРХИТЕКТУРНО-СТРОИТЕЛЬНЫЙ  УНИВЕРСИТЕТ</vt:lpstr>
    </vt:vector>
  </TitlesOfParts>
  <Company/>
  <LinksUpToDate>false</LinksUpToDate>
  <CharactersWithSpaces>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КАЗАНСКИЙ  ГОСУДАРСТВЕННЫЙ  АРХИТЕКТУРНО-СТРОИТЕЛЬНЫЙ  УНИВЕРСИТЕТ</dc:title>
  <dc:subject/>
  <dc:creator>1</dc:creator>
  <cp:keywords/>
  <cp:lastModifiedBy>Айгуль Сахабутдинова</cp:lastModifiedBy>
  <cp:revision>2</cp:revision>
  <cp:lastPrinted>2023-10-06T12:00:00Z</cp:lastPrinted>
  <dcterms:created xsi:type="dcterms:W3CDTF">2026-04-09T18:28:00Z</dcterms:created>
  <dcterms:modified xsi:type="dcterms:W3CDTF">2026-04-09T18:28:00Z</dcterms:modified>
</cp:coreProperties>
</file>