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7D9A" w:rsidRPr="00397DBD" w:rsidRDefault="007C7D9A" w:rsidP="007C7D9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397DBD">
        <w:rPr>
          <w:sz w:val="16"/>
          <w:szCs w:val="16"/>
        </w:rPr>
        <w:t>ЫЙ  АРХИТЕКТУРНО-СТРОИТЕЛЬНЫЙ  УНИВЕРСИТЕТ</w:t>
      </w:r>
    </w:p>
    <w:p w:rsidR="007C7D9A" w:rsidRPr="00397DBD" w:rsidRDefault="007C7D9A" w:rsidP="007C7D9A">
      <w:pPr>
        <w:pStyle w:val="1"/>
        <w:rPr>
          <w:sz w:val="16"/>
          <w:szCs w:val="16"/>
        </w:rPr>
      </w:pPr>
    </w:p>
    <w:p w:rsidR="007C7D9A" w:rsidRPr="00397DBD" w:rsidRDefault="007C7D9A" w:rsidP="007C7D9A">
      <w:pPr>
        <w:pStyle w:val="1"/>
        <w:jc w:val="right"/>
        <w:rPr>
          <w:sz w:val="16"/>
          <w:szCs w:val="16"/>
        </w:rPr>
      </w:pPr>
    </w:p>
    <w:p w:rsidR="007C7D9A" w:rsidRPr="00397DBD" w:rsidRDefault="007C7D9A" w:rsidP="007C7D9A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У Т В Е Р Ж Д А Ю</w:t>
      </w:r>
    </w:p>
    <w:p w:rsidR="007C7D9A" w:rsidRPr="00397DBD" w:rsidRDefault="007C7D9A" w:rsidP="007C7D9A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397DBD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7C7D9A" w:rsidRPr="00397DBD" w:rsidRDefault="007C7D9A" w:rsidP="007C7D9A">
      <w:pPr>
        <w:pStyle w:val="1"/>
        <w:jc w:val="left"/>
        <w:rPr>
          <w:sz w:val="16"/>
          <w:szCs w:val="16"/>
        </w:rPr>
      </w:pPr>
      <w:r w:rsidRPr="00397DBD">
        <w:rPr>
          <w:sz w:val="16"/>
          <w:szCs w:val="16"/>
        </w:rPr>
        <w:t xml:space="preserve">с </w:t>
      </w:r>
      <w:r w:rsidR="00625F4A">
        <w:rPr>
          <w:sz w:val="16"/>
          <w:szCs w:val="16"/>
        </w:rPr>
        <w:t>09</w:t>
      </w:r>
      <w:r>
        <w:rPr>
          <w:sz w:val="16"/>
          <w:szCs w:val="16"/>
        </w:rPr>
        <w:t>.0</w:t>
      </w:r>
      <w:r w:rsidR="004D4223">
        <w:rPr>
          <w:sz w:val="16"/>
          <w:szCs w:val="16"/>
        </w:rPr>
        <w:t>2</w:t>
      </w:r>
      <w:r w:rsidRPr="00397DBD">
        <w:rPr>
          <w:sz w:val="16"/>
          <w:szCs w:val="16"/>
        </w:rPr>
        <w:t>.20</w:t>
      </w:r>
      <w:r>
        <w:rPr>
          <w:sz w:val="16"/>
          <w:szCs w:val="16"/>
        </w:rPr>
        <w:t>2</w:t>
      </w:r>
      <w:r w:rsidR="00625F4A">
        <w:rPr>
          <w:sz w:val="16"/>
          <w:szCs w:val="16"/>
        </w:rPr>
        <w:t>6</w:t>
      </w:r>
      <w:r w:rsidRPr="00397DBD">
        <w:rPr>
          <w:sz w:val="16"/>
          <w:szCs w:val="16"/>
        </w:rPr>
        <w:t>г.  (1</w:t>
      </w:r>
      <w:r w:rsidR="004D4223">
        <w:rPr>
          <w:sz w:val="16"/>
          <w:szCs w:val="16"/>
        </w:rPr>
        <w:t>6</w:t>
      </w:r>
      <w:r w:rsidRPr="00397DBD">
        <w:rPr>
          <w:sz w:val="16"/>
          <w:szCs w:val="16"/>
        </w:rPr>
        <w:t>недель)                                                                                                                                                                   ________________И.Э.Вильданов</w:t>
      </w:r>
    </w:p>
    <w:p w:rsidR="007C7D9A" w:rsidRPr="00397DBD" w:rsidRDefault="007C7D9A" w:rsidP="007C7D9A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“____” _______________20___ г.</w:t>
      </w:r>
    </w:p>
    <w:p w:rsidR="007C7D9A" w:rsidRPr="00397DBD" w:rsidRDefault="007C7D9A" w:rsidP="007C7D9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Р А С П И С А Н И Е</w:t>
      </w:r>
    </w:p>
    <w:p w:rsidR="007C7D9A" w:rsidRPr="00397DBD" w:rsidRDefault="007C7D9A" w:rsidP="007C7D9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DB2E79">
        <w:rPr>
          <w:sz w:val="16"/>
          <w:szCs w:val="16"/>
        </w:rPr>
        <w:t>1</w:t>
      </w:r>
      <w:r w:rsidRPr="00397DBD">
        <w:rPr>
          <w:sz w:val="16"/>
          <w:szCs w:val="16"/>
        </w:rPr>
        <w:t xml:space="preserve">  курса  </w:t>
      </w:r>
      <w:r w:rsidRPr="00397DBD">
        <w:rPr>
          <w:sz w:val="16"/>
          <w:szCs w:val="16"/>
          <w:u w:val="single"/>
        </w:rPr>
        <w:t>Института экономики и управления в строительстве</w:t>
      </w:r>
    </w:p>
    <w:p w:rsidR="007C7D9A" w:rsidRDefault="007C7D9A" w:rsidP="007C7D9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 xml:space="preserve">направление подготовки 38.03.02 Менеджмент, направленность (профиль) « </w:t>
      </w:r>
      <w:hyperlink r:id="rId4" w:tgtFrame="_blank" w:history="1">
        <w:r w:rsidRPr="000D5D4D">
          <w:rPr>
            <w:rStyle w:val="a4"/>
            <w:color w:val="auto"/>
            <w:sz w:val="16"/>
            <w:szCs w:val="16"/>
          </w:rPr>
          <w:t>Производственный менеджмент</w:t>
        </w:r>
      </w:hyperlink>
      <w:r>
        <w:t xml:space="preserve"> </w:t>
      </w:r>
      <w:r w:rsidRPr="00397DBD">
        <w:rPr>
          <w:sz w:val="16"/>
          <w:szCs w:val="16"/>
          <w:u w:val="single"/>
        </w:rPr>
        <w:t>в строительстве</w:t>
      </w:r>
      <w:r w:rsidRPr="00397DBD">
        <w:rPr>
          <w:sz w:val="16"/>
          <w:szCs w:val="16"/>
        </w:rPr>
        <w:t xml:space="preserve">» </w:t>
      </w:r>
    </w:p>
    <w:p w:rsidR="007C7D9A" w:rsidRPr="00397DBD" w:rsidRDefault="007C7D9A" w:rsidP="007C7D9A">
      <w:pPr>
        <w:pStyle w:val="1"/>
        <w:rPr>
          <w:sz w:val="16"/>
          <w:szCs w:val="16"/>
        </w:rPr>
      </w:pPr>
      <w:r>
        <w:rPr>
          <w:sz w:val="16"/>
          <w:szCs w:val="16"/>
        </w:rPr>
        <w:t>очно-заочная форма обучения</w:t>
      </w:r>
    </w:p>
    <w:p w:rsidR="007C7D9A" w:rsidRDefault="007C7D9A" w:rsidP="007C7D9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 xml:space="preserve">на  </w:t>
      </w:r>
      <w:r w:rsidR="004D4223">
        <w:rPr>
          <w:sz w:val="16"/>
          <w:szCs w:val="16"/>
        </w:rPr>
        <w:t>ве</w:t>
      </w:r>
      <w:r>
        <w:rPr>
          <w:sz w:val="16"/>
          <w:szCs w:val="16"/>
        </w:rPr>
        <w:t>сенний  семестр  202</w:t>
      </w:r>
      <w:r w:rsidR="00625F4A">
        <w:rPr>
          <w:sz w:val="16"/>
          <w:szCs w:val="16"/>
        </w:rPr>
        <w:t>5</w:t>
      </w:r>
      <w:r>
        <w:rPr>
          <w:sz w:val="16"/>
          <w:szCs w:val="16"/>
        </w:rPr>
        <w:t>/ 202</w:t>
      </w:r>
      <w:r w:rsidR="00625F4A">
        <w:rPr>
          <w:sz w:val="16"/>
          <w:szCs w:val="16"/>
        </w:rPr>
        <w:t xml:space="preserve">6 </w:t>
      </w:r>
      <w:r w:rsidRPr="00397DBD">
        <w:rPr>
          <w:sz w:val="16"/>
          <w:szCs w:val="16"/>
        </w:rPr>
        <w:t>учебного года.</w:t>
      </w:r>
    </w:p>
    <w:p w:rsidR="007C7D9A" w:rsidRPr="007C7D9A" w:rsidRDefault="007C7D9A" w:rsidP="007C7D9A">
      <w:pPr>
        <w:pStyle w:val="1"/>
        <w:rPr>
          <w:sz w:val="16"/>
          <w:szCs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75"/>
        <w:gridCol w:w="853"/>
        <w:gridCol w:w="848"/>
        <w:gridCol w:w="1558"/>
        <w:gridCol w:w="7055"/>
      </w:tblGrid>
      <w:tr w:rsidR="006C60CB" w:rsidRPr="00DB2E79" w:rsidTr="007733C3">
        <w:trPr>
          <w:cantSplit/>
          <w:trHeight w:val="380"/>
        </w:trPr>
        <w:tc>
          <w:tcPr>
            <w:tcW w:w="30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C60CB" w:rsidRPr="00DB2E79" w:rsidRDefault="006C60CB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388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C60CB" w:rsidRPr="00DB2E79" w:rsidRDefault="006C60CB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386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6C60CB" w:rsidRPr="00DB2E79" w:rsidRDefault="006C60CB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70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6C60CB" w:rsidRPr="00DB2E79" w:rsidRDefault="006C60CB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321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6C60CB" w:rsidRPr="0095393F" w:rsidRDefault="006C60CB" w:rsidP="00DB2E7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5393F">
              <w:rPr>
                <w:rFonts w:ascii="Times New Roman" w:hAnsi="Times New Roman"/>
                <w:b/>
                <w:sz w:val="14"/>
                <w:szCs w:val="14"/>
              </w:rPr>
              <w:t>2</w:t>
            </w:r>
            <w:r w:rsidR="00625F4A" w:rsidRPr="0095393F">
              <w:rPr>
                <w:rFonts w:ascii="Times New Roman" w:hAnsi="Times New Roman"/>
                <w:b/>
                <w:sz w:val="14"/>
                <w:szCs w:val="14"/>
              </w:rPr>
              <w:t>5</w:t>
            </w:r>
            <w:r w:rsidRPr="0095393F">
              <w:rPr>
                <w:rFonts w:ascii="Times New Roman" w:hAnsi="Times New Roman"/>
                <w:b/>
                <w:sz w:val="14"/>
                <w:szCs w:val="14"/>
              </w:rPr>
              <w:t>ПМ01оз</w:t>
            </w:r>
          </w:p>
        </w:tc>
      </w:tr>
      <w:tr w:rsidR="006C60CB" w:rsidRPr="00DB2E79" w:rsidTr="007733C3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6C60CB" w:rsidRPr="00DB2E79" w:rsidRDefault="006C60CB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C60CB" w:rsidRPr="00DB2E79" w:rsidRDefault="006D0DE6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6" w:type="pc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6C60CB" w:rsidRPr="00DB2E79" w:rsidRDefault="006C60CB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6C60CB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321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6C60CB" w:rsidRPr="0095393F" w:rsidRDefault="006C60CB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C60CB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6C60CB" w:rsidRPr="00DB2E79" w:rsidRDefault="006C60CB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C60CB" w:rsidRPr="00DB2E79" w:rsidRDefault="006C60CB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6C60CB" w:rsidRPr="00DB2E79" w:rsidRDefault="006C60CB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6C60CB" w:rsidRPr="00DB2E79" w:rsidRDefault="006C60CB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6C60CB" w:rsidRPr="0095393F" w:rsidRDefault="006C60CB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C7D9A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DB2E79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DB2E79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C7D9A" w:rsidRPr="00DB2E79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C7D9A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321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C7D9A" w:rsidRPr="0095393F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C7D9A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DB2E79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DB2E79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C7D9A" w:rsidRPr="00DB2E79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C7D9A" w:rsidRPr="00DB2E79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C7D9A" w:rsidRPr="0095393F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C7D9A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DB2E79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DB2E79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C7D9A" w:rsidRPr="00DB2E79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C7D9A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C7D9A" w:rsidRPr="0095393F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C7D9A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DB2E79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DB2E79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C7D9A" w:rsidRPr="00DB2E79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C7D9A" w:rsidRPr="00DB2E79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C7D9A" w:rsidRPr="0095393F" w:rsidRDefault="007C7D9A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6" w:type="pc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7733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321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7733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95393F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(Лекции) доц. Марданшин Р. Г. 1-44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F275E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(Лекции)</w:t>
            </w:r>
          </w:p>
          <w:p w:rsidR="007733C3" w:rsidRPr="0095393F" w:rsidRDefault="007733C3" w:rsidP="00F275E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доц. Марданшин Р. Г. 1-44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7733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802650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Русский язык и культура речи (Практические) доц. Нигматуллина Л. А. 1-101 с 09.02 по 14.03</w:t>
            </w:r>
          </w:p>
        </w:tc>
      </w:tr>
      <w:tr w:rsidR="004D422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D4223" w:rsidRPr="00DB2E79" w:rsidRDefault="004D422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D4223" w:rsidRPr="00DB2E79" w:rsidRDefault="004D422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D4223" w:rsidRPr="00DB2E79" w:rsidRDefault="004D422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D4223" w:rsidRPr="00DB2E79" w:rsidRDefault="004D422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D4223" w:rsidRPr="0095393F" w:rsidRDefault="00360AB8" w:rsidP="00360AB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История России (Лекции) ст. преп. Никонов Е. Г. 2-303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6" w:type="pc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7733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321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7733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CD447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4D4223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65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6" w:type="pct"/>
            <w:vMerge w:val="restart"/>
            <w:tcBorders>
              <w:top w:val="single" w:sz="5" w:space="0" w:color="auto"/>
              <w:left w:val="single" w:sz="6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7733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4D4223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D4223" w:rsidRPr="00DB2E79" w:rsidTr="007733C3">
        <w:trPr>
          <w:cantSplit/>
          <w:trHeight w:val="64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D4223" w:rsidRPr="00DB2E79" w:rsidRDefault="004D422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D4223" w:rsidRPr="00DB2E79" w:rsidRDefault="004D422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vMerge/>
            <w:tcBorders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D4223" w:rsidRPr="00DB2E79" w:rsidRDefault="004D422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D4223" w:rsidRPr="00DB2E79" w:rsidRDefault="004D422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D4223" w:rsidRPr="0095393F" w:rsidRDefault="004D4223" w:rsidP="004D4223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D422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D4223" w:rsidRPr="00DB2E79" w:rsidRDefault="004D422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D4223" w:rsidRPr="00DB2E79" w:rsidRDefault="004D422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D4223" w:rsidRPr="00DB2E79" w:rsidRDefault="004D422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D4223" w:rsidRPr="00DB2E79" w:rsidRDefault="004D422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D4223" w:rsidRPr="0095393F" w:rsidRDefault="004D4223" w:rsidP="00DB2E79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6" w:type="pc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7733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321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7733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Психология управления (Лекции) доц. Вылегжанина А.В. 2-214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Основы предпринимательской деятельности (Лекции) доц. Мустафина Л. Р.  2-305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7733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Математика (Лекции) проф. Туктамышов Н. К. 1-44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Теория организаций (Лекции) доц. Мустафина Л. Р.  2-301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6" w:type="pc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7733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321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7733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7733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388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86" w:type="pc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8:00</w:t>
            </w:r>
            <w:r w:rsidRPr="00DB2E7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- 9:30</w:t>
            </w:r>
          </w:p>
        </w:tc>
        <w:tc>
          <w:tcPr>
            <w:tcW w:w="321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4D4223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Иностранный язык (Практические) ст. преп. Низамиева М.А. 1-101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4D4223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Иностранный язык (Практические) ст. преп. Низамиева М.А. 1-101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9:40 - 11:10</w:t>
            </w: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3F7B89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Теория организаций (Практические) доц. Мустафина Л. Р. 2-401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3F7B89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Теория организаций (Практические) доц. Мустафина Л. Р. 2-401</w:t>
            </w:r>
          </w:p>
        </w:tc>
      </w:tr>
      <w:tr w:rsidR="007733C3" w:rsidRPr="00DB2E79" w:rsidTr="007733C3">
        <w:trPr>
          <w:cantSplit/>
          <w:trHeight w:val="232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11:45 - 13:15</w:t>
            </w: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3F7B89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Основы предпринимательской деятельности (Практические) доц. Мустафина Л. Р. 2-401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8C064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Психология управления (Практические) доц. Вылегжанина А.В.  2-201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4D422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13:50</w:t>
            </w:r>
            <w:r w:rsidRPr="00DB2E79">
              <w:rPr>
                <w:rFonts w:ascii="Times New Roman" w:hAnsi="Times New Roman"/>
                <w:sz w:val="16"/>
                <w:szCs w:val="16"/>
              </w:rPr>
              <w:t xml:space="preserve"> - 15:20</w:t>
            </w: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B349D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Математика (Практические) проф. Туктамышов Н. К.  2-304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4D422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3F7B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 xml:space="preserve">История России (Практические) ст. преп. Никонов Е. Г. 2-210 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4D422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4D422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8C064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 w:rsidR="007733C3" w:rsidRPr="0095393F" w:rsidRDefault="00F275E0" w:rsidP="008C064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асс</w:t>
            </w:r>
            <w:r w:rsidR="007733C3" w:rsidRPr="0095393F">
              <w:rPr>
                <w:rFonts w:ascii="Times New Roman" w:hAnsi="Times New Roman"/>
                <w:sz w:val="14"/>
                <w:szCs w:val="14"/>
              </w:rPr>
              <w:t>. Мамедова Л.Б 4-306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4D422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8C064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 w:rsidR="007733C3" w:rsidRPr="0095393F" w:rsidRDefault="00F275E0" w:rsidP="008C064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асс</w:t>
            </w:r>
            <w:r w:rsidR="007733C3" w:rsidRPr="0095393F">
              <w:rPr>
                <w:rFonts w:ascii="Times New Roman" w:hAnsi="Times New Roman"/>
                <w:sz w:val="14"/>
                <w:szCs w:val="14"/>
              </w:rPr>
              <w:t>. Мамедова Л.Б 4-302</w:t>
            </w: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4D422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DB2E79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733C3" w:rsidRPr="00DB2E79" w:rsidTr="007733C3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8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2E79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DB2E79" w:rsidRDefault="007733C3" w:rsidP="00DB2E7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1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7733C3" w:rsidRPr="0095393F" w:rsidRDefault="007733C3" w:rsidP="00802650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Обучение служением (Лекции) с 16.02 по 21.02  доц. Морозов А.В. 2-202</w:t>
            </w:r>
          </w:p>
          <w:p w:rsidR="007733C3" w:rsidRPr="0095393F" w:rsidRDefault="007733C3" w:rsidP="008C064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393F">
              <w:rPr>
                <w:rFonts w:ascii="Times New Roman" w:hAnsi="Times New Roman"/>
                <w:sz w:val="14"/>
                <w:szCs w:val="14"/>
              </w:rPr>
              <w:t>Обучение служением (Практические)  с 30.03 по 18.04   доц.</w:t>
            </w:r>
            <w:r w:rsidR="00F275E0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95393F">
              <w:rPr>
                <w:rFonts w:ascii="Times New Roman" w:hAnsi="Times New Roman"/>
                <w:sz w:val="14"/>
                <w:szCs w:val="14"/>
              </w:rPr>
              <w:t>Морозов А.В. 2-202</w:t>
            </w:r>
          </w:p>
        </w:tc>
      </w:tr>
    </w:tbl>
    <w:p w:rsidR="00DB2E79" w:rsidRDefault="00DB2E79" w:rsidP="006A0B02">
      <w:pPr>
        <w:rPr>
          <w:rFonts w:ascii="Times New Roman" w:hAnsi="Times New Roman"/>
          <w:sz w:val="16"/>
          <w:szCs w:val="16"/>
        </w:rPr>
      </w:pPr>
    </w:p>
    <w:p w:rsidR="007C7D9A" w:rsidRPr="001D5413" w:rsidRDefault="007C7D9A" w:rsidP="007C7D9A">
      <w:pPr>
        <w:jc w:val="center"/>
        <w:rPr>
          <w:rFonts w:ascii="Times New Roman" w:hAnsi="Times New Roman"/>
          <w:sz w:val="16"/>
          <w:szCs w:val="16"/>
        </w:rPr>
      </w:pPr>
      <w:r w:rsidRPr="001D5413">
        <w:rPr>
          <w:rFonts w:ascii="Times New Roman" w:hAnsi="Times New Roman"/>
          <w:sz w:val="16"/>
          <w:szCs w:val="16"/>
        </w:rPr>
        <w:t>Р А З Р А Б О Т А Н О: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</w:t>
      </w:r>
      <w:r w:rsidRPr="001D5413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7C7D9A" w:rsidRPr="00B95794" w:rsidTr="00DC72AE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7C7D9A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7C7D9A" w:rsidRPr="00FD7B6F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7C7D9A" w:rsidRPr="00FD7B6F" w:rsidRDefault="007C7D9A" w:rsidP="00DC72AE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>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7C7D9A" w:rsidRPr="00FD7B6F" w:rsidRDefault="007C7D9A" w:rsidP="00DC72AE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7C7D9A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7C7D9A" w:rsidRPr="00FD7B6F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7C7D9A" w:rsidRPr="00FD7B6F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7C7D9A" w:rsidRPr="00FD7B6F" w:rsidRDefault="007C7D9A" w:rsidP="00DC72AE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C7D9A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 xml:space="preserve"> Директор ИЭУС</w:t>
            </w:r>
          </w:p>
          <w:p w:rsidR="007C7D9A" w:rsidRPr="00FD7B6F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7C7D9A" w:rsidRPr="00FD7B6F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>________________ / Р.М. Сиразетдинов /</w:t>
            </w:r>
          </w:p>
        </w:tc>
      </w:tr>
    </w:tbl>
    <w:p w:rsidR="007E2D2A" w:rsidRDefault="007E2D2A"/>
    <w:sectPr w:rsidR="007E2D2A" w:rsidSect="00DB2E79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117D"/>
    <w:rsid w:val="00027977"/>
    <w:rsid w:val="0005158F"/>
    <w:rsid w:val="00091116"/>
    <w:rsid w:val="000D7F9C"/>
    <w:rsid w:val="001C7743"/>
    <w:rsid w:val="001D412E"/>
    <w:rsid w:val="002854AC"/>
    <w:rsid w:val="002B4459"/>
    <w:rsid w:val="00360AB8"/>
    <w:rsid w:val="003B5A6A"/>
    <w:rsid w:val="003E3731"/>
    <w:rsid w:val="003F7B89"/>
    <w:rsid w:val="004342D0"/>
    <w:rsid w:val="0048117D"/>
    <w:rsid w:val="00487065"/>
    <w:rsid w:val="004D4223"/>
    <w:rsid w:val="00603E93"/>
    <w:rsid w:val="00625F4A"/>
    <w:rsid w:val="00634FD6"/>
    <w:rsid w:val="006A0B02"/>
    <w:rsid w:val="006C60CB"/>
    <w:rsid w:val="006D0DE6"/>
    <w:rsid w:val="007733C3"/>
    <w:rsid w:val="007C7D9A"/>
    <w:rsid w:val="007D7DEA"/>
    <w:rsid w:val="007E2D2A"/>
    <w:rsid w:val="007F3D2D"/>
    <w:rsid w:val="00802650"/>
    <w:rsid w:val="008373B2"/>
    <w:rsid w:val="00845526"/>
    <w:rsid w:val="008C0648"/>
    <w:rsid w:val="009312DF"/>
    <w:rsid w:val="0095393F"/>
    <w:rsid w:val="00A03744"/>
    <w:rsid w:val="00B349D6"/>
    <w:rsid w:val="00B8628C"/>
    <w:rsid w:val="00B95794"/>
    <w:rsid w:val="00BA4414"/>
    <w:rsid w:val="00BC20FA"/>
    <w:rsid w:val="00C2782D"/>
    <w:rsid w:val="00CD4477"/>
    <w:rsid w:val="00DB2E79"/>
    <w:rsid w:val="00DC72AE"/>
    <w:rsid w:val="00E32584"/>
    <w:rsid w:val="00E43F0C"/>
    <w:rsid w:val="00E46BBB"/>
    <w:rsid w:val="00F04540"/>
    <w:rsid w:val="00F2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7EB9CC-1A88-4FE9-B05B-043E62F8B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97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48117D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7C7D9A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link w:val="1"/>
    <w:rsid w:val="007C7D9A"/>
    <w:rPr>
      <w:rFonts w:ascii="Times New Roman" w:eastAsia="Times New Roman" w:hAnsi="Times New Roman" w:cs="Times New Roman"/>
      <w:b/>
      <w:sz w:val="20"/>
      <w:szCs w:val="20"/>
    </w:rPr>
  </w:style>
  <w:style w:type="character" w:styleId="a4">
    <w:name w:val="Hyperlink"/>
    <w:uiPriority w:val="99"/>
    <w:unhideWhenUsed/>
    <w:rsid w:val="007C7D9A"/>
    <w:rPr>
      <w:color w:val="0000FF"/>
      <w:u w:val="single"/>
    </w:rPr>
  </w:style>
  <w:style w:type="paragraph" w:styleId="a3">
    <w:name w:val="No Spacing"/>
    <w:uiPriority w:val="1"/>
    <w:qFormat/>
    <w:rsid w:val="007C7D9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gasu.ru/document/sveden/education/annot_opop_380302_pm_201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Links>
    <vt:vector size="6" baseType="variant">
      <vt:variant>
        <vt:i4>262160</vt:i4>
      </vt:variant>
      <vt:variant>
        <vt:i4>0</vt:i4>
      </vt:variant>
      <vt:variant>
        <vt:i4>0</vt:i4>
      </vt:variant>
      <vt:variant>
        <vt:i4>5</vt:i4>
      </vt:variant>
      <vt:variant>
        <vt:lpwstr>https://www.kgasu.ru/document/sveden/education/annot_opop_380302_pm_2016.pdf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Айгуль Сахабутдинова</cp:lastModifiedBy>
  <cp:revision>2</cp:revision>
  <cp:lastPrinted>2024-09-24T13:43:00Z</cp:lastPrinted>
  <dcterms:created xsi:type="dcterms:W3CDTF">2026-04-09T18:28:00Z</dcterms:created>
  <dcterms:modified xsi:type="dcterms:W3CDTF">2026-04-09T18:28:00Z</dcterms:modified>
</cp:coreProperties>
</file>