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E95A8" w14:textId="3A4F6FF0" w:rsidR="000E0085" w:rsidRPr="000E0085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0E0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ACTIVIDAD 2 :</w:t>
      </w:r>
    </w:p>
    <w:p w14:paraId="03CFB5D8" w14:textId="77B102C4" w:rsidR="000E0085" w:rsidRPr="000E0085" w:rsidRDefault="000E0085" w:rsidP="00BC484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0E0085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Aplicación de la Gerencia de Proyectos y el PMI en el Entorno del Mercadeo</w:t>
      </w:r>
    </w:p>
    <w:p w14:paraId="2880119E" w14:textId="2C3FA3EA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30AE18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A93A46F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D182EBC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ESTUDIANTE:</w:t>
      </w:r>
    </w:p>
    <w:p w14:paraId="63C5B82A" w14:textId="5CC40F5D" w:rsidR="000E0085" w:rsidRPr="00BC4842" w:rsidRDefault="000E0085" w:rsidP="00BC4842">
      <w:pPr>
        <w:spacing w:before="2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María Alejandra Marín Velásquez</w:t>
      </w:r>
    </w:p>
    <w:p w14:paraId="3337033E" w14:textId="77777777" w:rsidR="000E0085" w:rsidRPr="00BC4842" w:rsidRDefault="000E0085" w:rsidP="00BC4842">
      <w:pPr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CC 1128481980</w:t>
      </w:r>
    </w:p>
    <w:p w14:paraId="60842F26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A11A589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0865B8" w14:textId="77777777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DOCENTE:</w:t>
      </w:r>
    </w:p>
    <w:p w14:paraId="3732FB5E" w14:textId="11F93DA9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Laura Jaramillo</w:t>
      </w:r>
    </w:p>
    <w:p w14:paraId="39E20F7A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30789C5B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130B27" w14:textId="77777777" w:rsidR="000E0085" w:rsidRPr="00BC4842" w:rsidRDefault="000E0085" w:rsidP="00BC4842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B9FA491" w14:textId="77777777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Institución Universitaria Esumer</w:t>
      </w:r>
    </w:p>
    <w:p w14:paraId="167940DF" w14:textId="77777777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Medellín</w:t>
      </w:r>
    </w:p>
    <w:p w14:paraId="44BA5798" w14:textId="77777777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2024</w:t>
      </w:r>
    </w:p>
    <w:p w14:paraId="3BBF3EFB" w14:textId="77777777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2DFF814" w14:textId="77777777" w:rsidR="000E0085" w:rsidRPr="00BC4842" w:rsidRDefault="000E0085" w:rsidP="00BC484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3CE963" w14:textId="77777777" w:rsidR="000E0085" w:rsidRPr="00BC4842" w:rsidRDefault="000E0085" w:rsidP="00BC4842">
      <w:pPr>
        <w:jc w:val="center"/>
        <w:rPr>
          <w:rFonts w:ascii="Arial" w:hAnsi="Arial" w:cs="Arial"/>
          <w:sz w:val="24"/>
          <w:szCs w:val="24"/>
        </w:rPr>
      </w:pPr>
    </w:p>
    <w:p w14:paraId="1CD257CE" w14:textId="77777777" w:rsidR="000E0085" w:rsidRPr="00BC4842" w:rsidRDefault="000E0085" w:rsidP="00BC4842">
      <w:pPr>
        <w:jc w:val="center"/>
        <w:rPr>
          <w:rFonts w:ascii="Arial" w:hAnsi="Arial" w:cs="Arial"/>
          <w:b/>
          <w:sz w:val="24"/>
          <w:szCs w:val="24"/>
        </w:rPr>
      </w:pPr>
    </w:p>
    <w:p w14:paraId="25A0A193" w14:textId="77777777" w:rsidR="00DD08C8" w:rsidRPr="00BC4842" w:rsidRDefault="00DD08C8" w:rsidP="00BC4842">
      <w:pPr>
        <w:jc w:val="center"/>
        <w:rPr>
          <w:rFonts w:ascii="Arial" w:hAnsi="Arial" w:cs="Arial"/>
          <w:sz w:val="24"/>
          <w:szCs w:val="24"/>
        </w:rPr>
      </w:pPr>
    </w:p>
    <w:p w14:paraId="71BA0B63" w14:textId="77777777" w:rsidR="000E0085" w:rsidRPr="00BC4842" w:rsidRDefault="000E0085" w:rsidP="00BC4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0E0085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lastRenderedPageBreak/>
        <w:t>¿Cómo crees que la aplicación de la gerencia de proyectos puede beneficiar las estrategias de mercadeo de una empresa?</w:t>
      </w:r>
    </w:p>
    <w:p w14:paraId="323ACFE8" w14:textId="77777777" w:rsidR="000E0085" w:rsidRPr="00BC4842" w:rsidRDefault="000E0085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</w:p>
    <w:p w14:paraId="05BDCC68" w14:textId="77777777" w:rsidR="00A023AF" w:rsidRPr="00BC4842" w:rsidRDefault="000E0085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 xml:space="preserve">       Respuesta:</w:t>
      </w:r>
    </w:p>
    <w:p w14:paraId="54875556" w14:textId="694225CD" w:rsidR="000E0085" w:rsidRPr="00BC4842" w:rsidRDefault="000E0085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 xml:space="preserve"> </w:t>
      </w: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Pienso que puede beneficiar a la empresa  de varias  maneras, 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ya que se pueden 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definir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 claramente los objetivos  se pueden visualizar </w:t>
      </w:r>
      <w:r w:rsidR="00D47C86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más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 cerca las responsabilidades  y sus 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asignaciones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,utilizando una gestión buena del tiempo donde se asegura que los recursos se utilizaran  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eficientemente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 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evitando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sobrecostos, 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mejorando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el proceso con un control d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calidad y así poder identificar  riegos dentro de dicha estrategia para lograr  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el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éxito y desarrollar 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continuamente</w:t>
      </w:r>
      <w:r w:rsidR="003C63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mayor eficacia y eficiencia</w:t>
      </w:r>
      <w:r w:rsidR="0010167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.</w:t>
      </w:r>
    </w:p>
    <w:p w14:paraId="194723F9" w14:textId="77777777" w:rsidR="00101672" w:rsidRPr="00BC4842" w:rsidRDefault="00101672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0CCEC4EB" w14:textId="5E2247C1" w:rsidR="00101672" w:rsidRPr="00BC4842" w:rsidRDefault="00101672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2.</w:t>
      </w:r>
      <w:r w:rsidRPr="00BC4842">
        <w:rPr>
          <w:rFonts w:ascii="Arial" w:hAnsi="Arial" w:cs="Arial"/>
          <w:b/>
          <w:bCs/>
          <w:color w:val="1D2125"/>
          <w:sz w:val="24"/>
          <w:szCs w:val="24"/>
        </w:rPr>
        <w:t xml:space="preserve"> </w:t>
      </w: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¿Qué aspectos de la gestión de proyectos son especialmente relevantes en el contexto del mercadeo?</w:t>
      </w:r>
    </w:p>
    <w:p w14:paraId="41EC4988" w14:textId="77777777" w:rsidR="000E0085" w:rsidRPr="00BC4842" w:rsidRDefault="000E0085" w:rsidP="00BC4842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57856B82" w14:textId="5FDEE524" w:rsidR="00101672" w:rsidRPr="00BC4842" w:rsidRDefault="00101672" w:rsidP="00BC4842">
      <w:pPr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Respuesta:</w:t>
      </w:r>
    </w:p>
    <w:p w14:paraId="5DAB501D" w14:textId="51D67952" w:rsidR="0034166A" w:rsidRPr="00BC4842" w:rsidRDefault="0034166A" w:rsidP="00BC4842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Tener claro lo que se va a </w:t>
      </w:r>
      <w:r w:rsidR="0093703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realizar, el</w:t>
      </w:r>
      <w:r w:rsidR="00500A45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ED102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tiempo en</w:t>
      </w:r>
      <w:r w:rsidR="00F17115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el que se va a </w:t>
      </w:r>
      <w:r w:rsidR="0093703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realizar</w:t>
      </w:r>
      <w:r w:rsidR="00077A8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presupuesto y </w:t>
      </w:r>
      <w:r w:rsidR="0078244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cálculo</w:t>
      </w:r>
      <w:r w:rsidR="00077A8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 </w:t>
      </w:r>
      <w:r w:rsidR="0078244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costos, </w:t>
      </w:r>
      <w:r w:rsidR="00D47C86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estándares y</w:t>
      </w:r>
      <w:r w:rsidR="00D53FC3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control de calidad,</w:t>
      </w:r>
      <w:r w:rsidR="0093703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B82C0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roles,</w:t>
      </w:r>
      <w:r w:rsidR="0093703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B82C0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responsa</w:t>
      </w:r>
      <w:r w:rsidR="0078244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bilidades</w:t>
      </w:r>
      <w:r w:rsidR="00B82C0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,</w:t>
      </w:r>
      <w:r w:rsidR="0093703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ED102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riegos, elementos</w:t>
      </w:r>
      <w:r w:rsidR="004914EB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ED102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claves, y</w:t>
      </w:r>
      <w:r w:rsidR="001C29EB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1C29EB" w:rsidRPr="00BC4842">
        <w:rPr>
          <w:rFonts w:ascii="Arial" w:hAnsi="Arial" w:cs="Arial"/>
          <w:color w:val="0D0D0D"/>
          <w:sz w:val="24"/>
          <w:szCs w:val="24"/>
          <w:shd w:val="clear" w:color="auto" w:fill="FFFFFF"/>
        </w:rPr>
        <w:t>herramientas y software de gestión de proyectos para planificar, ejecutar y monitorear el progreso del proyecto.</w:t>
      </w:r>
    </w:p>
    <w:p w14:paraId="6339CA1E" w14:textId="77777777" w:rsidR="00D47C86" w:rsidRPr="00BC4842" w:rsidRDefault="00D47C86" w:rsidP="00BC4842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5B103CCC" w14:textId="34A3DFD0" w:rsidR="00D47C86" w:rsidRPr="00BC4842" w:rsidRDefault="007E78DD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3.</w:t>
      </w:r>
      <w:r w:rsidRPr="00BC4842">
        <w:rPr>
          <w:rFonts w:ascii="Arial" w:hAnsi="Arial" w:cs="Arial"/>
          <w:b/>
          <w:bCs/>
          <w:color w:val="1D2125"/>
          <w:sz w:val="24"/>
          <w:szCs w:val="24"/>
        </w:rPr>
        <w:t xml:space="preserve"> </w:t>
      </w: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¿Cuáles son los posibles desafíos o riesgos que podrían surgir al aplicar principios de gestión de proyectos en el mercadeo?</w:t>
      </w:r>
    </w:p>
    <w:p w14:paraId="448CE058" w14:textId="77777777" w:rsidR="00ED102D" w:rsidRPr="00BC4842" w:rsidRDefault="00ED102D" w:rsidP="00BC4842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70F638F" w14:textId="3424FC50" w:rsidR="00ED102D" w:rsidRPr="00BC4842" w:rsidRDefault="00C32373" w:rsidP="00BC4842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BC4842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Respuesta :</w:t>
      </w:r>
    </w:p>
    <w:p w14:paraId="1029AA82" w14:textId="7F2E8FFF" w:rsidR="00ED102D" w:rsidRPr="00BC4842" w:rsidRDefault="008C7604" w:rsidP="00BC4842">
      <w:pPr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Desafíos</w:t>
      </w:r>
    </w:p>
    <w:p w14:paraId="026B94C0" w14:textId="08DA668D" w:rsidR="008C7604" w:rsidRPr="00BC4842" w:rsidRDefault="00A108C7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Formalización</w:t>
      </w:r>
      <w:r w:rsidR="00BA79C5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y rigidez</w:t>
      </w:r>
    </w:p>
    <w:p w14:paraId="47B4730F" w14:textId="4C56A1A0" w:rsidR="002C37DE" w:rsidRPr="00BC4842" w:rsidRDefault="004B74F3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Formación o experiencia</w:t>
      </w:r>
    </w:p>
    <w:p w14:paraId="74E52CF5" w14:textId="392FA151" w:rsidR="004B74F3" w:rsidRPr="00BC4842" w:rsidRDefault="00B703E9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Recursos limitados</w:t>
      </w:r>
      <w:r w:rsidR="007B28BE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.</w:t>
      </w:r>
    </w:p>
    <w:p w14:paraId="55521306" w14:textId="373137DC" w:rsidR="007B28BE" w:rsidRPr="00BC4842" w:rsidRDefault="0082299C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Implementación de nuevas herramientas y tecnologías.</w:t>
      </w:r>
    </w:p>
    <w:p w14:paraId="7D3C3930" w14:textId="1E66D46F" w:rsidR="0082299C" w:rsidRPr="00BC4842" w:rsidRDefault="00F96D79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Fechas límites y estrictas</w:t>
      </w:r>
      <w:r w:rsidR="009347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.</w:t>
      </w:r>
    </w:p>
    <w:p w14:paraId="451F1A3B" w14:textId="77777777" w:rsidR="0093473C" w:rsidRPr="00BC4842" w:rsidRDefault="0093473C" w:rsidP="00BC4842">
      <w:pPr>
        <w:pStyle w:val="Prrafodelista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0C1029FC" w14:textId="0EA7E44D" w:rsidR="00705BA1" w:rsidRPr="00BC4842" w:rsidRDefault="00705BA1" w:rsidP="00BC4842">
      <w:pPr>
        <w:pStyle w:val="Prrafodelista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lastRenderedPageBreak/>
        <w:t>Riesgos</w:t>
      </w:r>
    </w:p>
    <w:p w14:paraId="1EF7A53E" w14:textId="12801B3B" w:rsidR="00705BA1" w:rsidRPr="00BC4842" w:rsidRDefault="00853B05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Incompatibilidad con la cultura organizacional.</w:t>
      </w:r>
    </w:p>
    <w:p w14:paraId="651704E6" w14:textId="7B1E3393" w:rsidR="00853B05" w:rsidRPr="00BC4842" w:rsidRDefault="00A67B93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Limitación en creatividad.</w:t>
      </w:r>
    </w:p>
    <w:p w14:paraId="2B141B33" w14:textId="22D58227" w:rsidR="00A67B93" w:rsidRPr="00BC4842" w:rsidRDefault="005E6779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Presión y estrés, afectando la calidad de trabajo.</w:t>
      </w:r>
    </w:p>
    <w:p w14:paraId="2CAABF63" w14:textId="48D7B51D" w:rsidR="005E6779" w:rsidRPr="00BC4842" w:rsidRDefault="002441BE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Reacción negativa de los clientes</w:t>
      </w:r>
      <w:r w:rsidR="008E4BC7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.</w:t>
      </w:r>
    </w:p>
    <w:p w14:paraId="7CE3C31A" w14:textId="7EA9E163" w:rsidR="008E4BC7" w:rsidRPr="00BC4842" w:rsidRDefault="008E4BC7" w:rsidP="00BC484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Problemas con proveedores.</w:t>
      </w:r>
    </w:p>
    <w:p w14:paraId="5580B2C6" w14:textId="77777777" w:rsidR="008E4BC7" w:rsidRPr="00BC4842" w:rsidRDefault="008E4BC7" w:rsidP="00BC4842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1219A16B" w14:textId="7432E91B" w:rsidR="00BC3568" w:rsidRPr="00BC4842" w:rsidRDefault="00BC3568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4.</w:t>
      </w:r>
      <w:r w:rsidRPr="00BC4842">
        <w:rPr>
          <w:rFonts w:ascii="Arial" w:hAnsi="Arial" w:cs="Arial"/>
          <w:b/>
          <w:bCs/>
          <w:color w:val="1D2125"/>
          <w:sz w:val="24"/>
          <w:szCs w:val="24"/>
        </w:rPr>
        <w:t xml:space="preserve"> </w:t>
      </w: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¿Cómo podrías utilizar herramientas y técnicas de la gerencia de proyectos, como el análisis de stakeholders o la gestión de riesgos, para mejorar una campaña de mercadeo?</w:t>
      </w:r>
    </w:p>
    <w:p w14:paraId="0C9FDF33" w14:textId="7E3FD2E0" w:rsidR="001B20C0" w:rsidRPr="00BC4842" w:rsidRDefault="00DD5E6F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Respuesta:</w:t>
      </w:r>
    </w:p>
    <w:p w14:paraId="69A40DAF" w14:textId="40428826" w:rsidR="002236C8" w:rsidRPr="00BC4842" w:rsidRDefault="002236C8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Se puede utilizar identificando</w:t>
      </w:r>
      <w:r w:rsidR="00EC6ADE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quienes</w:t>
      </w:r>
      <w:r w:rsidR="00EC6ADE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son los clientes interesados internos y 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externos, comprendiendo</w:t>
      </w:r>
      <w:r w:rsidR="00C6400F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necesidades, intereses</w:t>
      </w:r>
      <w:r w:rsidR="00343F13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y 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expectativas, desarrollando</w:t>
      </w:r>
      <w:r w:rsidR="00D2658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planes de </w:t>
      </w:r>
      <w:r w:rsidR="00DE01B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comunicación que ayuden a permanecer a todos 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alineados</w:t>
      </w:r>
      <w:r w:rsidR="00372358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y </w:t>
      </w:r>
      <w:r w:rsidR="00372358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comprometidos</w:t>
      </w:r>
      <w:r w:rsidR="00161F6B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, 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implementado</w:t>
      </w:r>
      <w:r w:rsidR="00161F6B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estrategias</w:t>
      </w:r>
      <w:r w:rsidR="003E0AC5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para ganar apoyo y mitigar </w:t>
      </w:r>
      <w:r w:rsidR="00AF11C9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cualquier</w:t>
      </w:r>
      <w:r w:rsidR="004E693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BA04E3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resistencia, análisis</w:t>
      </w:r>
      <w:r w:rsidR="0003640F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 sta</w:t>
      </w:r>
      <w:r w:rsidR="00156EE0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keholders</w:t>
      </w:r>
      <w:r w:rsidR="00BA04E3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.</w:t>
      </w:r>
    </w:p>
    <w:p w14:paraId="3AD881BF" w14:textId="77777777" w:rsidR="00BA04E3" w:rsidRPr="00BC4842" w:rsidRDefault="00BA04E3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377E495A" w14:textId="18652351" w:rsidR="00415A73" w:rsidRPr="00BC4842" w:rsidRDefault="00BA04E3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5.</w:t>
      </w:r>
      <w:r w:rsidR="00415A73" w:rsidRPr="00BC4842">
        <w:rPr>
          <w:rFonts w:ascii="Arial" w:hAnsi="Arial" w:cs="Arial"/>
          <w:b/>
          <w:bCs/>
          <w:color w:val="1D2125"/>
          <w:sz w:val="24"/>
          <w:szCs w:val="24"/>
        </w:rPr>
        <w:t xml:space="preserve"> </w:t>
      </w:r>
      <w:r w:rsidR="00415A73"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¿Qué papel juega la planificación estratégica en la integración de la gerencia de proyectos y el mercadeo?</w:t>
      </w:r>
    </w:p>
    <w:p w14:paraId="0D9C7BAC" w14:textId="77777777" w:rsidR="00F67107" w:rsidRPr="00BC4842" w:rsidRDefault="00F67107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</w:p>
    <w:p w14:paraId="40BBB4B7" w14:textId="77777777" w:rsidR="00F67107" w:rsidRPr="00BC4842" w:rsidRDefault="00F67107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Respuesta:</w:t>
      </w:r>
    </w:p>
    <w:p w14:paraId="2B31A701" w14:textId="4D54DB78" w:rsidR="00F67107" w:rsidRPr="00BC4842" w:rsidRDefault="000217A2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Es muy fundamental para integrar ambas .asegurando </w:t>
      </w:r>
      <w:r w:rsidR="003D19E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que las dos áreas trabajen juntas hacia objetivos comunes y contribuyan de manera significativa al éxito general de la compañía,</w:t>
      </w:r>
      <w:r w:rsidR="009B1DE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ayudando</w:t>
      </w:r>
      <w:r w:rsidR="00AB7944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a la priorización de </w:t>
      </w:r>
      <w:r w:rsidR="009B1DE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proyectos, coordinación</w:t>
      </w:r>
      <w:r w:rsidR="00855259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clara entre los dos </w:t>
      </w:r>
      <w:r w:rsidR="009B1DE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departamentos, utilización</w:t>
      </w:r>
      <w:r w:rsidR="00ED77F2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 recursos </w:t>
      </w:r>
      <w:r w:rsidR="009B1DE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efectivos, gestión</w:t>
      </w:r>
      <w:r w:rsidR="00CC59E6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del </w:t>
      </w:r>
      <w:r w:rsidR="009B1DEC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cambio, evaluación del éxito o fracaso.</w:t>
      </w:r>
      <w:r w:rsidR="00F67107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ab/>
      </w:r>
    </w:p>
    <w:p w14:paraId="03485113" w14:textId="77777777" w:rsidR="00F85F7E" w:rsidRPr="00BC4842" w:rsidRDefault="00F85F7E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24DBB2E4" w14:textId="77777777" w:rsidR="00F85F7E" w:rsidRPr="00BC4842" w:rsidRDefault="00F85F7E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6151CA27" w14:textId="77777777" w:rsidR="00F85F7E" w:rsidRPr="00BC4842" w:rsidRDefault="00F85F7E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3A597E61" w14:textId="77777777" w:rsidR="00F85F7E" w:rsidRPr="00BC4842" w:rsidRDefault="00F85F7E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6AB96205" w14:textId="77777777" w:rsidR="00F85F7E" w:rsidRPr="00BC4842" w:rsidRDefault="00F85F7E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066BAE90" w14:textId="1879DA51" w:rsidR="00F85F7E" w:rsidRPr="00BC4842" w:rsidRDefault="00F85F7E" w:rsidP="00BC4842">
      <w:p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lastRenderedPageBreak/>
        <w:t>CONCLUSIONES</w:t>
      </w:r>
    </w:p>
    <w:p w14:paraId="7B784EF0" w14:textId="32B1BAD9" w:rsidR="005378CA" w:rsidRPr="00BC4842" w:rsidRDefault="002638EB" w:rsidP="00BC4842">
      <w:pPr>
        <w:pStyle w:val="Prrafodelista"/>
        <w:numPr>
          <w:ilvl w:val="0"/>
          <w:numId w:val="9"/>
        </w:num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Las estrategias de mercadeo al permitir la definición clara de ob</w:t>
      </w:r>
      <w:r w:rsidR="00BF3429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jetivos , responsabilidades y asignaciones ,asegura que todos los miembros del equipo </w:t>
      </w:r>
      <w:r w:rsidR="005378C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estén</w:t>
      </w:r>
      <w:r w:rsidR="00BF3429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CD69FB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alineados y</w:t>
      </w:r>
      <w:r w:rsidR="00BF3429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comprendan</w:t>
      </w:r>
      <w:r w:rsidR="00E922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sus roles , lo que mejora la eficiencia y efectividad en la </w:t>
      </w:r>
      <w:r w:rsidR="005378C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ejecución</w:t>
      </w:r>
      <w:r w:rsidR="00E9226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 campañas de mercadeo</w:t>
      </w:r>
      <w:r w:rsidR="005378CA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.</w:t>
      </w:r>
    </w:p>
    <w:p w14:paraId="7F89F2A1" w14:textId="77777777" w:rsidR="00853624" w:rsidRPr="00BC4842" w:rsidRDefault="00853624" w:rsidP="00BC4842">
      <w:pPr>
        <w:pStyle w:val="Prrafodelista"/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47178674" w14:textId="7CF968CA" w:rsidR="00CD69FB" w:rsidRPr="00BC4842" w:rsidRDefault="00CD69FB" w:rsidP="00BC4842">
      <w:pPr>
        <w:pStyle w:val="Prrafodelista"/>
        <w:numPr>
          <w:ilvl w:val="0"/>
          <w:numId w:val="9"/>
        </w:num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hAnsi="Arial" w:cs="Arial"/>
          <w:color w:val="0D0D0D"/>
          <w:sz w:val="24"/>
          <w:szCs w:val="24"/>
          <w:shd w:val="clear" w:color="auto" w:fill="FFFFFF"/>
        </w:rPr>
        <w:t>Utilizar principios de gestión de proyectos permite una mejor gestión del tiempo y de los recursos, evitando sobrecostos y garantizando que se empleen de manera eficiente. Esto no solo mejora el control de calidad, sino que también facilita la identificación y mitigación de riesgos, contribuyendo al éxito de las estrategias de mercadeo.</w:t>
      </w:r>
    </w:p>
    <w:p w14:paraId="139E6B46" w14:textId="77777777" w:rsidR="00853624" w:rsidRPr="00BC4842" w:rsidRDefault="00853624" w:rsidP="00BC4842">
      <w:pPr>
        <w:pStyle w:val="Prrafodelista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3677239F" w14:textId="2AEDC064" w:rsidR="00853624" w:rsidRPr="00BC4842" w:rsidRDefault="00A079C9" w:rsidP="00BC4842">
      <w:pPr>
        <w:pStyle w:val="Prrafodelista"/>
        <w:numPr>
          <w:ilvl w:val="0"/>
          <w:numId w:val="9"/>
        </w:num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Aspectos como la planificación clara, el control de tiempos y costos la asignación de roles y </w:t>
      </w:r>
      <w:r w:rsidR="00940CEF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responsabilidades</w:t>
      </w:r>
      <w:r w:rsidR="0015599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el uso de herramientas y software de </w:t>
      </w:r>
      <w:r w:rsidR="00940CEF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gestión de</w:t>
      </w:r>
      <w:r w:rsidR="0015599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</w:t>
      </w:r>
      <w:r w:rsidR="00940CEF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proyectos son</w:t>
      </w:r>
      <w:r w:rsidR="0015599D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especialmente relevantes</w:t>
      </w:r>
      <w:r w:rsidR="00975405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en el contexto del </w:t>
      </w:r>
      <w:r w:rsidR="00940CEF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Mercadeo ,</w:t>
      </w:r>
      <w:r w:rsidR="00975405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estos elementos aseguran que las campañas se ejecuten</w:t>
      </w:r>
      <w:r w:rsidR="00940CEF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dentro del presupuesto y los plazos establecidos mantenimiento altos estándares de calidad.</w:t>
      </w:r>
    </w:p>
    <w:p w14:paraId="5C2C4293" w14:textId="77777777" w:rsidR="00237480" w:rsidRPr="00BC4842" w:rsidRDefault="00237480" w:rsidP="00BC4842">
      <w:pPr>
        <w:pStyle w:val="Prrafodelista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47211B97" w14:textId="4522D547" w:rsidR="00237480" w:rsidRPr="00BC4842" w:rsidRDefault="00237480" w:rsidP="00BC4842">
      <w:pPr>
        <w:pStyle w:val="Prrafodelista"/>
        <w:numPr>
          <w:ilvl w:val="0"/>
          <w:numId w:val="9"/>
        </w:numPr>
        <w:shd w:val="clear" w:color="auto" w:fill="FFFFFF"/>
        <w:tabs>
          <w:tab w:val="left" w:pos="290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Es fundamental saber gestionar los desafíos y riegos que se presentan</w:t>
      </w:r>
      <w:r w:rsidR="00636C90" w:rsidRPr="00BC4842"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para garantizar el éxito de las campañas de Mercadeo.</w:t>
      </w:r>
    </w:p>
    <w:p w14:paraId="17ABB000" w14:textId="77777777" w:rsidR="00A01B0D" w:rsidRPr="00BC4842" w:rsidRDefault="00A01B0D" w:rsidP="00BC4842">
      <w:pPr>
        <w:pStyle w:val="Prrafodelista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17251C1C" w14:textId="77777777" w:rsidR="00F67107" w:rsidRPr="00BC4842" w:rsidRDefault="00F67107" w:rsidP="00BC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sectPr w:rsidR="00F67107" w:rsidRPr="00BC4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18EB"/>
    <w:multiLevelType w:val="multilevel"/>
    <w:tmpl w:val="6C4E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270EA"/>
    <w:multiLevelType w:val="multilevel"/>
    <w:tmpl w:val="FDE2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540E0"/>
    <w:multiLevelType w:val="multilevel"/>
    <w:tmpl w:val="0044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85895"/>
    <w:multiLevelType w:val="hybridMultilevel"/>
    <w:tmpl w:val="7752E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71363"/>
    <w:multiLevelType w:val="multilevel"/>
    <w:tmpl w:val="FA84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A3098"/>
    <w:multiLevelType w:val="multilevel"/>
    <w:tmpl w:val="F3FE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562B2"/>
    <w:multiLevelType w:val="hybridMultilevel"/>
    <w:tmpl w:val="21729E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D44EC"/>
    <w:multiLevelType w:val="hybridMultilevel"/>
    <w:tmpl w:val="0794FAF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CF0416"/>
    <w:multiLevelType w:val="multilevel"/>
    <w:tmpl w:val="D474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81173"/>
    <w:multiLevelType w:val="multilevel"/>
    <w:tmpl w:val="1F16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442306">
    <w:abstractNumId w:val="0"/>
  </w:num>
  <w:num w:numId="2" w16cid:durableId="1231499628">
    <w:abstractNumId w:val="2"/>
  </w:num>
  <w:num w:numId="3" w16cid:durableId="211770447">
    <w:abstractNumId w:val="8"/>
  </w:num>
  <w:num w:numId="4" w16cid:durableId="1033188283">
    <w:abstractNumId w:val="3"/>
  </w:num>
  <w:num w:numId="5" w16cid:durableId="1425153947">
    <w:abstractNumId w:val="9"/>
  </w:num>
  <w:num w:numId="6" w16cid:durableId="1355569171">
    <w:abstractNumId w:val="5"/>
  </w:num>
  <w:num w:numId="7" w16cid:durableId="34159204">
    <w:abstractNumId w:val="6"/>
  </w:num>
  <w:num w:numId="8" w16cid:durableId="665863403">
    <w:abstractNumId w:val="4"/>
  </w:num>
  <w:num w:numId="9" w16cid:durableId="1211574820">
    <w:abstractNumId w:val="7"/>
  </w:num>
  <w:num w:numId="10" w16cid:durableId="97814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85"/>
    <w:rsid w:val="000217A2"/>
    <w:rsid w:val="0003640F"/>
    <w:rsid w:val="00077A8D"/>
    <w:rsid w:val="000E0085"/>
    <w:rsid w:val="00101672"/>
    <w:rsid w:val="0015599D"/>
    <w:rsid w:val="00156EE0"/>
    <w:rsid w:val="00161F6B"/>
    <w:rsid w:val="001B20C0"/>
    <w:rsid w:val="001C29EB"/>
    <w:rsid w:val="002236C8"/>
    <w:rsid w:val="00237480"/>
    <w:rsid w:val="002441BE"/>
    <w:rsid w:val="002638EB"/>
    <w:rsid w:val="002C37DE"/>
    <w:rsid w:val="0034166A"/>
    <w:rsid w:val="00343F13"/>
    <w:rsid w:val="00372358"/>
    <w:rsid w:val="003C636A"/>
    <w:rsid w:val="003D19EA"/>
    <w:rsid w:val="003E0AC5"/>
    <w:rsid w:val="003F2247"/>
    <w:rsid w:val="00415A73"/>
    <w:rsid w:val="004914EB"/>
    <w:rsid w:val="004B74F3"/>
    <w:rsid w:val="004E693C"/>
    <w:rsid w:val="00500A45"/>
    <w:rsid w:val="005378CA"/>
    <w:rsid w:val="005E6779"/>
    <w:rsid w:val="005F3406"/>
    <w:rsid w:val="00636C90"/>
    <w:rsid w:val="00705BA1"/>
    <w:rsid w:val="0078244D"/>
    <w:rsid w:val="007B28BE"/>
    <w:rsid w:val="007E78DD"/>
    <w:rsid w:val="0082299C"/>
    <w:rsid w:val="00853624"/>
    <w:rsid w:val="00853B05"/>
    <w:rsid w:val="00855259"/>
    <w:rsid w:val="00881F4C"/>
    <w:rsid w:val="008C7604"/>
    <w:rsid w:val="008D3FD6"/>
    <w:rsid w:val="008E4BC7"/>
    <w:rsid w:val="0093377D"/>
    <w:rsid w:val="0093473C"/>
    <w:rsid w:val="00937032"/>
    <w:rsid w:val="00940CEF"/>
    <w:rsid w:val="00975405"/>
    <w:rsid w:val="009B1DEC"/>
    <w:rsid w:val="00A01B0D"/>
    <w:rsid w:val="00A023AF"/>
    <w:rsid w:val="00A079C9"/>
    <w:rsid w:val="00A108C7"/>
    <w:rsid w:val="00A67B93"/>
    <w:rsid w:val="00AB7944"/>
    <w:rsid w:val="00AF11C9"/>
    <w:rsid w:val="00B703E9"/>
    <w:rsid w:val="00B82C0D"/>
    <w:rsid w:val="00BA04E3"/>
    <w:rsid w:val="00BA79C5"/>
    <w:rsid w:val="00BC091B"/>
    <w:rsid w:val="00BC2862"/>
    <w:rsid w:val="00BC3568"/>
    <w:rsid w:val="00BC4842"/>
    <w:rsid w:val="00BF3429"/>
    <w:rsid w:val="00C32373"/>
    <w:rsid w:val="00C6400F"/>
    <w:rsid w:val="00CC59E6"/>
    <w:rsid w:val="00CD69FB"/>
    <w:rsid w:val="00D2658D"/>
    <w:rsid w:val="00D47C86"/>
    <w:rsid w:val="00D53FC3"/>
    <w:rsid w:val="00DD08C8"/>
    <w:rsid w:val="00DD5E6F"/>
    <w:rsid w:val="00DE01BA"/>
    <w:rsid w:val="00E9226A"/>
    <w:rsid w:val="00E93A8B"/>
    <w:rsid w:val="00EA5233"/>
    <w:rsid w:val="00EC6ADE"/>
    <w:rsid w:val="00ED102D"/>
    <w:rsid w:val="00ED77F2"/>
    <w:rsid w:val="00F0392A"/>
    <w:rsid w:val="00F17115"/>
    <w:rsid w:val="00F67107"/>
    <w:rsid w:val="00F85F7E"/>
    <w:rsid w:val="00F95D0C"/>
    <w:rsid w:val="00F96D79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1E5E"/>
  <w15:chartTrackingRefBased/>
  <w15:docId w15:val="{665FE5E4-ADD3-4C82-AD2B-CE539561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85"/>
    <w:pPr>
      <w:spacing w:after="200" w:line="27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0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0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0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0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0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0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F3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6862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1781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1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18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018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656507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2856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7A13-F5AF-4CA5-94AE-9BE0A426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83</cp:revision>
  <dcterms:created xsi:type="dcterms:W3CDTF">2024-05-20T18:05:00Z</dcterms:created>
  <dcterms:modified xsi:type="dcterms:W3CDTF">2024-05-21T01:39:00Z</dcterms:modified>
</cp:coreProperties>
</file>