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A653" w14:textId="212D4A79" w:rsidR="0029153B" w:rsidRDefault="0029153B" w:rsidP="0029153B">
      <w:pPr>
        <w:jc w:val="center"/>
        <w:rPr>
          <w:rFonts w:eastAsia="DFKai-SB" w:hint="eastAsia"/>
        </w:rPr>
      </w:pPr>
      <w:r w:rsidRPr="00CA4A12">
        <w:rPr>
          <w:rFonts w:ascii="BiauKaiTC Regular" w:eastAsia="BiauKaiTC Regular" w:hAnsi="BiauKaiTC Regular" w:hint="eastAsia"/>
        </w:rPr>
        <w:t>微處理機系統實習</w:t>
      </w:r>
      <w:r>
        <w:rPr>
          <w:rFonts w:eastAsia="DFKai-SB" w:hint="eastAsia"/>
        </w:rPr>
        <w:tab/>
        <w:t>Lab</w:t>
      </w:r>
      <w:r w:rsidR="002E1208">
        <w:rPr>
          <w:rFonts w:eastAsia="DFKai-SB" w:hint="eastAsia"/>
        </w:rPr>
        <w:t>1</w:t>
      </w:r>
      <w:r w:rsidR="00527527">
        <w:rPr>
          <w:rFonts w:eastAsia="DFKai-SB"/>
        </w:rPr>
        <w:t>2</w:t>
      </w:r>
    </w:p>
    <w:p w14:paraId="7FB77BF7" w14:textId="354939A9" w:rsidR="0029153B" w:rsidRPr="00CA4A12" w:rsidRDefault="0029153B" w:rsidP="002E1208">
      <w:pPr>
        <w:jc w:val="center"/>
        <w:rPr>
          <w:rFonts w:ascii="BiauKaiTC Regular" w:eastAsia="BiauKaiTC Regular" w:hAnsi="BiauKaiTC Regular"/>
          <w:u w:val="single"/>
        </w:rPr>
      </w:pPr>
      <w:r w:rsidRPr="00CA4A12">
        <w:rPr>
          <w:rFonts w:ascii="BiauKaiTC Regular" w:eastAsia="BiauKaiTC Regular" w:hAnsi="BiauKaiTC Regular" w:hint="eastAsia"/>
        </w:rPr>
        <w:t>班級：</w:t>
      </w:r>
      <w:r w:rsidR="002E1208" w:rsidRPr="00CA4A12">
        <w:rPr>
          <w:rFonts w:ascii="BiauKaiTC Regular" w:eastAsia="BiauKaiTC Regular" w:hAnsi="BiauKaiTC Regular" w:hint="eastAsia"/>
        </w:rPr>
        <w:t>資訊</w:t>
      </w:r>
      <w:r w:rsidR="00DA0D35" w:rsidRPr="00CA4A12">
        <w:rPr>
          <w:rFonts w:ascii="BiauKaiTC Regular" w:eastAsia="BiauKaiTC Regular" w:hAnsi="BiauKaiTC Regular" w:cs="Microsoft JhengHei" w:hint="eastAsia"/>
        </w:rPr>
        <w:t>三乙</w:t>
      </w:r>
      <w:r w:rsidRPr="00CA4A12">
        <w:rPr>
          <w:rFonts w:ascii="BiauKaiTC Regular" w:eastAsia="BiauKaiTC Regular" w:hAnsi="BiauKaiTC Regular" w:hint="eastAsia"/>
        </w:rPr>
        <w:t xml:space="preserve"> 學號：</w:t>
      </w:r>
      <w:r w:rsidR="002E1208" w:rsidRPr="00DA0D35">
        <w:rPr>
          <w:rFonts w:eastAsia="DFKai-SB" w:hint="eastAsia"/>
        </w:rPr>
        <w:t>D</w:t>
      </w:r>
      <w:r w:rsidR="00DA0D35" w:rsidRPr="00DA0D35">
        <w:rPr>
          <w:rFonts w:eastAsia="DFKai-SB"/>
        </w:rPr>
        <w:t>1210799</w:t>
      </w:r>
      <w:r w:rsidR="002E1208">
        <w:rPr>
          <w:rFonts w:eastAsia="DFKai-SB" w:hint="eastAsia"/>
        </w:rPr>
        <w:t xml:space="preserve"> </w:t>
      </w:r>
      <w:r w:rsidRPr="00CA4A12">
        <w:rPr>
          <w:rFonts w:ascii="BiauKaiTC Regular" w:eastAsia="BiauKaiTC Regular" w:hAnsi="BiauKaiTC Regular" w:hint="eastAsia"/>
        </w:rPr>
        <w:t>姓名：</w:t>
      </w:r>
      <w:r w:rsidR="000D7663" w:rsidRPr="00CA4A12">
        <w:rPr>
          <w:rFonts w:ascii="BiauKaiTC Regular" w:eastAsia="BiauKaiTC Regular" w:hAnsi="BiauKaiTC Regular" w:hint="eastAsia"/>
        </w:rPr>
        <w:t>王</w:t>
      </w:r>
      <w:r w:rsidR="00DA0D35" w:rsidRPr="00CA4A12">
        <w:rPr>
          <w:rFonts w:ascii="BiauKaiTC Regular" w:eastAsia="BiauKaiTC Regular" w:hAnsi="BiauKaiTC Regular" w:hint="eastAsia"/>
        </w:rPr>
        <w:t>建葦</w:t>
      </w:r>
    </w:p>
    <w:p w14:paraId="3D1BAD51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一、【實驗目的】：</w:t>
      </w:r>
    </w:p>
    <w:p w14:paraId="0FDB5963" w14:textId="5AB991EA" w:rsidR="002E1208" w:rsidRDefault="0029153B" w:rsidP="002F777C">
      <w:pPr>
        <w:ind w:left="480"/>
        <w:rPr>
          <w:rFonts w:eastAsia="DFKai-SB"/>
        </w:rPr>
      </w:pPr>
      <w:r w:rsidRPr="001F2AA5">
        <w:rPr>
          <w:rFonts w:eastAsia="DFKai-SB"/>
        </w:rPr>
        <w:t>What was your design? What were the concepts you have used for your design?</w:t>
      </w:r>
    </w:p>
    <w:p w14:paraId="12298E84" w14:textId="77777777" w:rsidR="00527527" w:rsidRPr="00527527" w:rsidRDefault="00527527" w:rsidP="00527527">
      <w:pPr>
        <w:widowControl/>
        <w:ind w:left="48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本次實驗的目的為熟悉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 xml:space="preserve">UART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非同步序列通訊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的實作方式，並結合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>Keypad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、</w:t>
      </w:r>
      <w:r w:rsidRPr="00527527">
        <w:rPr>
          <w:rFonts w:eastAsia="Times New Roman"/>
          <w:b/>
          <w:bCs/>
          <w:kern w:val="0"/>
          <w:lang w:val="en-TW"/>
        </w:rPr>
        <w:t>LCD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、七段顯示器、</w:t>
      </w:r>
      <w:r w:rsidRPr="00527527">
        <w:rPr>
          <w:rFonts w:eastAsia="Times New Roman"/>
          <w:b/>
          <w:bCs/>
          <w:kern w:val="0"/>
          <w:lang w:val="en-TW"/>
        </w:rPr>
        <w:t xml:space="preserve">Timer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與中斷機制</w:t>
      </w:r>
      <w:r w:rsidRPr="00527527">
        <w:rPr>
          <w:rFonts w:ascii="Heiti TC" w:eastAsia="Heiti TC" w:hAnsi="Heiti TC" w:cs="Heiti TC" w:hint="eastAsia"/>
          <w:kern w:val="0"/>
          <w:lang w:val="en-TW"/>
        </w:rPr>
        <w:t>，完成一個雙板互動的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 xml:space="preserve">1A2B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猜數字遊戲</w:t>
      </w:r>
      <w:r w:rsidRPr="00527527">
        <w:rPr>
          <w:rFonts w:ascii="Heiti TC" w:eastAsia="Heiti TC" w:hAnsi="Heiti TC" w:cs="Heiti TC" w:hint="eastAsia"/>
          <w:kern w:val="0"/>
          <w:lang w:val="en-TW"/>
        </w:rPr>
        <w:t>。</w:t>
      </w:r>
    </w:p>
    <w:p w14:paraId="5F4D2BF4" w14:textId="77777777" w:rsidR="00527527" w:rsidRPr="00527527" w:rsidRDefault="00527527" w:rsidP="00527527">
      <w:pPr>
        <w:widowControl/>
        <w:ind w:left="48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本實驗需兩塊</w:t>
      </w:r>
      <w:r w:rsidRPr="00527527">
        <w:rPr>
          <w:rFonts w:eastAsia="Times New Roman"/>
          <w:kern w:val="0"/>
          <w:lang w:val="en-TW"/>
        </w:rPr>
        <w:t xml:space="preserve"> NUC140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開發板以</w:t>
      </w:r>
      <w:r w:rsidRPr="00527527">
        <w:rPr>
          <w:rFonts w:eastAsia="Times New Roman"/>
          <w:kern w:val="0"/>
          <w:lang w:val="en-TW"/>
        </w:rPr>
        <w:t xml:space="preserve"> UART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連線進行通訊，每一塊板皆同時扮演「出題者」與「猜題者」的角色，實作即時資料交換與結果回傳。</w:t>
      </w:r>
    </w:p>
    <w:p w14:paraId="2E9C0CDA" w14:textId="77777777" w:rsidR="00527527" w:rsidRPr="00527527" w:rsidRDefault="00B61375" w:rsidP="00527527">
      <w:pPr>
        <w:widowControl/>
        <w:ind w:left="480"/>
        <w:rPr>
          <w:rFonts w:eastAsia="Times New Roman"/>
          <w:kern w:val="0"/>
          <w:lang w:val="en-TW"/>
        </w:rPr>
      </w:pPr>
      <w:r w:rsidRPr="00B61375">
        <w:rPr>
          <w:rFonts w:eastAsia="Times New Roman"/>
          <w:noProof/>
          <w:kern w:val="0"/>
          <w:lang w:val="en-TW"/>
        </w:rPr>
        <w:pict w14:anchorId="288192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A5DF89" w14:textId="77777777" w:rsidR="00527527" w:rsidRPr="00527527" w:rsidRDefault="00527527" w:rsidP="00527527">
      <w:pPr>
        <w:widowControl/>
        <w:ind w:left="480"/>
        <w:outlineLvl w:val="2"/>
        <w:rPr>
          <w:rFonts w:eastAsia="Times New Roman"/>
          <w:b/>
          <w:bCs/>
          <w:kern w:val="0"/>
          <w:sz w:val="27"/>
          <w:szCs w:val="27"/>
          <w:lang w:val="en-TW"/>
        </w:rPr>
      </w:pPr>
      <w:r w:rsidRPr="00527527">
        <w:rPr>
          <w:rFonts w:eastAsia="Times New Roman"/>
          <w:b/>
          <w:bCs/>
          <w:kern w:val="0"/>
          <w:sz w:val="27"/>
          <w:szCs w:val="27"/>
          <w:lang w:val="en-TW"/>
        </w:rPr>
        <w:t>Lab12-1</w:t>
      </w:r>
      <w:r w:rsidRPr="00527527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val="en-TW"/>
        </w:rPr>
        <w:t>：</w:t>
      </w:r>
      <w:r w:rsidRPr="00527527">
        <w:rPr>
          <w:rFonts w:eastAsia="Times New Roman"/>
          <w:b/>
          <w:bCs/>
          <w:kern w:val="0"/>
          <w:sz w:val="27"/>
          <w:szCs w:val="27"/>
          <w:lang w:val="en-TW"/>
        </w:rPr>
        <w:t xml:space="preserve">1A2B </w:t>
      </w:r>
      <w:r w:rsidRPr="00527527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val="en-TW"/>
        </w:rPr>
        <w:t>猜數字（</w:t>
      </w:r>
      <w:r w:rsidRPr="00527527">
        <w:rPr>
          <w:rFonts w:eastAsia="Times New Roman"/>
          <w:b/>
          <w:bCs/>
          <w:kern w:val="0"/>
          <w:sz w:val="27"/>
          <w:szCs w:val="27"/>
          <w:lang w:val="en-TW"/>
        </w:rPr>
        <w:t xml:space="preserve">UART </w:t>
      </w:r>
      <w:r w:rsidRPr="00527527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val="en-TW"/>
        </w:rPr>
        <w:t>雙向通訊）</w:t>
      </w:r>
    </w:p>
    <w:p w14:paraId="7D7D6A86" w14:textId="77777777" w:rsidR="00527527" w:rsidRPr="00527527" w:rsidRDefault="00527527" w:rsidP="00527527">
      <w:pPr>
        <w:widowControl/>
        <w:ind w:left="48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整體設計流程如下：</w:t>
      </w:r>
    </w:p>
    <w:p w14:paraId="4F6C9C20" w14:textId="77777777" w:rsidR="00527527" w:rsidRPr="00527527" w:rsidRDefault="00527527" w:rsidP="00527527">
      <w:pPr>
        <w:widowControl/>
        <w:numPr>
          <w:ilvl w:val="0"/>
          <w:numId w:val="2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隨機產生答案</w:t>
      </w:r>
    </w:p>
    <w:p w14:paraId="14AE64CC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系統啟動後，利用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rand()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產生</w:t>
      </w:r>
      <w:r w:rsidRPr="00527527">
        <w:rPr>
          <w:rFonts w:eastAsia="Times New Roman"/>
          <w:kern w:val="0"/>
          <w:lang w:val="en-TW"/>
        </w:rPr>
        <w:t xml:space="preserve"> 4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個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 xml:space="preserve">0–9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且不重複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的數字</w:t>
      </w:r>
    </w:p>
    <w:p w14:paraId="015DB28A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答案顯示於本地端七段顯示器（僅供自己觀看）</w:t>
      </w:r>
    </w:p>
    <w:p w14:paraId="0297161A" w14:textId="77777777" w:rsidR="00527527" w:rsidRPr="00527527" w:rsidRDefault="00527527" w:rsidP="00527527">
      <w:pPr>
        <w:widowControl/>
        <w:numPr>
          <w:ilvl w:val="0"/>
          <w:numId w:val="2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輸入猜測數字</w:t>
      </w:r>
    </w:p>
    <w:p w14:paraId="79379F3C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使用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>Keypad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輸入</w:t>
      </w:r>
      <w:r w:rsidRPr="00527527">
        <w:rPr>
          <w:rFonts w:eastAsia="Times New Roman"/>
          <w:kern w:val="0"/>
          <w:lang w:val="en-TW"/>
        </w:rPr>
        <w:t xml:space="preserve"> 4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個數字</w:t>
      </w:r>
    </w:p>
    <w:p w14:paraId="65E4CA8C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透過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 xml:space="preserve">Timer0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中斷（</w:t>
      </w:r>
      <w:r w:rsidRPr="00527527">
        <w:rPr>
          <w:rFonts w:eastAsia="Times New Roman"/>
          <w:b/>
          <w:bCs/>
          <w:kern w:val="0"/>
          <w:lang w:val="en-TW"/>
        </w:rPr>
        <w:t>50Hz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）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掃描</w:t>
      </w:r>
      <w:r w:rsidRPr="00527527">
        <w:rPr>
          <w:rFonts w:eastAsia="Times New Roman"/>
          <w:kern w:val="0"/>
          <w:lang w:val="en-TW"/>
        </w:rPr>
        <w:t xml:space="preserve"> Keypad</w:t>
      </w:r>
    </w:p>
    <w:p w14:paraId="153B5738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採用「按鍵狀態轉換偵測」，避免長按產生重複輸入</w:t>
      </w:r>
    </w:p>
    <w:p w14:paraId="208DCA93" w14:textId="77777777" w:rsidR="00527527" w:rsidRPr="00527527" w:rsidRDefault="00527527" w:rsidP="00527527">
      <w:pPr>
        <w:widowControl/>
        <w:numPr>
          <w:ilvl w:val="0"/>
          <w:numId w:val="2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eastAsia="Times New Roman"/>
          <w:b/>
          <w:bCs/>
          <w:kern w:val="0"/>
          <w:lang w:val="en-TW"/>
        </w:rPr>
        <w:t xml:space="preserve">UART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傳送資料</w:t>
      </w:r>
    </w:p>
    <w:p w14:paraId="7AA12AF6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當輸入滿</w:t>
      </w:r>
      <w:r w:rsidRPr="00527527">
        <w:rPr>
          <w:rFonts w:eastAsia="Times New Roman"/>
          <w:kern w:val="0"/>
          <w:lang w:val="en-TW"/>
        </w:rPr>
        <w:t xml:space="preserve"> 4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碼後，系統自動透過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>UART1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（</w:t>
      </w:r>
      <w:r w:rsidRPr="00527527">
        <w:rPr>
          <w:rFonts w:eastAsia="Times New Roman"/>
          <w:b/>
          <w:bCs/>
          <w:kern w:val="0"/>
          <w:lang w:val="en-TW"/>
        </w:rPr>
        <w:t>115200 bps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）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將猜測數字送至對方開發板</w:t>
      </w:r>
    </w:p>
    <w:p w14:paraId="13FA1D1A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使用</w:t>
      </w:r>
      <w:r w:rsidRPr="00527527">
        <w:rPr>
          <w:rFonts w:eastAsia="Times New Roman"/>
          <w:kern w:val="0"/>
          <w:lang w:val="en-TW"/>
        </w:rPr>
        <w:t xml:space="preserve"> UART TX Empty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檢查，確保資料正確送出</w:t>
      </w:r>
    </w:p>
    <w:p w14:paraId="7D3B19FA" w14:textId="77777777" w:rsidR="00527527" w:rsidRPr="00527527" w:rsidRDefault="00527527" w:rsidP="00527527">
      <w:pPr>
        <w:widowControl/>
        <w:numPr>
          <w:ilvl w:val="0"/>
          <w:numId w:val="2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eastAsia="Times New Roman"/>
          <w:b/>
          <w:bCs/>
          <w:kern w:val="0"/>
          <w:lang w:val="en-TW"/>
        </w:rPr>
        <w:t xml:space="preserve">UART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接收與判斷</w:t>
      </w:r>
    </w:p>
    <w:p w14:paraId="5F607A1D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透過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 xml:space="preserve">UART1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接收中斷（</w:t>
      </w:r>
      <w:r w:rsidRPr="00527527">
        <w:rPr>
          <w:rFonts w:eastAsia="Times New Roman"/>
          <w:b/>
          <w:bCs/>
          <w:kern w:val="0"/>
          <w:lang w:val="en-TW"/>
        </w:rPr>
        <w:t>RDA Interrupt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）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接收對方猜測</w:t>
      </w:r>
    </w:p>
    <w:p w14:paraId="133992C3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收滿</w:t>
      </w:r>
      <w:r w:rsidRPr="00527527">
        <w:rPr>
          <w:rFonts w:eastAsia="Times New Roman"/>
          <w:kern w:val="0"/>
          <w:lang w:val="en-TW"/>
        </w:rPr>
        <w:t xml:space="preserve"> 4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碼後進行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eastAsia="Times New Roman"/>
          <w:b/>
          <w:bCs/>
          <w:kern w:val="0"/>
          <w:lang w:val="en-TW"/>
        </w:rPr>
        <w:t xml:space="preserve">1A2B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計算</w:t>
      </w:r>
    </w:p>
    <w:p w14:paraId="22C00FB8" w14:textId="77777777" w:rsidR="00527527" w:rsidRPr="00527527" w:rsidRDefault="00527527" w:rsidP="00527527">
      <w:pPr>
        <w:widowControl/>
        <w:numPr>
          <w:ilvl w:val="2"/>
          <w:numId w:val="2"/>
        </w:numPr>
        <w:tabs>
          <w:tab w:val="clear" w:pos="2160"/>
          <w:tab w:val="num" w:pos="2640"/>
        </w:tabs>
        <w:ind w:left="2640"/>
        <w:rPr>
          <w:rFonts w:eastAsia="Times New Roman"/>
          <w:kern w:val="0"/>
          <w:lang w:val="en-TW"/>
        </w:rPr>
      </w:pPr>
      <w:r w:rsidRPr="00527527">
        <w:rPr>
          <w:rFonts w:eastAsia="Times New Roman"/>
          <w:kern w:val="0"/>
          <w:lang w:val="en-TW"/>
        </w:rPr>
        <w:t>A</w:t>
      </w:r>
      <w:r w:rsidRPr="00527527">
        <w:rPr>
          <w:rFonts w:ascii="Heiti TC" w:eastAsia="Heiti TC" w:hAnsi="Heiti TC" w:cs="Heiti TC" w:hint="eastAsia"/>
          <w:kern w:val="0"/>
          <w:lang w:val="en-TW"/>
        </w:rPr>
        <w:t>：數字與位置皆正確</w:t>
      </w:r>
    </w:p>
    <w:p w14:paraId="3D27C742" w14:textId="77777777" w:rsidR="00527527" w:rsidRPr="00527527" w:rsidRDefault="00527527" w:rsidP="00527527">
      <w:pPr>
        <w:widowControl/>
        <w:numPr>
          <w:ilvl w:val="2"/>
          <w:numId w:val="2"/>
        </w:numPr>
        <w:tabs>
          <w:tab w:val="clear" w:pos="2160"/>
          <w:tab w:val="num" w:pos="2640"/>
        </w:tabs>
        <w:ind w:left="2640"/>
        <w:rPr>
          <w:rFonts w:eastAsia="Times New Roman"/>
          <w:kern w:val="0"/>
          <w:lang w:val="en-TW"/>
        </w:rPr>
      </w:pPr>
      <w:r w:rsidRPr="00527527">
        <w:rPr>
          <w:rFonts w:eastAsia="Times New Roman"/>
          <w:kern w:val="0"/>
          <w:lang w:val="en-TW"/>
        </w:rPr>
        <w:t>B</w:t>
      </w:r>
      <w:r w:rsidRPr="00527527">
        <w:rPr>
          <w:rFonts w:ascii="Heiti TC" w:eastAsia="Heiti TC" w:hAnsi="Heiti TC" w:cs="Heiti TC" w:hint="eastAsia"/>
          <w:kern w:val="0"/>
          <w:lang w:val="en-TW"/>
        </w:rPr>
        <w:t>：數字正確但位置錯誤</w:t>
      </w:r>
    </w:p>
    <w:p w14:paraId="3A13F868" w14:textId="77777777" w:rsidR="00527527" w:rsidRPr="00527527" w:rsidRDefault="00527527" w:rsidP="00527527">
      <w:pPr>
        <w:widowControl/>
        <w:numPr>
          <w:ilvl w:val="0"/>
          <w:numId w:val="2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結果顯示與紀錄</w:t>
      </w:r>
    </w:p>
    <w:p w14:paraId="2B2D87EC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將猜測結果格式化為：</w:t>
      </w:r>
      <w:r w:rsidRPr="00527527">
        <w:rPr>
          <w:rFonts w:eastAsia="Times New Roman"/>
          <w:kern w:val="0"/>
          <w:lang w:val="en-TW"/>
        </w:rPr>
        <w:br/>
      </w:r>
      <w:r w:rsidRPr="00527527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1234 1A2B</w:t>
      </w:r>
    </w:p>
    <w:p w14:paraId="0CC42FEB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顯示於</w:t>
      </w:r>
      <w:r w:rsidRPr="00527527">
        <w:rPr>
          <w:rFonts w:eastAsia="Times New Roman"/>
          <w:kern w:val="0"/>
          <w:lang w:val="en-TW"/>
        </w:rPr>
        <w:t xml:space="preserve"> LCD</w:t>
      </w:r>
    </w:p>
    <w:p w14:paraId="5D6F1346" w14:textId="77777777" w:rsidR="00527527" w:rsidRPr="00527527" w:rsidRDefault="00527527" w:rsidP="00527527">
      <w:pPr>
        <w:widowControl/>
        <w:numPr>
          <w:ilvl w:val="1"/>
          <w:numId w:val="2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527527">
        <w:rPr>
          <w:rFonts w:eastAsia="Times New Roman"/>
          <w:kern w:val="0"/>
          <w:lang w:val="en-TW"/>
        </w:rPr>
        <w:t xml:space="preserve">LCD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最多顯示</w:t>
      </w:r>
      <w:r w:rsidRPr="00527527">
        <w:rPr>
          <w:rFonts w:eastAsia="Times New Roman"/>
          <w:kern w:val="0"/>
          <w:lang w:val="en-TW"/>
        </w:rPr>
        <w:t xml:space="preserve">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最近</w:t>
      </w:r>
      <w:r w:rsidRPr="00527527">
        <w:rPr>
          <w:rFonts w:eastAsia="Times New Roman"/>
          <w:b/>
          <w:bCs/>
          <w:kern w:val="0"/>
          <w:lang w:val="en-TW"/>
        </w:rPr>
        <w:t xml:space="preserve"> 4 </w:t>
      </w:r>
      <w:r w:rsidRPr="00527527">
        <w:rPr>
          <w:rFonts w:ascii="Heiti TC" w:eastAsia="Heiti TC" w:hAnsi="Heiti TC" w:cs="Heiti TC" w:hint="eastAsia"/>
          <w:b/>
          <w:bCs/>
          <w:kern w:val="0"/>
          <w:lang w:val="en-TW"/>
        </w:rPr>
        <w:t>次紀錄</w:t>
      </w:r>
      <w:r w:rsidRPr="00527527">
        <w:rPr>
          <w:rFonts w:ascii="Heiti TC" w:eastAsia="Heiti TC" w:hAnsi="Heiti TC" w:cs="Heiti TC" w:hint="eastAsia"/>
          <w:kern w:val="0"/>
          <w:lang w:val="en-TW"/>
        </w:rPr>
        <w:t>，超過則以上捲方式更新</w:t>
      </w:r>
    </w:p>
    <w:p w14:paraId="09435A85" w14:textId="77777777" w:rsidR="00527527" w:rsidRPr="00527527" w:rsidRDefault="00527527" w:rsidP="00527527">
      <w:pPr>
        <w:widowControl/>
        <w:ind w:left="48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本實驗核心概念包含：</w:t>
      </w:r>
    </w:p>
    <w:p w14:paraId="77F45DFB" w14:textId="77777777" w:rsidR="00527527" w:rsidRPr="00527527" w:rsidRDefault="00527527" w:rsidP="00527527">
      <w:pPr>
        <w:widowControl/>
        <w:numPr>
          <w:ilvl w:val="0"/>
          <w:numId w:val="3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eastAsia="Times New Roman"/>
          <w:kern w:val="0"/>
          <w:lang w:val="en-TW"/>
        </w:rPr>
        <w:t xml:space="preserve">UART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非同步通訊</w:t>
      </w:r>
    </w:p>
    <w:p w14:paraId="74C652D4" w14:textId="77777777" w:rsidR="00527527" w:rsidRPr="00527527" w:rsidRDefault="00527527" w:rsidP="00527527">
      <w:pPr>
        <w:widowControl/>
        <w:numPr>
          <w:ilvl w:val="0"/>
          <w:numId w:val="3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中斷式資料接收</w:t>
      </w:r>
    </w:p>
    <w:p w14:paraId="77647763" w14:textId="77777777" w:rsidR="00527527" w:rsidRPr="00527527" w:rsidRDefault="00527527" w:rsidP="00527527">
      <w:pPr>
        <w:widowControl/>
        <w:numPr>
          <w:ilvl w:val="0"/>
          <w:numId w:val="3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eastAsia="Times New Roman"/>
          <w:kern w:val="0"/>
          <w:lang w:val="en-TW"/>
        </w:rPr>
        <w:t xml:space="preserve">Timer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驅動</w:t>
      </w:r>
      <w:r w:rsidRPr="00527527">
        <w:rPr>
          <w:rFonts w:eastAsia="Times New Roman"/>
          <w:kern w:val="0"/>
          <w:lang w:val="en-TW"/>
        </w:rPr>
        <w:t xml:space="preserve"> Keypad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掃描</w:t>
      </w:r>
    </w:p>
    <w:p w14:paraId="64451237" w14:textId="77777777" w:rsidR="00527527" w:rsidRPr="00527527" w:rsidRDefault="00527527" w:rsidP="00527527">
      <w:pPr>
        <w:widowControl/>
        <w:numPr>
          <w:ilvl w:val="0"/>
          <w:numId w:val="3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eastAsia="Times New Roman"/>
          <w:kern w:val="0"/>
          <w:lang w:val="en-TW"/>
        </w:rPr>
        <w:t xml:space="preserve">1A2B </w:t>
      </w:r>
      <w:r w:rsidRPr="00527527">
        <w:rPr>
          <w:rFonts w:ascii="Heiti TC" w:eastAsia="Heiti TC" w:hAnsi="Heiti TC" w:cs="Heiti TC" w:hint="eastAsia"/>
          <w:kern w:val="0"/>
          <w:lang w:val="en-TW"/>
        </w:rPr>
        <w:t>邏輯演算法</w:t>
      </w:r>
    </w:p>
    <w:p w14:paraId="48D8AE8F" w14:textId="77777777" w:rsidR="00527527" w:rsidRPr="00527527" w:rsidRDefault="00527527" w:rsidP="00527527">
      <w:pPr>
        <w:widowControl/>
        <w:numPr>
          <w:ilvl w:val="0"/>
          <w:numId w:val="3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527527">
        <w:rPr>
          <w:rFonts w:ascii="Heiti TC" w:eastAsia="Heiti TC" w:hAnsi="Heiti TC" w:cs="Heiti TC" w:hint="eastAsia"/>
          <w:kern w:val="0"/>
          <w:lang w:val="en-TW"/>
        </w:rPr>
        <w:t>多工任務（</w:t>
      </w:r>
      <w:r w:rsidRPr="00527527">
        <w:rPr>
          <w:rFonts w:eastAsia="Times New Roman"/>
          <w:kern w:val="0"/>
          <w:lang w:val="en-TW"/>
        </w:rPr>
        <w:t>Keypad / UART RX / LCD / 7-Segment</w:t>
      </w:r>
      <w:r w:rsidRPr="00527527">
        <w:rPr>
          <w:rFonts w:ascii="Heiti TC" w:eastAsia="Heiti TC" w:hAnsi="Heiti TC" w:cs="Heiti TC" w:hint="eastAsia"/>
          <w:kern w:val="0"/>
          <w:lang w:val="en-TW"/>
        </w:rPr>
        <w:t>）</w:t>
      </w:r>
    </w:p>
    <w:p w14:paraId="689120F1" w14:textId="77777777" w:rsidR="00DA0D35" w:rsidRPr="00DA0D35" w:rsidRDefault="00DA0D35" w:rsidP="00527527">
      <w:pPr>
        <w:rPr>
          <w:rFonts w:eastAsia="DFKai-SB"/>
        </w:rPr>
      </w:pPr>
    </w:p>
    <w:p w14:paraId="6D00F298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二、【遭遇的問題】：</w:t>
      </w:r>
    </w:p>
    <w:p w14:paraId="3F500239" w14:textId="5E733B10" w:rsidR="0029153B" w:rsidRDefault="0029153B" w:rsidP="002F777C">
      <w:pPr>
        <w:ind w:firstLine="480"/>
        <w:rPr>
          <w:rFonts w:eastAsia="DFKai-SB"/>
        </w:rPr>
      </w:pPr>
      <w:r w:rsidRPr="001F2AA5">
        <w:rPr>
          <w:rFonts w:eastAsia="DFKai-SB"/>
        </w:rPr>
        <w:lastRenderedPageBreak/>
        <w:t>What problems you faced during design and implementation?</w:t>
      </w:r>
    </w:p>
    <w:p w14:paraId="6DC6DE46" w14:textId="77777777" w:rsidR="00527527" w:rsidRDefault="00527527" w:rsidP="00527527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Keypad </w:t>
      </w:r>
      <w:r>
        <w:rPr>
          <w:rFonts w:ascii="Heiti TC" w:eastAsia="Heiti TC" w:hAnsi="Heiti TC" w:cs="Heiti TC" w:hint="eastAsia"/>
        </w:rPr>
        <w:t>長按時會重複輸入相同數字，導致猜測數字錯誤。</w:t>
      </w:r>
    </w:p>
    <w:p w14:paraId="014A0B0F" w14:textId="77777777" w:rsidR="00527527" w:rsidRDefault="00527527" w:rsidP="00527527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UART </w:t>
      </w:r>
      <w:r>
        <w:rPr>
          <w:rFonts w:ascii="Heiti TC" w:eastAsia="Heiti TC" w:hAnsi="Heiti TC" w:cs="Heiti TC" w:hint="eastAsia"/>
        </w:rPr>
        <w:t>接收資料若未妥善處理，可能出現資料錯位或遺失。</w:t>
      </w:r>
    </w:p>
    <w:p w14:paraId="1096FA05" w14:textId="77777777" w:rsidR="00527527" w:rsidRDefault="00527527" w:rsidP="00527527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LCD </w:t>
      </w:r>
      <w:r>
        <w:rPr>
          <w:rFonts w:ascii="Heiti TC" w:eastAsia="Heiti TC" w:hAnsi="Heiti TC" w:cs="Heiti TC" w:hint="eastAsia"/>
        </w:rPr>
        <w:t>顯示多行歷史紀錄時，畫面更新容易閃爍。</w:t>
      </w:r>
    </w:p>
    <w:p w14:paraId="0B0254CF" w14:textId="77777777" w:rsidR="00527527" w:rsidRDefault="00527527" w:rsidP="00527527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七段顯示器若未使用掃描機制，亮度不均且容易閃爍。</w:t>
      </w:r>
    </w:p>
    <w:p w14:paraId="737C30A5" w14:textId="77777777" w:rsidR="00527527" w:rsidRDefault="00527527" w:rsidP="00527527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亂數產生的答案若未檢查重複，會違反</w:t>
      </w:r>
      <w:r>
        <w:t xml:space="preserve"> 1A2B </w:t>
      </w:r>
      <w:r>
        <w:rPr>
          <w:rFonts w:ascii="Heiti TC" w:eastAsia="Heiti TC" w:hAnsi="Heiti TC" w:cs="Heiti TC" w:hint="eastAsia"/>
        </w:rPr>
        <w:t>規則。</w:t>
      </w:r>
    </w:p>
    <w:p w14:paraId="74E69942" w14:textId="54E9C689" w:rsidR="00DA0D35" w:rsidRPr="00527527" w:rsidRDefault="00527527" w:rsidP="00527527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同時處理</w:t>
      </w:r>
      <w:r>
        <w:t xml:space="preserve"> Keypad</w:t>
      </w:r>
      <w:r>
        <w:rPr>
          <w:rFonts w:ascii="Heiti TC" w:eastAsia="Heiti TC" w:hAnsi="Heiti TC" w:cs="Heiti TC" w:hint="eastAsia"/>
        </w:rPr>
        <w:t>、</w:t>
      </w:r>
      <w:r>
        <w:t xml:space="preserve">UART </w:t>
      </w:r>
      <w:r>
        <w:rPr>
          <w:rFonts w:ascii="Heiti TC" w:eastAsia="Heiti TC" w:hAnsi="Heiti TC" w:cs="Heiti TC" w:hint="eastAsia"/>
        </w:rPr>
        <w:t>與顯示時，主迴圈容易變得混亂。</w:t>
      </w:r>
    </w:p>
    <w:p w14:paraId="04402DEB" w14:textId="77777777" w:rsidR="00DA0D35" w:rsidRPr="00DA0D35" w:rsidRDefault="00DA0D35" w:rsidP="00DA0D35">
      <w:pPr>
        <w:ind w:leftChars="300" w:left="720"/>
        <w:rPr>
          <w:rFonts w:eastAsia="DFKai-SB"/>
        </w:rPr>
      </w:pPr>
    </w:p>
    <w:p w14:paraId="7B721819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三、【解決方法】：</w:t>
      </w:r>
    </w:p>
    <w:p w14:paraId="090642E6" w14:textId="2EECF44A" w:rsidR="0029153B" w:rsidRDefault="0029153B" w:rsidP="002F777C">
      <w:pPr>
        <w:ind w:firstLine="480"/>
        <w:rPr>
          <w:rFonts w:eastAsia="DFKai-SB"/>
        </w:rPr>
      </w:pPr>
      <w:r w:rsidRPr="001F2AA5">
        <w:rPr>
          <w:rFonts w:eastAsia="DFKai-SB"/>
        </w:rPr>
        <w:t>How did you solve the problems?</w:t>
      </w:r>
    </w:p>
    <w:p w14:paraId="66E6DC94" w14:textId="77777777" w:rsidR="00527527" w:rsidRDefault="00527527" w:rsidP="0052752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在</w:t>
      </w:r>
      <w:r>
        <w:t xml:space="preserve"> </w:t>
      </w:r>
      <w:r>
        <w:rPr>
          <w:rStyle w:val="Strong"/>
        </w:rPr>
        <w:t>Timer0 IRQ</w:t>
      </w:r>
      <w:r>
        <w:t xml:space="preserve"> </w:t>
      </w:r>
      <w:r>
        <w:rPr>
          <w:rFonts w:ascii="Heiti TC" w:eastAsia="Heiti TC" w:hAnsi="Heiti TC" w:cs="Heiti TC" w:hint="eastAsia"/>
        </w:rPr>
        <w:t>中記錄前一次按鍵狀態，只在「未按</w:t>
      </w:r>
      <w:r>
        <w:t xml:space="preserve"> → </w:t>
      </w:r>
      <w:r>
        <w:rPr>
          <w:rFonts w:ascii="Heiti TC" w:eastAsia="Heiti TC" w:hAnsi="Heiti TC" w:cs="Heiti TC" w:hint="eastAsia"/>
        </w:rPr>
        <w:t>按下」時才註冊按鍵，成功避免連續輸入問題。</w:t>
      </w:r>
    </w:p>
    <w:p w14:paraId="41A91912" w14:textId="77777777" w:rsidR="00527527" w:rsidRDefault="00527527" w:rsidP="0052752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使用</w:t>
      </w:r>
      <w:r>
        <w:t xml:space="preserve"> </w:t>
      </w:r>
      <w:r>
        <w:rPr>
          <w:rStyle w:val="Strong"/>
        </w:rPr>
        <w:t xml:space="preserve">UART RX </w:t>
      </w:r>
      <w:r>
        <w:rPr>
          <w:rStyle w:val="Strong"/>
          <w:rFonts w:ascii="Heiti TC" w:eastAsia="Heiti TC" w:hAnsi="Heiti TC" w:cs="Heiti TC" w:hint="eastAsia"/>
        </w:rPr>
        <w:t>中斷</w:t>
      </w:r>
      <w:r>
        <w:rPr>
          <w:rFonts w:ascii="Heiti TC" w:eastAsia="Heiti TC" w:hAnsi="Heiti TC" w:cs="Heiti TC" w:hint="eastAsia"/>
        </w:rPr>
        <w:t>，並搭配接收索引</w:t>
      </w:r>
      <w:r>
        <w:t xml:space="preserve"> </w:t>
      </w:r>
      <w:r>
        <w:rPr>
          <w:rStyle w:val="HTMLCode"/>
        </w:rPr>
        <w:t>g_i8RX_Index</w:t>
      </w:r>
      <w:r>
        <w:rPr>
          <w:rFonts w:ascii="Heiti TC" w:eastAsia="Heiti TC" w:hAnsi="Heiti TC" w:cs="Heiti TC" w:hint="eastAsia"/>
        </w:rPr>
        <w:t>，確保每次完整接收</w:t>
      </w:r>
      <w:r>
        <w:t xml:space="preserve"> 4 </w:t>
      </w:r>
      <w:r>
        <w:rPr>
          <w:rFonts w:ascii="Heiti TC" w:eastAsia="Heiti TC" w:hAnsi="Heiti TC" w:cs="Heiti TC" w:hint="eastAsia"/>
        </w:rPr>
        <w:t>筆資料後才進行判斷。</w:t>
      </w:r>
    </w:p>
    <w:p w14:paraId="0F339252" w14:textId="77777777" w:rsidR="00527527" w:rsidRDefault="00527527" w:rsidP="0052752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將</w:t>
      </w:r>
      <w:r>
        <w:t xml:space="preserve"> LCD </w:t>
      </w:r>
      <w:r>
        <w:rPr>
          <w:rFonts w:ascii="Heiti TC" w:eastAsia="Heiti TC" w:hAnsi="Heiti TC" w:cs="Heiti TC" w:hint="eastAsia"/>
        </w:rPr>
        <w:t>顯示封裝為</w:t>
      </w:r>
      <w:r>
        <w:t xml:space="preserve"> </w:t>
      </w:r>
      <w:r>
        <w:rPr>
          <w:rStyle w:val="HTMLCode"/>
        </w:rPr>
        <w:t>Add_Result_To_History()</w:t>
      </w:r>
      <w:r>
        <w:rPr>
          <w:rFonts w:ascii="Heiti TC" w:eastAsia="Heiti TC" w:hAnsi="Heiti TC" w:cs="Heiti TC" w:hint="eastAsia"/>
        </w:rPr>
        <w:t>，集中處理清屏與重繪，降低閃爍。</w:t>
      </w:r>
    </w:p>
    <w:p w14:paraId="488111E8" w14:textId="77777777" w:rsidR="00527527" w:rsidRDefault="00527527" w:rsidP="0052752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利用</w:t>
      </w:r>
      <w:r>
        <w:t xml:space="preserve"> </w:t>
      </w:r>
      <w:r>
        <w:rPr>
          <w:rStyle w:val="Strong"/>
        </w:rPr>
        <w:t>Timer1</w:t>
      </w:r>
      <w:r>
        <w:rPr>
          <w:rStyle w:val="Strong"/>
          <w:rFonts w:ascii="Heiti TC" w:eastAsia="Heiti TC" w:hAnsi="Heiti TC" w:cs="Heiti TC" w:hint="eastAsia"/>
        </w:rPr>
        <w:t>（</w:t>
      </w:r>
      <w:r>
        <w:rPr>
          <w:rStyle w:val="Strong"/>
        </w:rPr>
        <w:t>200Hz</w:t>
      </w:r>
      <w:r>
        <w:rPr>
          <w:rStyle w:val="Strong"/>
          <w:rFonts w:ascii="Heiti TC" w:eastAsia="Heiti TC" w:hAnsi="Heiti TC" w:cs="Heiti TC" w:hint="eastAsia"/>
        </w:rPr>
        <w:t>）</w:t>
      </w:r>
      <w:r>
        <w:t xml:space="preserve"> </w:t>
      </w:r>
      <w:r>
        <w:rPr>
          <w:rFonts w:ascii="Heiti TC" w:eastAsia="Heiti TC" w:hAnsi="Heiti TC" w:cs="Heiti TC" w:hint="eastAsia"/>
        </w:rPr>
        <w:t>進行七段顯示器多工掃描，使顯示穩定且亮度一致。</w:t>
      </w:r>
    </w:p>
    <w:p w14:paraId="1A98BB03" w14:textId="77777777" w:rsidR="00527527" w:rsidRDefault="00527527" w:rsidP="0052752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在</w:t>
      </w:r>
      <w:r>
        <w:t xml:space="preserve"> </w:t>
      </w:r>
      <w:r>
        <w:rPr>
          <w:rStyle w:val="HTMLCode"/>
        </w:rPr>
        <w:t>Generate_Secret()</w:t>
      </w:r>
      <w:r>
        <w:t xml:space="preserve"> </w:t>
      </w:r>
      <w:r>
        <w:rPr>
          <w:rFonts w:ascii="Heiti TC" w:eastAsia="Heiti TC" w:hAnsi="Heiti TC" w:cs="Heiti TC" w:hint="eastAsia"/>
        </w:rPr>
        <w:t>中加入重複檢查迴圈，確保答案四碼皆不相同。</w:t>
      </w:r>
    </w:p>
    <w:p w14:paraId="704B31BC" w14:textId="77777777" w:rsidR="00527527" w:rsidRDefault="00527527" w:rsidP="0052752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以旗標（</w:t>
      </w:r>
      <w:r>
        <w:t>Flag</w:t>
      </w:r>
      <w:r>
        <w:rPr>
          <w:rFonts w:ascii="Heiti TC" w:eastAsia="Heiti TC" w:hAnsi="Heiti TC" w:cs="Heiti TC" w:hint="eastAsia"/>
        </w:rPr>
        <w:t>）方式分離任務：</w:t>
      </w:r>
    </w:p>
    <w:p w14:paraId="0FBFFCB9" w14:textId="77777777" w:rsidR="00527527" w:rsidRDefault="00527527" w:rsidP="00527527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Keypad </w:t>
      </w:r>
      <w:r>
        <w:rPr>
          <w:rFonts w:ascii="Heiti TC" w:eastAsia="Heiti TC" w:hAnsi="Heiti TC" w:cs="Heiti TC" w:hint="eastAsia"/>
        </w:rPr>
        <w:t>輸入</w:t>
      </w:r>
    </w:p>
    <w:p w14:paraId="534F0F9C" w14:textId="77777777" w:rsidR="00527527" w:rsidRDefault="00527527" w:rsidP="00527527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UART </w:t>
      </w:r>
      <w:r>
        <w:rPr>
          <w:rFonts w:ascii="Heiti TC" w:eastAsia="Heiti TC" w:hAnsi="Heiti TC" w:cs="Heiti TC" w:hint="eastAsia"/>
        </w:rPr>
        <w:t>接收完成</w:t>
      </w:r>
    </w:p>
    <w:p w14:paraId="1B16BBAD" w14:textId="77777777" w:rsidR="00527527" w:rsidRDefault="00527527" w:rsidP="00527527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結果計算與顯示</w:t>
      </w:r>
      <w:r>
        <w:br/>
      </w:r>
      <w:r>
        <w:rPr>
          <w:rFonts w:ascii="Heiti TC" w:eastAsia="Heiti TC" w:hAnsi="Heiti TC" w:cs="Heiti TC" w:hint="eastAsia"/>
        </w:rPr>
        <w:t>提升程式可讀性與穩定性。</w:t>
      </w:r>
    </w:p>
    <w:p w14:paraId="5101390A" w14:textId="77777777" w:rsidR="00DA0D35" w:rsidRPr="00527527" w:rsidRDefault="00DA0D35" w:rsidP="00DA0D35">
      <w:pPr>
        <w:ind w:leftChars="200" w:left="480" w:firstLineChars="100" w:firstLine="240"/>
        <w:rPr>
          <w:rFonts w:eastAsia="DFKai-SB"/>
          <w:lang w:val="en-TW"/>
        </w:rPr>
      </w:pPr>
    </w:p>
    <w:p w14:paraId="1CC9DD90" w14:textId="3864E493" w:rsidR="002F777C" w:rsidRPr="002F777C" w:rsidRDefault="002F777C" w:rsidP="002F777C">
      <w:pPr>
        <w:ind w:left="709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在找尋這些問題的解決方法與問題點時，我有使用 ChatGPT 協助我找尋與解決問題。包含 實驗結報的內容修改與潤飾都有使用 ChatGPT 協助。</w:t>
      </w:r>
    </w:p>
    <w:p w14:paraId="18A1891D" w14:textId="77777777" w:rsidR="00DA0D35" w:rsidRPr="00DA0D35" w:rsidRDefault="00DA0D35" w:rsidP="00DA0D35">
      <w:pPr>
        <w:ind w:leftChars="200" w:left="480" w:firstLineChars="100" w:firstLine="240"/>
        <w:rPr>
          <w:rFonts w:eastAsia="DFKai-SB"/>
        </w:rPr>
      </w:pPr>
    </w:p>
    <w:p w14:paraId="50413969" w14:textId="77777777" w:rsidR="0029153B" w:rsidRPr="00CA4A12" w:rsidRDefault="0029153B" w:rsidP="0029153B">
      <w:pPr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四、【</w:t>
      </w:r>
      <w:r w:rsidRPr="00CA4A12">
        <w:rPr>
          <w:rFonts w:ascii="BiauKaiTC Regular" w:eastAsia="BiauKaiTC Regular" w:hAnsi="BiauKaiTC Regular" w:cs="PMingLiU" w:hint="eastAsia"/>
          <w:color w:val="000000"/>
          <w:kern w:val="0"/>
        </w:rPr>
        <w:t>未能解決的問題</w:t>
      </w:r>
      <w:r w:rsidRPr="00CA4A12">
        <w:rPr>
          <w:rFonts w:ascii="BiauKaiTC Regular" w:eastAsia="BiauKaiTC Regular" w:hAnsi="BiauKaiTC Regular" w:cs="DFKai-SB" w:hint="eastAsia"/>
          <w:kern w:val="0"/>
        </w:rPr>
        <w:t>】：</w:t>
      </w:r>
    </w:p>
    <w:p w14:paraId="330E6BFC" w14:textId="229F42A7" w:rsidR="00EB1EE9" w:rsidRDefault="0029153B" w:rsidP="002F777C">
      <w:pPr>
        <w:ind w:firstLine="480"/>
        <w:rPr>
          <w:rFonts w:eastAsia="DFKai-SB"/>
        </w:rPr>
      </w:pPr>
      <w:r>
        <w:rPr>
          <w:rFonts w:eastAsia="DFKai-SB" w:hint="eastAsia"/>
        </w:rPr>
        <w:t>Was there any problem that you were unable to solve? Why was it unsolvable?</w:t>
      </w:r>
    </w:p>
    <w:p w14:paraId="0663B114" w14:textId="77777777" w:rsidR="00527527" w:rsidRDefault="00527527" w:rsidP="00527527">
      <w:pPr>
        <w:pStyle w:val="NormalWeb"/>
        <w:spacing w:before="0" w:beforeAutospacing="0" w:after="0" w:afterAutospacing="0"/>
        <w:ind w:left="480"/>
      </w:pPr>
      <w:r>
        <w:rPr>
          <w:rFonts w:hAnsi="Symbol"/>
        </w:rPr>
        <w:t></w:t>
      </w:r>
      <w:r>
        <w:t xml:space="preserve">  </w:t>
      </w:r>
      <w:r>
        <w:rPr>
          <w:rFonts w:ascii="Heiti TC" w:eastAsia="Heiti TC" w:hAnsi="Heiti TC" w:cs="Heiti TC" w:hint="eastAsia"/>
        </w:rPr>
        <w:t>若</w:t>
      </w:r>
      <w:r>
        <w:t xml:space="preserve"> UART </w:t>
      </w:r>
      <w:r>
        <w:rPr>
          <w:rFonts w:ascii="Heiti TC" w:eastAsia="Heiti TC" w:hAnsi="Heiti TC" w:cs="Heiti TC" w:hint="eastAsia"/>
        </w:rPr>
        <w:t>線路干擾或接觸不良，仍可能造成通訊錯誤，需硬體層改善。</w:t>
      </w:r>
    </w:p>
    <w:p w14:paraId="398D0104" w14:textId="77777777" w:rsidR="00527527" w:rsidRDefault="00527527" w:rsidP="00527527">
      <w:pPr>
        <w:pStyle w:val="NormalWeb"/>
        <w:spacing w:before="0" w:beforeAutospacing="0" w:after="0" w:afterAutospacing="0"/>
        <w:ind w:left="480"/>
      </w:pPr>
      <w:r>
        <w:rPr>
          <w:rFonts w:hAnsi="Symbol"/>
        </w:rPr>
        <w:t></w:t>
      </w:r>
      <w:r>
        <w:t xml:space="preserve">  </w:t>
      </w:r>
      <w:r>
        <w:rPr>
          <w:rFonts w:ascii="Heiti TC" w:eastAsia="Heiti TC" w:hAnsi="Heiti TC" w:cs="Heiti TC" w:hint="eastAsia"/>
        </w:rPr>
        <w:t>隨機數使用</w:t>
      </w:r>
      <w:r>
        <w:t xml:space="preserve"> </w:t>
      </w:r>
      <w:r>
        <w:rPr>
          <w:rStyle w:val="HTMLCode"/>
        </w:rPr>
        <w:t>rand()</w:t>
      </w:r>
      <w:r>
        <w:rPr>
          <w:rFonts w:ascii="Heiti TC" w:eastAsia="Heiti TC" w:hAnsi="Heiti TC" w:cs="Heiti TC" w:hint="eastAsia"/>
        </w:rPr>
        <w:t>，未使用真實時間作為種子，重啟後答案可能重複。</w:t>
      </w:r>
    </w:p>
    <w:p w14:paraId="716CCB7E" w14:textId="77777777" w:rsidR="00527527" w:rsidRDefault="00527527" w:rsidP="00527527">
      <w:pPr>
        <w:pStyle w:val="NormalWeb"/>
        <w:spacing w:before="0" w:beforeAutospacing="0" w:after="0" w:afterAutospacing="0"/>
        <w:ind w:left="480"/>
      </w:pPr>
      <w:r>
        <w:rPr>
          <w:rFonts w:hAnsi="Symbol"/>
        </w:rPr>
        <w:t></w:t>
      </w:r>
      <w:r>
        <w:t xml:space="preserve">  LCD </w:t>
      </w:r>
      <w:r>
        <w:rPr>
          <w:rFonts w:ascii="Heiti TC" w:eastAsia="Heiti TC" w:hAnsi="Heiti TC" w:cs="Heiti TC" w:hint="eastAsia"/>
        </w:rPr>
        <w:t>為單緩衝顯示，快速更新時仍有輕微閃爍現象。</w:t>
      </w:r>
    </w:p>
    <w:p w14:paraId="75C7A731" w14:textId="77777777" w:rsidR="00527527" w:rsidRDefault="00527527" w:rsidP="00527527">
      <w:pPr>
        <w:pStyle w:val="NormalWeb"/>
        <w:spacing w:before="0" w:beforeAutospacing="0" w:after="0" w:afterAutospacing="0"/>
        <w:ind w:left="480"/>
      </w:pPr>
      <w:r>
        <w:rPr>
          <w:rFonts w:hAnsi="Symbol"/>
        </w:rPr>
        <w:t></w:t>
      </w:r>
      <w:r>
        <w:t xml:space="preserve">  </w:t>
      </w:r>
      <w:r>
        <w:rPr>
          <w:rFonts w:ascii="Heiti TC" w:eastAsia="Heiti TC" w:hAnsi="Heiti TC" w:cs="Heiti TC" w:hint="eastAsia"/>
        </w:rPr>
        <w:t>目前遊戲未設計勝利條件（如</w:t>
      </w:r>
      <w:r>
        <w:t xml:space="preserve"> 4A </w:t>
      </w:r>
      <w:r>
        <w:rPr>
          <w:rFonts w:ascii="Heiti TC" w:eastAsia="Heiti TC" w:hAnsi="Heiti TC" w:cs="Heiti TC" w:hint="eastAsia"/>
        </w:rPr>
        <w:t>結束遊戲），僅顯示結果。</w:t>
      </w:r>
    </w:p>
    <w:p w14:paraId="7F4A77B3" w14:textId="782D119E" w:rsidR="000939ED" w:rsidRPr="00527527" w:rsidRDefault="00527527" w:rsidP="00527527">
      <w:pPr>
        <w:pStyle w:val="NormalWeb"/>
        <w:spacing w:before="0" w:beforeAutospacing="0" w:after="0" w:afterAutospacing="0"/>
        <w:ind w:left="480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Heiti TC" w:eastAsia="Heiti TC" w:hAnsi="Heiti TC" w:cs="Heiti TC" w:hint="eastAsia"/>
        </w:rPr>
        <w:t>無法處理錯誤輸入（如重複數字），僅依題目規格實作基本功能。</w:t>
      </w:r>
    </w:p>
    <w:p w14:paraId="1853E69C" w14:textId="77777777" w:rsidR="000939ED" w:rsidRDefault="000939ED" w:rsidP="00DA0D35">
      <w:pPr>
        <w:ind w:leftChars="200" w:left="480" w:firstLineChars="100" w:firstLine="240"/>
        <w:rPr>
          <w:rFonts w:eastAsia="DFKai-SB"/>
        </w:rPr>
      </w:pPr>
    </w:p>
    <w:p w14:paraId="33062B2F" w14:textId="77777777" w:rsidR="000939ED" w:rsidRPr="00456D88" w:rsidRDefault="000939ED" w:rsidP="000939ED">
      <w:p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/>
        </w:rPr>
        <w:t>五、</w:t>
      </w:r>
      <w:r w:rsidRPr="00456D88">
        <w:rPr>
          <w:rFonts w:ascii="BiauKaiTC Regular" w:eastAsia="BiauKaiTC Regular" w:hAnsi="BiauKaiTC Regular"/>
          <w:kern w:val="0"/>
        </w:rPr>
        <w:t>【</w:t>
      </w:r>
      <w:r w:rsidRPr="00456D88">
        <w:rPr>
          <w:rFonts w:ascii="BiauKaiTC Regular" w:eastAsia="BiauKaiTC Regular" w:hAnsi="BiauKaiTC Regular"/>
        </w:rPr>
        <w:t>程式碼</w:t>
      </w:r>
      <w:r w:rsidRPr="00456D88">
        <w:rPr>
          <w:rFonts w:ascii="BiauKaiTC Regular" w:eastAsia="BiauKaiTC Regular" w:hAnsi="BiauKaiTC Regular"/>
          <w:kern w:val="0"/>
        </w:rPr>
        <w:t>】</w:t>
      </w:r>
      <w:r w:rsidRPr="00456D88">
        <w:rPr>
          <w:rFonts w:ascii="BiauKaiTC Regular" w:eastAsia="BiauKaiTC Regular" w:hAnsi="BiauKaiTC Regular"/>
        </w:rPr>
        <w:t>：</w:t>
      </w:r>
    </w:p>
    <w:p w14:paraId="7B318B2A" w14:textId="05A5AA6C" w:rsidR="000939ED" w:rsidRDefault="00527527" w:rsidP="000939ED">
      <w:pPr>
        <w:rPr>
          <w:rFonts w:eastAsia="DFKai-SB"/>
        </w:rPr>
      </w:pPr>
      <w:r>
        <w:rPr>
          <w:rFonts w:eastAsia="DFKai-SB"/>
        </w:rPr>
        <w:t>Main.c:</w:t>
      </w:r>
    </w:p>
    <w:p w14:paraId="518A4E81" w14:textId="486206C0" w:rsidR="00527527" w:rsidRDefault="00527527" w:rsidP="000939ED">
      <w:pPr>
        <w:rPr>
          <w:rFonts w:eastAsia="DFKai-SB"/>
        </w:rPr>
      </w:pPr>
      <w:r>
        <w:rPr>
          <w:rFonts w:eastAsia="DFKai-SB"/>
          <w:noProof/>
        </w:rPr>
        <w:lastRenderedPageBreak/>
        <w:drawing>
          <wp:inline distT="0" distB="0" distL="0" distR="0" wp14:anchorId="57563B90" wp14:editId="211F9DAD">
            <wp:extent cx="6479540" cy="6170295"/>
            <wp:effectExtent l="0" t="0" r="0" b="1905"/>
            <wp:docPr id="7457189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18954" name="Picture 1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0D90CCF0" wp14:editId="1758C911">
            <wp:extent cx="5943600" cy="9251950"/>
            <wp:effectExtent l="0" t="0" r="0" b="6350"/>
            <wp:docPr id="51322599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25994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40F6047F" wp14:editId="0F4BB070">
            <wp:extent cx="6479540" cy="7164070"/>
            <wp:effectExtent l="0" t="0" r="0" b="0"/>
            <wp:docPr id="70948034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80346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1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671A9DD2" wp14:editId="7F5B10D2">
            <wp:extent cx="5217795" cy="9251950"/>
            <wp:effectExtent l="0" t="0" r="1905" b="6350"/>
            <wp:docPr id="128103884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38840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lastRenderedPageBreak/>
        <w:drawing>
          <wp:inline distT="0" distB="0" distL="0" distR="0" wp14:anchorId="2C314E07" wp14:editId="2081CEAC">
            <wp:extent cx="6479540" cy="5408295"/>
            <wp:effectExtent l="0" t="0" r="0" b="1905"/>
            <wp:docPr id="2033851645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51645" name="Picture 5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noProof/>
        </w:rPr>
        <w:drawing>
          <wp:inline distT="0" distB="0" distL="0" distR="0" wp14:anchorId="73A9D36E" wp14:editId="3CB10E81">
            <wp:extent cx="6479540" cy="2861945"/>
            <wp:effectExtent l="0" t="0" r="0" b="0"/>
            <wp:docPr id="309033009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3009" name="Picture 6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F5E3" w14:textId="60FA227E" w:rsidR="00527527" w:rsidRDefault="00527527" w:rsidP="000939ED">
      <w:pPr>
        <w:rPr>
          <w:rFonts w:eastAsia="DFKai-SB"/>
        </w:rPr>
      </w:pPr>
      <w:r w:rsidRPr="00527527">
        <w:rPr>
          <w:rFonts w:eastAsia="DFKai-SB"/>
        </w:rPr>
        <w:t>MCU_init.h</w:t>
      </w:r>
      <w:r>
        <w:rPr>
          <w:rFonts w:eastAsia="DFKai-SB"/>
        </w:rPr>
        <w:t>:</w:t>
      </w:r>
    </w:p>
    <w:p w14:paraId="5A2DEB39" w14:textId="280C6661" w:rsidR="00527527" w:rsidRPr="00DA0D35" w:rsidRDefault="00527527" w:rsidP="000939ED">
      <w:pPr>
        <w:rPr>
          <w:rFonts w:eastAsia="DFKai-SB"/>
        </w:rPr>
      </w:pPr>
      <w:r>
        <w:rPr>
          <w:rFonts w:eastAsia="DFKai-SB"/>
          <w:noProof/>
        </w:rPr>
        <w:lastRenderedPageBreak/>
        <w:drawing>
          <wp:inline distT="0" distB="0" distL="0" distR="0" wp14:anchorId="7EC05833" wp14:editId="27F4BD20">
            <wp:extent cx="6479540" cy="5223510"/>
            <wp:effectExtent l="0" t="0" r="0" b="0"/>
            <wp:docPr id="843746941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46941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527" w:rsidRPr="00DA0D35" w:rsidSect="0029153B">
      <w:pgSz w:w="11906" w:h="16838"/>
      <w:pgMar w:top="1134" w:right="851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18B"/>
    <w:multiLevelType w:val="multilevel"/>
    <w:tmpl w:val="96F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762F8"/>
    <w:multiLevelType w:val="multilevel"/>
    <w:tmpl w:val="313A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31F1D"/>
    <w:multiLevelType w:val="multilevel"/>
    <w:tmpl w:val="8B4C7B5A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3" w15:restartNumberingAfterBreak="0">
    <w:nsid w:val="56A42C2E"/>
    <w:multiLevelType w:val="multilevel"/>
    <w:tmpl w:val="447245A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" w15:restartNumberingAfterBreak="0">
    <w:nsid w:val="5D777ACD"/>
    <w:multiLevelType w:val="hybridMultilevel"/>
    <w:tmpl w:val="D54EB18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790592250">
    <w:abstractNumId w:val="4"/>
  </w:num>
  <w:num w:numId="2" w16cid:durableId="227691681">
    <w:abstractNumId w:val="1"/>
  </w:num>
  <w:num w:numId="3" w16cid:durableId="545068860">
    <w:abstractNumId w:val="0"/>
  </w:num>
  <w:num w:numId="4" w16cid:durableId="1355107800">
    <w:abstractNumId w:val="2"/>
  </w:num>
  <w:num w:numId="5" w16cid:durableId="1246379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3B"/>
    <w:rsid w:val="00086562"/>
    <w:rsid w:val="00087B34"/>
    <w:rsid w:val="000939ED"/>
    <w:rsid w:val="000B7E5C"/>
    <w:rsid w:val="000D7663"/>
    <w:rsid w:val="000E68E9"/>
    <w:rsid w:val="00106439"/>
    <w:rsid w:val="00160703"/>
    <w:rsid w:val="00180D3E"/>
    <w:rsid w:val="00190AD8"/>
    <w:rsid w:val="001A7A59"/>
    <w:rsid w:val="001C649F"/>
    <w:rsid w:val="002177A2"/>
    <w:rsid w:val="00222B4F"/>
    <w:rsid w:val="00260669"/>
    <w:rsid w:val="00276BD6"/>
    <w:rsid w:val="0029153B"/>
    <w:rsid w:val="002B48C4"/>
    <w:rsid w:val="002E1208"/>
    <w:rsid w:val="002F777C"/>
    <w:rsid w:val="00302071"/>
    <w:rsid w:val="003259DA"/>
    <w:rsid w:val="003337D0"/>
    <w:rsid w:val="0036011D"/>
    <w:rsid w:val="003A2797"/>
    <w:rsid w:val="003F7261"/>
    <w:rsid w:val="004412B7"/>
    <w:rsid w:val="00473F96"/>
    <w:rsid w:val="004A108A"/>
    <w:rsid w:val="004C6D86"/>
    <w:rsid w:val="004E6C6E"/>
    <w:rsid w:val="00526860"/>
    <w:rsid w:val="00527527"/>
    <w:rsid w:val="005A1129"/>
    <w:rsid w:val="005B1422"/>
    <w:rsid w:val="005B74E6"/>
    <w:rsid w:val="005E61FE"/>
    <w:rsid w:val="005E7646"/>
    <w:rsid w:val="00681CBE"/>
    <w:rsid w:val="006F5206"/>
    <w:rsid w:val="00751C71"/>
    <w:rsid w:val="007A7D07"/>
    <w:rsid w:val="00894401"/>
    <w:rsid w:val="0090264C"/>
    <w:rsid w:val="0094328E"/>
    <w:rsid w:val="00974207"/>
    <w:rsid w:val="00991900"/>
    <w:rsid w:val="009F5208"/>
    <w:rsid w:val="00A27CD4"/>
    <w:rsid w:val="00A8769C"/>
    <w:rsid w:val="00B30504"/>
    <w:rsid w:val="00B61375"/>
    <w:rsid w:val="00C00785"/>
    <w:rsid w:val="00C6600E"/>
    <w:rsid w:val="00CA4A12"/>
    <w:rsid w:val="00CE24D3"/>
    <w:rsid w:val="00D04A49"/>
    <w:rsid w:val="00DA0D35"/>
    <w:rsid w:val="00DB0231"/>
    <w:rsid w:val="00E20B5C"/>
    <w:rsid w:val="00E51BBB"/>
    <w:rsid w:val="00E619AD"/>
    <w:rsid w:val="00E76B42"/>
    <w:rsid w:val="00EB1EE9"/>
    <w:rsid w:val="00EB5F6B"/>
    <w:rsid w:val="00EE4625"/>
    <w:rsid w:val="00EE5F0F"/>
    <w:rsid w:val="00F049CF"/>
    <w:rsid w:val="00F17C64"/>
    <w:rsid w:val="00F9518D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6A03E"/>
  <w15:chartTrackingRefBased/>
  <w15:docId w15:val="{067D1180-16FD-4E27-BEB0-C07A0BA4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TW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153B"/>
    <w:pPr>
      <w:widowControl w:val="0"/>
    </w:pPr>
    <w:rPr>
      <w:kern w:val="2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27527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7527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27527"/>
    <w:pPr>
      <w:widowControl/>
      <w:spacing w:before="100" w:beforeAutospacing="1" w:after="100" w:afterAutospacing="1"/>
    </w:pPr>
    <w:rPr>
      <w:rFonts w:eastAsia="Times New Roman"/>
      <w:kern w:val="0"/>
      <w:lang w:val="en-TW"/>
    </w:rPr>
  </w:style>
  <w:style w:type="character" w:styleId="Strong">
    <w:name w:val="Strong"/>
    <w:basedOn w:val="DefaultParagraphFont"/>
    <w:uiPriority w:val="22"/>
    <w:qFormat/>
    <w:rsid w:val="00527527"/>
    <w:rPr>
      <w:b/>
      <w:bCs/>
    </w:rPr>
  </w:style>
  <w:style w:type="character" w:styleId="HTMLCode">
    <w:name w:val="HTML Code"/>
    <w:basedOn w:val="DefaultParagraphFont"/>
    <w:uiPriority w:val="99"/>
    <w:unhideWhenUsed/>
    <w:rsid w:val="005275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微處理機系統實習</dc:title>
  <dc:subject/>
  <dc:creator>GENE</dc:creator>
  <cp:keywords/>
  <dc:description/>
  <cp:lastModifiedBy>Albert Wang</cp:lastModifiedBy>
  <cp:revision>7</cp:revision>
  <dcterms:created xsi:type="dcterms:W3CDTF">2025-09-25T11:20:00Z</dcterms:created>
  <dcterms:modified xsi:type="dcterms:W3CDTF">2025-12-24T10:49:00Z</dcterms:modified>
</cp:coreProperties>
</file>