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6A653" w14:textId="104E6B10" w:rsidR="0029153B" w:rsidRDefault="0029153B" w:rsidP="0029153B">
      <w:pPr>
        <w:jc w:val="center"/>
        <w:rPr>
          <w:rFonts w:eastAsia="DFKai-SB"/>
        </w:rPr>
      </w:pPr>
      <w:r w:rsidRPr="00CA4A12">
        <w:rPr>
          <w:rFonts w:ascii="BiauKaiTC Regular" w:eastAsia="BiauKaiTC Regular" w:hAnsi="BiauKaiTC Regular" w:hint="eastAsia"/>
        </w:rPr>
        <w:t>微處理機系統實習</w:t>
      </w:r>
      <w:r>
        <w:rPr>
          <w:rFonts w:eastAsia="DFKai-SB" w:hint="eastAsia"/>
        </w:rPr>
        <w:tab/>
        <w:t>Lab</w:t>
      </w:r>
      <w:r w:rsidR="002E1208">
        <w:rPr>
          <w:rFonts w:eastAsia="DFKai-SB" w:hint="eastAsia"/>
        </w:rPr>
        <w:t>1</w:t>
      </w:r>
      <w:r w:rsidR="00105998">
        <w:rPr>
          <w:rFonts w:eastAsia="DFKai-SB"/>
        </w:rPr>
        <w:t>0</w:t>
      </w:r>
    </w:p>
    <w:p w14:paraId="7FB77BF7" w14:textId="354939A9" w:rsidR="0029153B" w:rsidRPr="00CA4A12" w:rsidRDefault="0029153B" w:rsidP="002E1208">
      <w:pPr>
        <w:jc w:val="center"/>
        <w:rPr>
          <w:rFonts w:ascii="BiauKaiTC Regular" w:eastAsia="BiauKaiTC Regular" w:hAnsi="BiauKaiTC Regular"/>
          <w:u w:val="single"/>
        </w:rPr>
      </w:pPr>
      <w:r w:rsidRPr="00CA4A12">
        <w:rPr>
          <w:rFonts w:ascii="BiauKaiTC Regular" w:eastAsia="BiauKaiTC Regular" w:hAnsi="BiauKaiTC Regular" w:hint="eastAsia"/>
        </w:rPr>
        <w:t>班級：</w:t>
      </w:r>
      <w:r w:rsidR="002E1208" w:rsidRPr="00CA4A12">
        <w:rPr>
          <w:rFonts w:ascii="BiauKaiTC Regular" w:eastAsia="BiauKaiTC Regular" w:hAnsi="BiauKaiTC Regular" w:hint="eastAsia"/>
        </w:rPr>
        <w:t>資訊</w:t>
      </w:r>
      <w:r w:rsidR="00DA0D35" w:rsidRPr="00CA4A12">
        <w:rPr>
          <w:rFonts w:ascii="BiauKaiTC Regular" w:eastAsia="BiauKaiTC Regular" w:hAnsi="BiauKaiTC Regular" w:cs="Microsoft JhengHei" w:hint="eastAsia"/>
        </w:rPr>
        <w:t>三乙</w:t>
      </w:r>
      <w:r w:rsidRPr="00CA4A12">
        <w:rPr>
          <w:rFonts w:ascii="BiauKaiTC Regular" w:eastAsia="BiauKaiTC Regular" w:hAnsi="BiauKaiTC Regular" w:hint="eastAsia"/>
        </w:rPr>
        <w:t xml:space="preserve"> 學號：</w:t>
      </w:r>
      <w:r w:rsidR="002E1208" w:rsidRPr="00DA0D35">
        <w:rPr>
          <w:rFonts w:eastAsia="DFKai-SB" w:hint="eastAsia"/>
        </w:rPr>
        <w:t>D</w:t>
      </w:r>
      <w:r w:rsidR="00DA0D35" w:rsidRPr="00DA0D35">
        <w:rPr>
          <w:rFonts w:eastAsia="DFKai-SB"/>
        </w:rPr>
        <w:t>1210799</w:t>
      </w:r>
      <w:r w:rsidR="002E1208">
        <w:rPr>
          <w:rFonts w:eastAsia="DFKai-SB" w:hint="eastAsia"/>
        </w:rPr>
        <w:t xml:space="preserve"> </w:t>
      </w:r>
      <w:r w:rsidRPr="00CA4A12">
        <w:rPr>
          <w:rFonts w:ascii="BiauKaiTC Regular" w:eastAsia="BiauKaiTC Regular" w:hAnsi="BiauKaiTC Regular" w:hint="eastAsia"/>
        </w:rPr>
        <w:t>姓名：</w:t>
      </w:r>
      <w:r w:rsidR="000D7663" w:rsidRPr="00CA4A12">
        <w:rPr>
          <w:rFonts w:ascii="BiauKaiTC Regular" w:eastAsia="BiauKaiTC Regular" w:hAnsi="BiauKaiTC Regular" w:hint="eastAsia"/>
        </w:rPr>
        <w:t>王</w:t>
      </w:r>
      <w:r w:rsidR="00DA0D35" w:rsidRPr="00CA4A12">
        <w:rPr>
          <w:rFonts w:ascii="BiauKaiTC Regular" w:eastAsia="BiauKaiTC Regular" w:hAnsi="BiauKaiTC Regular" w:hint="eastAsia"/>
        </w:rPr>
        <w:t>建葦</w:t>
      </w:r>
    </w:p>
    <w:p w14:paraId="3D1BAD51" w14:textId="77777777" w:rsidR="0029153B" w:rsidRPr="00CA4A12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一、【實驗目的】：</w:t>
      </w:r>
    </w:p>
    <w:p w14:paraId="0FDB5963" w14:textId="5AB991EA" w:rsidR="002E1208" w:rsidRDefault="0029153B" w:rsidP="002F777C">
      <w:pPr>
        <w:ind w:left="480"/>
        <w:rPr>
          <w:rFonts w:eastAsia="DFKai-SB"/>
        </w:rPr>
      </w:pPr>
      <w:r w:rsidRPr="001F2AA5">
        <w:rPr>
          <w:rFonts w:eastAsia="DFKai-SB"/>
        </w:rPr>
        <w:t>What was your design? What were the concepts you have used for your design?</w:t>
      </w:r>
    </w:p>
    <w:p w14:paraId="1112EBAD" w14:textId="75D9BE4B" w:rsidR="00DA0D35" w:rsidRDefault="00EE2E58" w:rsidP="00EE2E58">
      <w:pPr>
        <w:ind w:leftChars="300" w:left="720"/>
        <w:rPr>
          <w:rFonts w:ascii="BiauKaiTC Regular" w:eastAsia="BiauKaiTC Regular" w:hAnsi="BiauKaiTC Regular"/>
          <w:lang w:val="en-TW"/>
        </w:rPr>
      </w:pPr>
      <w:r w:rsidRPr="00EE2E58">
        <w:rPr>
          <w:rFonts w:ascii="BiauKaiTC Regular" w:eastAsia="BiauKaiTC Regular" w:hAnsi="BiauKaiTC Regular"/>
          <w:lang w:val="en-TW"/>
        </w:rPr>
        <w:t xml:space="preserve">本次實驗目的為熟悉 </w:t>
      </w:r>
      <w:r w:rsidRPr="00EE2E58">
        <w:rPr>
          <w:rFonts w:eastAsia="BiauKaiTC Regular"/>
          <w:b/>
          <w:bCs/>
          <w:lang w:val="en-TW"/>
        </w:rPr>
        <w:t>Timer</w:t>
      </w:r>
      <w:r w:rsidRPr="00EE2E58">
        <w:rPr>
          <w:rFonts w:ascii="BiauKaiTC Regular" w:eastAsia="BiauKaiTC Regular" w:hAnsi="BiauKaiTC Regular"/>
          <w:b/>
          <w:bCs/>
          <w:lang w:val="en-TW"/>
        </w:rPr>
        <w:t xml:space="preserve"> 計時器</w:t>
      </w:r>
      <w:r w:rsidRPr="00EE2E58">
        <w:rPr>
          <w:rFonts w:ascii="BiauKaiTC Regular" w:eastAsia="BiauKaiTC Regular" w:hAnsi="BiauKaiTC Regular"/>
          <w:lang w:val="en-TW"/>
        </w:rPr>
        <w:t xml:space="preserve"> 與 </w:t>
      </w:r>
      <w:r w:rsidRPr="00EE2E58">
        <w:rPr>
          <w:rFonts w:ascii="BiauKaiTC Regular" w:eastAsia="BiauKaiTC Regular" w:hAnsi="BiauKaiTC Regular"/>
          <w:b/>
          <w:bCs/>
          <w:lang w:val="en-TW"/>
        </w:rPr>
        <w:t>中斷（</w:t>
      </w:r>
      <w:r w:rsidRPr="00EE2E58">
        <w:rPr>
          <w:rFonts w:eastAsia="BiauKaiTC Regular"/>
          <w:b/>
          <w:bCs/>
          <w:lang w:val="en-TW"/>
        </w:rPr>
        <w:t>Interrupt</w:t>
      </w:r>
      <w:r w:rsidRPr="00EE2E58">
        <w:rPr>
          <w:rFonts w:ascii="BiauKaiTC Regular" w:eastAsia="BiauKaiTC Regular" w:hAnsi="BiauKaiTC Regular"/>
          <w:b/>
          <w:bCs/>
          <w:lang w:val="en-TW"/>
        </w:rPr>
        <w:t>）</w:t>
      </w:r>
      <w:r w:rsidRPr="00EE2E58">
        <w:rPr>
          <w:rFonts w:ascii="BiauKaiTC Regular" w:eastAsia="BiauKaiTC Regular" w:hAnsi="BiauKaiTC Regular"/>
          <w:lang w:val="en-TW"/>
        </w:rPr>
        <w:t xml:space="preserve"> 的使用方式，並將其應用於</w:t>
      </w:r>
      <w:r w:rsidRPr="00EE2E58">
        <w:rPr>
          <w:rFonts w:ascii="BiauKaiTC Regular" w:eastAsia="BiauKaiTC Regular" w:hAnsi="BiauKaiTC Regular"/>
          <w:lang w:val="en-TW"/>
        </w:rPr>
        <w:br/>
      </w:r>
      <w:r w:rsidRPr="00EE2E58">
        <w:rPr>
          <w:rFonts w:eastAsia="BiauKaiTC Regular"/>
          <w:lang w:val="en-TW"/>
        </w:rPr>
        <w:t>LCD</w:t>
      </w:r>
      <w:r w:rsidRPr="00EE2E58">
        <w:rPr>
          <w:rFonts w:ascii="BiauKaiTC Regular" w:eastAsia="BiauKaiTC Regular" w:hAnsi="BiauKaiTC Regular"/>
          <w:lang w:val="en-TW"/>
        </w:rPr>
        <w:t xml:space="preserve"> 動畫播放與七段顯示器同步計時，實作「小綠人（</w:t>
      </w:r>
      <w:r w:rsidRPr="00EE2E58">
        <w:rPr>
          <w:rFonts w:eastAsia="BiauKaiTC Regular"/>
          <w:lang w:val="en-TW"/>
        </w:rPr>
        <w:t>Little Green Man</w:t>
      </w:r>
      <w:r w:rsidRPr="00EE2E58">
        <w:rPr>
          <w:rFonts w:ascii="BiauKaiTC Regular" w:eastAsia="BiauKaiTC Regular" w:hAnsi="BiauKaiTC Regular"/>
          <w:lang w:val="en-TW"/>
        </w:rPr>
        <w:t>）」行走動畫系統。</w:t>
      </w:r>
    </w:p>
    <w:p w14:paraId="4E18300D" w14:textId="77777777" w:rsidR="0021585A" w:rsidRDefault="0021585A" w:rsidP="00EE2E58">
      <w:pPr>
        <w:ind w:leftChars="300" w:left="720"/>
        <w:rPr>
          <w:rFonts w:ascii="BiauKaiTC Regular" w:eastAsia="BiauKaiTC Regular" w:hAnsi="BiauKaiTC Regular"/>
          <w:lang w:val="en-TW"/>
        </w:rPr>
      </w:pPr>
    </w:p>
    <w:p w14:paraId="1D4E71AF" w14:textId="77777777" w:rsidR="0021585A" w:rsidRPr="0021585A" w:rsidRDefault="0021585A" w:rsidP="0021585A">
      <w:pPr>
        <w:widowControl/>
        <w:ind w:left="720"/>
        <w:outlineLvl w:val="2"/>
        <w:rPr>
          <w:rFonts w:ascii="BiauKaiTC Regular" w:eastAsia="BiauKaiTC Regular" w:hAnsi="BiauKaiTC Regular"/>
          <w:b/>
          <w:bCs/>
          <w:kern w:val="0"/>
          <w:sz w:val="27"/>
          <w:szCs w:val="27"/>
          <w:lang w:val="en-TW"/>
        </w:rPr>
      </w:pPr>
      <w:r w:rsidRPr="0021585A">
        <w:rPr>
          <w:rFonts w:ascii="BiauKaiTC Regular" w:eastAsia="BiauKaiTC Regular" w:hAnsi="BiauKaiTC Regular"/>
          <w:b/>
          <w:bCs/>
          <w:kern w:val="0"/>
          <w:sz w:val="27"/>
          <w:szCs w:val="27"/>
          <w:lang w:val="en-TW"/>
        </w:rPr>
        <w:t xml:space="preserve">Lab10-1 — </w:t>
      </w:r>
      <w:r w:rsidRPr="0021585A">
        <w:rPr>
          <w:rFonts w:ascii="BiauKaiTC Regular" w:eastAsia="BiauKaiTC Regular" w:hAnsi="BiauKaiTC Regular" w:cs="Heiti TC" w:hint="eastAsia"/>
          <w:b/>
          <w:bCs/>
          <w:kern w:val="0"/>
          <w:sz w:val="27"/>
          <w:szCs w:val="27"/>
          <w:lang w:val="en-TW"/>
        </w:rPr>
        <w:t>小綠人</w:t>
      </w:r>
      <w:r w:rsidRPr="0021585A">
        <w:rPr>
          <w:rFonts w:ascii="BiauKaiTC Regular" w:eastAsia="BiauKaiTC Regular" w:hAnsi="BiauKaiTC Regular"/>
          <w:b/>
          <w:bCs/>
          <w:kern w:val="0"/>
          <w:sz w:val="27"/>
          <w:szCs w:val="27"/>
          <w:lang w:val="en-TW"/>
        </w:rPr>
        <w:t xml:space="preserve"> I</w:t>
      </w:r>
      <w:r w:rsidRPr="0021585A">
        <w:rPr>
          <w:rFonts w:ascii="BiauKaiTC Regular" w:eastAsia="BiauKaiTC Regular" w:hAnsi="BiauKaiTC Regular" w:cs="Heiti TC" w:hint="eastAsia"/>
          <w:b/>
          <w:bCs/>
          <w:kern w:val="0"/>
          <w:sz w:val="27"/>
          <w:szCs w:val="27"/>
          <w:lang w:val="en-TW"/>
        </w:rPr>
        <w:t>（基礎版）</w:t>
      </w:r>
    </w:p>
    <w:p w14:paraId="63E7F3F8" w14:textId="77777777" w:rsidR="0021585A" w:rsidRDefault="0021585A" w:rsidP="0021585A">
      <w:pPr>
        <w:widowControl/>
        <w:ind w:left="720"/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設計一個小綠人動畫播放系統：</w:t>
      </w:r>
    </w:p>
    <w:p w14:paraId="4438968A" w14:textId="77777777" w:rsidR="0021585A" w:rsidRDefault="0021585A" w:rsidP="0021585A">
      <w:pPr>
        <w:widowControl/>
        <w:numPr>
          <w:ilvl w:val="1"/>
          <w:numId w:val="9"/>
        </w:numPr>
        <w:ind w:left="1276"/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小綠人由</w:t>
      </w:r>
      <w:r w:rsidRPr="0021585A">
        <w:rPr>
          <w:rFonts w:ascii="BiauKaiTC Regular" w:eastAsia="BiauKaiTC Regular" w:hAnsi="BiauKaiTC Regular"/>
          <w:kern w:val="0"/>
          <w:lang w:val="en-TW"/>
        </w:rPr>
        <w:t xml:space="preserve"> </w:t>
      </w:r>
      <w:r w:rsidRPr="0021585A">
        <w:rPr>
          <w:rFonts w:ascii="BiauKaiTC Regular" w:eastAsia="BiauKaiTC Regular" w:hAnsi="BiauKaiTC Regular"/>
          <w:b/>
          <w:bCs/>
          <w:kern w:val="0"/>
          <w:lang w:val="en-TW"/>
        </w:rPr>
        <w:t xml:space="preserve">6 </w:t>
      </w:r>
      <w:r w:rsidRPr="0021585A">
        <w:rPr>
          <w:rFonts w:ascii="BiauKaiTC Regular" w:eastAsia="BiauKaiTC Regular" w:hAnsi="BiauKaiTC Regular" w:cs="Heiti TC" w:hint="eastAsia"/>
          <w:b/>
          <w:bCs/>
          <w:kern w:val="0"/>
          <w:lang w:val="en-TW"/>
        </w:rPr>
        <w:t>張</w:t>
      </w:r>
      <w:r w:rsidRPr="0021585A">
        <w:rPr>
          <w:rFonts w:ascii="BiauKaiTC Regular" w:eastAsia="BiauKaiTC Regular" w:hAnsi="BiauKaiTC Regular"/>
          <w:b/>
          <w:bCs/>
          <w:kern w:val="0"/>
          <w:lang w:val="en-TW"/>
        </w:rPr>
        <w:t xml:space="preserve"> 64×64 bitmap</w:t>
      </w:r>
      <w:r w:rsidRPr="0021585A">
        <w:rPr>
          <w:rFonts w:ascii="BiauKaiTC Regular" w:eastAsia="BiauKaiTC Regular" w:hAnsi="BiauKaiTC Regular"/>
          <w:kern w:val="0"/>
          <w:lang w:val="en-TW"/>
        </w:rPr>
        <w:t xml:space="preserve">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動作影格組成，依序循環播放。</w:t>
      </w:r>
    </w:p>
    <w:p w14:paraId="0651AAAE" w14:textId="77777777" w:rsidR="0021585A" w:rsidRDefault="0021585A" w:rsidP="0021585A">
      <w:pPr>
        <w:widowControl/>
        <w:numPr>
          <w:ilvl w:val="1"/>
          <w:numId w:val="9"/>
        </w:numPr>
        <w:ind w:left="1276"/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使用</w:t>
      </w:r>
      <w:r w:rsidRPr="0021585A">
        <w:rPr>
          <w:rFonts w:ascii="BiauKaiTC Regular" w:eastAsia="BiauKaiTC Regular" w:hAnsi="BiauKaiTC Regular"/>
          <w:kern w:val="0"/>
          <w:lang w:val="en-TW"/>
        </w:rPr>
        <w:t xml:space="preserve"> </w:t>
      </w:r>
      <w:r w:rsidRPr="0021585A">
        <w:rPr>
          <w:rFonts w:ascii="BiauKaiTC Regular" w:eastAsia="BiauKaiTC Regular" w:hAnsi="BiauKaiTC Regular"/>
          <w:b/>
          <w:bCs/>
          <w:kern w:val="0"/>
          <w:lang w:val="en-TW"/>
        </w:rPr>
        <w:t>Timer</w:t>
      </w:r>
      <w:r w:rsidRPr="0021585A">
        <w:rPr>
          <w:rFonts w:ascii="BiauKaiTC Regular" w:eastAsia="BiauKaiTC Regular" w:hAnsi="BiauKaiTC Regular"/>
          <w:kern w:val="0"/>
          <w:lang w:val="en-TW"/>
        </w:rPr>
        <w:t xml:space="preserve">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控制動畫更新時間，</w:t>
      </w:r>
      <w:r w:rsidRPr="0021585A">
        <w:rPr>
          <w:rFonts w:ascii="BiauKaiTC Regular" w:eastAsia="BiauKaiTC Regular" w:hAnsi="BiauKaiTC Regular" w:cs="Heiti TC" w:hint="eastAsia"/>
          <w:b/>
          <w:bCs/>
          <w:kern w:val="0"/>
          <w:lang w:val="en-TW"/>
        </w:rPr>
        <w:t>預設每</w:t>
      </w:r>
      <w:r w:rsidRPr="0021585A">
        <w:rPr>
          <w:rFonts w:ascii="BiauKaiTC Regular" w:eastAsia="BiauKaiTC Regular" w:hAnsi="BiauKaiTC Regular"/>
          <w:b/>
          <w:bCs/>
          <w:kern w:val="0"/>
          <w:lang w:val="en-TW"/>
        </w:rPr>
        <w:t xml:space="preserve"> 1 </w:t>
      </w:r>
      <w:r w:rsidRPr="0021585A">
        <w:rPr>
          <w:rFonts w:ascii="BiauKaiTC Regular" w:eastAsia="BiauKaiTC Regular" w:hAnsi="BiauKaiTC Regular" w:cs="Heiti TC" w:hint="eastAsia"/>
          <w:b/>
          <w:bCs/>
          <w:kern w:val="0"/>
          <w:lang w:val="en-TW"/>
        </w:rPr>
        <w:t>秒切換一個動作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。</w:t>
      </w:r>
    </w:p>
    <w:p w14:paraId="4F2146A4" w14:textId="77777777" w:rsidR="0021585A" w:rsidRDefault="0021585A" w:rsidP="0021585A">
      <w:pPr>
        <w:widowControl/>
        <w:numPr>
          <w:ilvl w:val="1"/>
          <w:numId w:val="9"/>
        </w:numPr>
        <w:ind w:left="1276"/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七段顯示器顯示小綠人行走的「累計秒數」。</w:t>
      </w:r>
    </w:p>
    <w:p w14:paraId="4F907AEA" w14:textId="77777777" w:rsidR="0021585A" w:rsidRDefault="0021585A" w:rsidP="0021585A">
      <w:pPr>
        <w:widowControl/>
        <w:numPr>
          <w:ilvl w:val="1"/>
          <w:numId w:val="9"/>
        </w:numPr>
        <w:ind w:left="1276"/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按下</w:t>
      </w:r>
      <w:r w:rsidRPr="0021585A">
        <w:rPr>
          <w:rFonts w:ascii="BiauKaiTC Regular" w:eastAsia="BiauKaiTC Regular" w:hAnsi="BiauKaiTC Regular"/>
          <w:kern w:val="0"/>
          <w:lang w:val="en-TW"/>
        </w:rPr>
        <w:t xml:space="preserve"> </w:t>
      </w:r>
      <w:r w:rsidRPr="0021585A">
        <w:rPr>
          <w:rFonts w:ascii="BiauKaiTC Regular" w:eastAsia="BiauKaiTC Regular" w:hAnsi="BiauKaiTC Regular"/>
          <w:b/>
          <w:bCs/>
          <w:kern w:val="0"/>
          <w:lang w:val="en-TW"/>
        </w:rPr>
        <w:t xml:space="preserve">S </w:t>
      </w:r>
      <w:r w:rsidRPr="0021585A">
        <w:rPr>
          <w:rFonts w:ascii="BiauKaiTC Regular" w:eastAsia="BiauKaiTC Regular" w:hAnsi="BiauKaiTC Regular" w:cs="Heiti TC" w:hint="eastAsia"/>
          <w:b/>
          <w:bCs/>
          <w:kern w:val="0"/>
          <w:lang w:val="en-TW"/>
        </w:rPr>
        <w:t>鍵（</w:t>
      </w:r>
      <w:r w:rsidRPr="0021585A">
        <w:rPr>
          <w:rFonts w:ascii="BiauKaiTC Regular" w:eastAsia="BiauKaiTC Regular" w:hAnsi="BiauKaiTC Regular"/>
          <w:b/>
          <w:bCs/>
          <w:kern w:val="0"/>
          <w:lang w:val="en-TW"/>
        </w:rPr>
        <w:t>5</w:t>
      </w:r>
      <w:r w:rsidRPr="0021585A">
        <w:rPr>
          <w:rFonts w:ascii="BiauKaiTC Regular" w:eastAsia="BiauKaiTC Regular" w:hAnsi="BiauKaiTC Regular" w:cs="Heiti TC" w:hint="eastAsia"/>
          <w:b/>
          <w:bCs/>
          <w:kern w:val="0"/>
          <w:lang w:val="en-TW"/>
        </w:rPr>
        <w:t>）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：</w:t>
      </w:r>
    </w:p>
    <w:p w14:paraId="5D97D92B" w14:textId="4E774C1B" w:rsidR="0021585A" w:rsidRDefault="0021585A" w:rsidP="0021585A">
      <w:pPr>
        <w:widowControl/>
        <w:numPr>
          <w:ilvl w:val="2"/>
          <w:numId w:val="9"/>
        </w:numPr>
        <w:ind w:left="1701"/>
        <w:rPr>
          <w:rFonts w:ascii="BiauKaiTC Regular" w:eastAsia="BiauKaiTC Regular" w:hAnsi="BiauKaiTC Regular"/>
          <w:kern w:val="0"/>
          <w:lang w:val="en-TW"/>
        </w:rPr>
      </w:pPr>
      <w:r>
        <w:rPr>
          <w:rFonts w:ascii="BiauKaiTC Regular" w:eastAsia="BiauKaiTC Regular" w:hAnsi="BiauKaiTC Regular" w:cs="Heiti TC"/>
          <w:kern w:val="0"/>
          <w:lang w:val="en-TW"/>
        </w:rPr>
        <w:t xml:space="preserve">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第一次：動畫停止，七段顯示器歸零</w:t>
      </w:r>
    </w:p>
    <w:p w14:paraId="4018D635" w14:textId="25732C4D" w:rsidR="0021585A" w:rsidRPr="0021585A" w:rsidRDefault="0021585A" w:rsidP="0021585A">
      <w:pPr>
        <w:widowControl/>
        <w:numPr>
          <w:ilvl w:val="2"/>
          <w:numId w:val="9"/>
        </w:numPr>
        <w:ind w:left="1701"/>
        <w:rPr>
          <w:rFonts w:ascii="BiauKaiTC Regular" w:eastAsia="BiauKaiTC Regular" w:hAnsi="BiauKaiTC Regular"/>
          <w:kern w:val="0"/>
          <w:lang w:val="en-TW"/>
        </w:rPr>
      </w:pPr>
      <w:r>
        <w:rPr>
          <w:rFonts w:ascii="BiauKaiTC Regular" w:eastAsia="BiauKaiTC Regular" w:hAnsi="BiauKaiTC Regular"/>
          <w:kern w:val="0"/>
          <w:lang w:val="en-TW"/>
        </w:rPr>
        <w:t xml:space="preserve">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第二次：動畫重新開始，重新計時</w:t>
      </w:r>
    </w:p>
    <w:p w14:paraId="13DE7AAC" w14:textId="77777777" w:rsidR="0021585A" w:rsidRPr="0021585A" w:rsidRDefault="0021585A" w:rsidP="0021585A">
      <w:pPr>
        <w:widowControl/>
        <w:ind w:left="720"/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此實驗主要練習：</w:t>
      </w:r>
    </w:p>
    <w:p w14:paraId="5914D852" w14:textId="77777777" w:rsidR="0021585A" w:rsidRPr="0021585A" w:rsidRDefault="0021585A" w:rsidP="0021585A">
      <w:pPr>
        <w:widowControl/>
        <w:numPr>
          <w:ilvl w:val="0"/>
          <w:numId w:val="7"/>
        </w:numPr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/>
          <w:kern w:val="0"/>
          <w:lang w:val="en-TW"/>
        </w:rPr>
        <w:t xml:space="preserve">Timer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週期性中斷</w:t>
      </w:r>
    </w:p>
    <w:p w14:paraId="0FBBB8B4" w14:textId="77777777" w:rsidR="0021585A" w:rsidRPr="0021585A" w:rsidRDefault="0021585A" w:rsidP="0021585A">
      <w:pPr>
        <w:widowControl/>
        <w:numPr>
          <w:ilvl w:val="0"/>
          <w:numId w:val="7"/>
        </w:numPr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/>
          <w:kern w:val="0"/>
          <w:lang w:val="en-TW"/>
        </w:rPr>
        <w:t xml:space="preserve">LCD bitmap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顯示</w:t>
      </w:r>
    </w:p>
    <w:p w14:paraId="2FA98EFC" w14:textId="77777777" w:rsidR="0021585A" w:rsidRPr="0021585A" w:rsidRDefault="0021585A" w:rsidP="0021585A">
      <w:pPr>
        <w:widowControl/>
        <w:numPr>
          <w:ilvl w:val="0"/>
          <w:numId w:val="7"/>
        </w:numPr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七段顯示器同步計時</w:t>
      </w:r>
    </w:p>
    <w:p w14:paraId="16DF18DD" w14:textId="77777777" w:rsidR="0021585A" w:rsidRPr="0021585A" w:rsidRDefault="0021585A" w:rsidP="0021585A">
      <w:pPr>
        <w:widowControl/>
        <w:numPr>
          <w:ilvl w:val="0"/>
          <w:numId w:val="7"/>
        </w:numPr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動畫播放狀態控制</w:t>
      </w:r>
    </w:p>
    <w:p w14:paraId="07C99C6C" w14:textId="77777777" w:rsidR="0021585A" w:rsidRPr="0021585A" w:rsidRDefault="000313A8" w:rsidP="0021585A">
      <w:pPr>
        <w:widowControl/>
        <w:ind w:left="720"/>
        <w:rPr>
          <w:rFonts w:ascii="BiauKaiTC Regular" w:eastAsia="BiauKaiTC Regular" w:hAnsi="BiauKaiTC Regular"/>
          <w:kern w:val="0"/>
          <w:lang w:val="en-TW"/>
        </w:rPr>
      </w:pPr>
      <w:r w:rsidRPr="000313A8">
        <w:rPr>
          <w:rFonts w:ascii="BiauKaiTC Regular" w:eastAsia="BiauKaiTC Regular" w:hAnsi="BiauKaiTC Regular"/>
          <w:noProof/>
          <w:kern w:val="0"/>
          <w:lang w:val="en-TW"/>
        </w:rPr>
        <w:pict w14:anchorId="5432046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828F4F" w14:textId="77777777" w:rsidR="0021585A" w:rsidRPr="0021585A" w:rsidRDefault="0021585A" w:rsidP="0021585A">
      <w:pPr>
        <w:widowControl/>
        <w:ind w:left="720"/>
        <w:outlineLvl w:val="2"/>
        <w:rPr>
          <w:rFonts w:ascii="BiauKaiTC Regular" w:eastAsia="BiauKaiTC Regular" w:hAnsi="BiauKaiTC Regular"/>
          <w:b/>
          <w:bCs/>
          <w:kern w:val="0"/>
          <w:sz w:val="27"/>
          <w:szCs w:val="27"/>
          <w:lang w:val="en-TW"/>
        </w:rPr>
      </w:pPr>
      <w:r w:rsidRPr="0021585A">
        <w:rPr>
          <w:rFonts w:ascii="BiauKaiTC Regular" w:eastAsia="BiauKaiTC Regular" w:hAnsi="BiauKaiTC Regular"/>
          <w:b/>
          <w:bCs/>
          <w:kern w:val="0"/>
          <w:sz w:val="27"/>
          <w:szCs w:val="27"/>
          <w:lang w:val="en-TW"/>
        </w:rPr>
        <w:t xml:space="preserve">Lab10-2 — </w:t>
      </w:r>
      <w:r w:rsidRPr="0021585A">
        <w:rPr>
          <w:rFonts w:ascii="BiauKaiTC Regular" w:eastAsia="BiauKaiTC Regular" w:hAnsi="BiauKaiTC Regular" w:cs="Heiti TC" w:hint="eastAsia"/>
          <w:b/>
          <w:bCs/>
          <w:kern w:val="0"/>
          <w:sz w:val="27"/>
          <w:szCs w:val="27"/>
          <w:lang w:val="en-TW"/>
        </w:rPr>
        <w:t>小綠人</w:t>
      </w:r>
      <w:r w:rsidRPr="0021585A">
        <w:rPr>
          <w:rFonts w:ascii="BiauKaiTC Regular" w:eastAsia="BiauKaiTC Regular" w:hAnsi="BiauKaiTC Regular"/>
          <w:b/>
          <w:bCs/>
          <w:kern w:val="0"/>
          <w:sz w:val="27"/>
          <w:szCs w:val="27"/>
          <w:lang w:val="en-TW"/>
        </w:rPr>
        <w:t xml:space="preserve"> II</w:t>
      </w:r>
      <w:r w:rsidRPr="0021585A">
        <w:rPr>
          <w:rFonts w:ascii="BiauKaiTC Regular" w:eastAsia="BiauKaiTC Regular" w:hAnsi="BiauKaiTC Regular" w:cs="Heiti TC" w:hint="eastAsia"/>
          <w:b/>
          <w:bCs/>
          <w:kern w:val="0"/>
          <w:sz w:val="27"/>
          <w:szCs w:val="27"/>
          <w:lang w:val="en-TW"/>
        </w:rPr>
        <w:t>（進階版）</w:t>
      </w:r>
    </w:p>
    <w:p w14:paraId="17C0ACC2" w14:textId="77777777" w:rsidR="0021585A" w:rsidRPr="0021585A" w:rsidRDefault="0021585A" w:rsidP="0021585A">
      <w:pPr>
        <w:widowControl/>
        <w:ind w:left="720"/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在</w:t>
      </w:r>
      <w:r w:rsidRPr="0021585A">
        <w:rPr>
          <w:rFonts w:ascii="BiauKaiTC Regular" w:eastAsia="BiauKaiTC Regular" w:hAnsi="BiauKaiTC Regular"/>
          <w:kern w:val="0"/>
          <w:lang w:val="en-TW"/>
        </w:rPr>
        <w:t xml:space="preserve"> Lab10-1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基礎上，加入</w:t>
      </w:r>
      <w:r w:rsidRPr="0021585A">
        <w:rPr>
          <w:rFonts w:ascii="BiauKaiTC Regular" w:eastAsia="BiauKaiTC Regular" w:hAnsi="BiauKaiTC Regular"/>
          <w:kern w:val="0"/>
          <w:lang w:val="en-TW"/>
        </w:rPr>
        <w:t xml:space="preserve"> </w:t>
      </w:r>
      <w:r w:rsidRPr="0021585A">
        <w:rPr>
          <w:rFonts w:ascii="BiauKaiTC Regular" w:eastAsia="BiauKaiTC Regular" w:hAnsi="BiauKaiTC Regular" w:cs="Heiti TC" w:hint="eastAsia"/>
          <w:b/>
          <w:bCs/>
          <w:kern w:val="0"/>
          <w:lang w:val="en-TW"/>
        </w:rPr>
        <w:t>動畫速度控制功能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：</w:t>
      </w:r>
    </w:p>
    <w:p w14:paraId="55B046E6" w14:textId="77777777" w:rsidR="0021585A" w:rsidRPr="0021585A" w:rsidRDefault="0021585A" w:rsidP="0021585A">
      <w:pPr>
        <w:widowControl/>
        <w:numPr>
          <w:ilvl w:val="0"/>
          <w:numId w:val="4"/>
        </w:numPr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保留原本</w:t>
      </w:r>
      <w:r w:rsidRPr="0021585A">
        <w:rPr>
          <w:rFonts w:ascii="BiauKaiTC Regular" w:eastAsia="BiauKaiTC Regular" w:hAnsi="BiauKaiTC Regular"/>
          <w:kern w:val="0"/>
          <w:lang w:val="en-TW"/>
        </w:rPr>
        <w:t xml:space="preserve"> Start / Stop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功能（</w:t>
      </w:r>
      <w:r w:rsidRPr="0021585A">
        <w:rPr>
          <w:rFonts w:ascii="BiauKaiTC Regular" w:eastAsia="BiauKaiTC Regular" w:hAnsi="BiauKaiTC Regular"/>
          <w:kern w:val="0"/>
          <w:lang w:val="en-TW"/>
        </w:rPr>
        <w:t xml:space="preserve">S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鍵）。</w:t>
      </w:r>
    </w:p>
    <w:p w14:paraId="669CB6C6" w14:textId="77777777" w:rsidR="0021585A" w:rsidRPr="0021585A" w:rsidRDefault="0021585A" w:rsidP="0021585A">
      <w:pPr>
        <w:widowControl/>
        <w:numPr>
          <w:ilvl w:val="0"/>
          <w:numId w:val="4"/>
        </w:numPr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新增速度切換：</w:t>
      </w:r>
    </w:p>
    <w:p w14:paraId="251CC63D" w14:textId="77777777" w:rsidR="0021585A" w:rsidRPr="0021585A" w:rsidRDefault="0021585A" w:rsidP="0021585A">
      <w:pPr>
        <w:widowControl/>
        <w:ind w:left="1440"/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/>
          <w:kern w:val="0"/>
          <w:lang w:val="en-TW"/>
        </w:rPr>
        <w:t xml:space="preserve">←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鍵（</w:t>
      </w:r>
      <w:r w:rsidRPr="0021585A">
        <w:rPr>
          <w:rFonts w:ascii="BiauKaiTC Regular" w:eastAsia="BiauKaiTC Regular" w:hAnsi="BiauKaiTC Regular"/>
          <w:kern w:val="0"/>
          <w:lang w:val="en-TW"/>
        </w:rPr>
        <w:t>4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）：減速</w:t>
      </w:r>
    </w:p>
    <w:p w14:paraId="5BEDD2BF" w14:textId="77777777" w:rsidR="0021585A" w:rsidRPr="0021585A" w:rsidRDefault="0021585A" w:rsidP="0021585A">
      <w:pPr>
        <w:widowControl/>
        <w:ind w:left="1440"/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/>
          <w:kern w:val="0"/>
          <w:lang w:val="en-TW"/>
        </w:rPr>
        <w:t xml:space="preserve">→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鍵（</w:t>
      </w:r>
      <w:r w:rsidRPr="0021585A">
        <w:rPr>
          <w:rFonts w:ascii="BiauKaiTC Regular" w:eastAsia="BiauKaiTC Regular" w:hAnsi="BiauKaiTC Regular"/>
          <w:kern w:val="0"/>
          <w:lang w:val="en-TW"/>
        </w:rPr>
        <w:t>6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）：加速</w:t>
      </w:r>
    </w:p>
    <w:p w14:paraId="4DBAD941" w14:textId="77777777" w:rsidR="0021585A" w:rsidRPr="0021585A" w:rsidRDefault="0021585A" w:rsidP="0021585A">
      <w:pPr>
        <w:widowControl/>
        <w:numPr>
          <w:ilvl w:val="0"/>
          <w:numId w:val="4"/>
        </w:numPr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動畫速度共有</w:t>
      </w:r>
      <w:r w:rsidRPr="0021585A">
        <w:rPr>
          <w:rFonts w:ascii="BiauKaiTC Regular" w:eastAsia="BiauKaiTC Regular" w:hAnsi="BiauKaiTC Regular"/>
          <w:kern w:val="0"/>
          <w:lang w:val="en-TW"/>
        </w:rPr>
        <w:t xml:space="preserve"> </w:t>
      </w:r>
      <w:r w:rsidRPr="0021585A">
        <w:rPr>
          <w:rFonts w:ascii="BiauKaiTC Regular" w:eastAsia="BiauKaiTC Regular" w:hAnsi="BiauKaiTC Regular"/>
          <w:b/>
          <w:bCs/>
          <w:kern w:val="0"/>
          <w:lang w:val="en-TW"/>
        </w:rPr>
        <w:t xml:space="preserve">4 </w:t>
      </w:r>
      <w:r w:rsidRPr="0021585A">
        <w:rPr>
          <w:rFonts w:ascii="BiauKaiTC Regular" w:eastAsia="BiauKaiTC Regular" w:hAnsi="BiauKaiTC Regular" w:cs="Heiti TC" w:hint="eastAsia"/>
          <w:b/>
          <w:bCs/>
          <w:kern w:val="0"/>
          <w:lang w:val="en-TW"/>
        </w:rPr>
        <w:t>段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：</w:t>
      </w:r>
    </w:p>
    <w:p w14:paraId="4B50FAE1" w14:textId="77777777" w:rsidR="0021585A" w:rsidRDefault="0021585A" w:rsidP="0021585A">
      <w:pPr>
        <w:widowControl/>
        <w:numPr>
          <w:ilvl w:val="2"/>
          <w:numId w:val="11"/>
        </w:numPr>
        <w:ind w:left="1843" w:hanging="425"/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/>
          <w:kern w:val="0"/>
          <w:lang w:val="en-TW"/>
        </w:rPr>
        <w:t xml:space="preserve">2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秒</w:t>
      </w:r>
      <w:r w:rsidRPr="0021585A">
        <w:rPr>
          <w:rFonts w:ascii="BiauKaiTC Regular" w:eastAsia="BiauKaiTC Regular" w:hAnsi="BiauKaiTC Regular"/>
          <w:kern w:val="0"/>
          <w:lang w:val="en-TW"/>
        </w:rPr>
        <w:t xml:space="preserve"> /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動作</w:t>
      </w:r>
    </w:p>
    <w:p w14:paraId="37C8AF3E" w14:textId="77777777" w:rsidR="0021585A" w:rsidRDefault="0021585A" w:rsidP="0021585A">
      <w:pPr>
        <w:widowControl/>
        <w:numPr>
          <w:ilvl w:val="2"/>
          <w:numId w:val="11"/>
        </w:numPr>
        <w:ind w:left="1843" w:hanging="425"/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/>
          <w:kern w:val="0"/>
          <w:lang w:val="en-TW"/>
        </w:rPr>
        <w:t xml:space="preserve">1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秒</w:t>
      </w:r>
      <w:r w:rsidRPr="0021585A">
        <w:rPr>
          <w:rFonts w:ascii="BiauKaiTC Regular" w:eastAsia="BiauKaiTC Regular" w:hAnsi="BiauKaiTC Regular"/>
          <w:kern w:val="0"/>
          <w:lang w:val="en-TW"/>
        </w:rPr>
        <w:t xml:space="preserve"> /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動作</w:t>
      </w:r>
    </w:p>
    <w:p w14:paraId="2DCA7759" w14:textId="6D6ADDB7" w:rsidR="0021585A" w:rsidRPr="0021585A" w:rsidRDefault="0021585A" w:rsidP="0021585A">
      <w:pPr>
        <w:widowControl/>
        <w:numPr>
          <w:ilvl w:val="2"/>
          <w:numId w:val="11"/>
        </w:numPr>
        <w:ind w:left="1843" w:hanging="425"/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/>
          <w:kern w:val="0"/>
          <w:lang w:val="en-TW"/>
        </w:rPr>
        <w:t xml:space="preserve">0.5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秒</w:t>
      </w:r>
      <w:r w:rsidRPr="0021585A">
        <w:rPr>
          <w:rFonts w:ascii="BiauKaiTC Regular" w:eastAsia="BiauKaiTC Regular" w:hAnsi="BiauKaiTC Regular"/>
          <w:kern w:val="0"/>
          <w:lang w:val="en-TW"/>
        </w:rPr>
        <w:t xml:space="preserve"> /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動作</w:t>
      </w:r>
    </w:p>
    <w:p w14:paraId="4B515D89" w14:textId="77777777" w:rsidR="0021585A" w:rsidRPr="0021585A" w:rsidRDefault="0021585A" w:rsidP="0021585A">
      <w:pPr>
        <w:widowControl/>
        <w:numPr>
          <w:ilvl w:val="2"/>
          <w:numId w:val="11"/>
        </w:numPr>
        <w:ind w:left="1843" w:hanging="425"/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/>
          <w:kern w:val="0"/>
          <w:lang w:val="en-TW"/>
        </w:rPr>
        <w:t xml:space="preserve">0.25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秒</w:t>
      </w:r>
      <w:r w:rsidRPr="0021585A">
        <w:rPr>
          <w:rFonts w:ascii="BiauKaiTC Regular" w:eastAsia="BiauKaiTC Regular" w:hAnsi="BiauKaiTC Regular"/>
          <w:kern w:val="0"/>
          <w:lang w:val="en-TW"/>
        </w:rPr>
        <w:t xml:space="preserve"> /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動作</w:t>
      </w:r>
    </w:p>
    <w:p w14:paraId="0B7E2032" w14:textId="77777777" w:rsidR="0021585A" w:rsidRPr="0021585A" w:rsidRDefault="0021585A" w:rsidP="0021585A">
      <w:pPr>
        <w:widowControl/>
        <w:numPr>
          <w:ilvl w:val="0"/>
          <w:numId w:val="4"/>
        </w:numPr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/>
          <w:kern w:val="0"/>
          <w:lang w:val="en-TW"/>
        </w:rPr>
        <w:t xml:space="preserve">Timer 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依目前速度設定調整比較值（</w:t>
      </w:r>
      <w:r w:rsidRPr="0021585A">
        <w:rPr>
          <w:rFonts w:ascii="BiauKaiTC Regular" w:eastAsia="BiauKaiTC Regular" w:hAnsi="BiauKaiTC Regular"/>
          <w:kern w:val="0"/>
          <w:lang w:val="en-TW"/>
        </w:rPr>
        <w:t>CMP</w:t>
      </w: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），即時影響動畫播放速度。</w:t>
      </w:r>
    </w:p>
    <w:p w14:paraId="00A5E653" w14:textId="77777777" w:rsidR="0021585A" w:rsidRPr="0021585A" w:rsidRDefault="0021585A" w:rsidP="0021585A">
      <w:pPr>
        <w:widowControl/>
        <w:ind w:left="720"/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 w:cs="Heiti TC" w:hint="eastAsia"/>
          <w:kern w:val="0"/>
          <w:lang w:val="en-TW"/>
        </w:rPr>
        <w:t>本實驗整合：</w:t>
      </w:r>
    </w:p>
    <w:p w14:paraId="7781AE8E" w14:textId="77777777" w:rsidR="0021585A" w:rsidRPr="0021585A" w:rsidRDefault="0021585A" w:rsidP="0021585A">
      <w:pPr>
        <w:widowControl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/>
          <w:b/>
          <w:bCs/>
          <w:kern w:val="0"/>
          <w:lang w:val="en-TW"/>
        </w:rPr>
        <w:t xml:space="preserve">Timer </w:t>
      </w:r>
      <w:r w:rsidRPr="0021585A">
        <w:rPr>
          <w:rFonts w:ascii="BiauKaiTC Regular" w:eastAsia="BiauKaiTC Regular" w:hAnsi="BiauKaiTC Regular" w:cs="Heiti TC" w:hint="eastAsia"/>
          <w:b/>
          <w:bCs/>
          <w:kern w:val="0"/>
          <w:lang w:val="en-TW"/>
        </w:rPr>
        <w:t>參數動態調整</w:t>
      </w:r>
    </w:p>
    <w:p w14:paraId="45126477" w14:textId="77777777" w:rsidR="0021585A" w:rsidRPr="0021585A" w:rsidRDefault="0021585A" w:rsidP="0021585A">
      <w:pPr>
        <w:widowControl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 w:cs="Heiti TC" w:hint="eastAsia"/>
          <w:b/>
          <w:bCs/>
          <w:kern w:val="0"/>
          <w:lang w:val="en-TW"/>
        </w:rPr>
        <w:t>狀態機（</w:t>
      </w:r>
      <w:r w:rsidRPr="0021585A">
        <w:rPr>
          <w:rFonts w:ascii="BiauKaiTC Regular" w:eastAsia="BiauKaiTC Regular" w:hAnsi="BiauKaiTC Regular"/>
          <w:b/>
          <w:bCs/>
          <w:kern w:val="0"/>
          <w:lang w:val="en-TW"/>
        </w:rPr>
        <w:t>Running / Stop</w:t>
      </w:r>
      <w:r w:rsidRPr="0021585A">
        <w:rPr>
          <w:rFonts w:ascii="BiauKaiTC Regular" w:eastAsia="BiauKaiTC Regular" w:hAnsi="BiauKaiTC Regular" w:cs="Heiti TC" w:hint="eastAsia"/>
          <w:b/>
          <w:bCs/>
          <w:kern w:val="0"/>
          <w:lang w:val="en-TW"/>
        </w:rPr>
        <w:t>）</w:t>
      </w:r>
    </w:p>
    <w:p w14:paraId="6DA4F73A" w14:textId="77777777" w:rsidR="0021585A" w:rsidRPr="0021585A" w:rsidRDefault="0021585A" w:rsidP="0021585A">
      <w:pPr>
        <w:widowControl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21585A">
        <w:rPr>
          <w:rFonts w:ascii="BiauKaiTC Regular" w:eastAsia="BiauKaiTC Regular" w:hAnsi="BiauKaiTC Regular" w:cs="Heiti TC" w:hint="eastAsia"/>
          <w:b/>
          <w:bCs/>
          <w:kern w:val="0"/>
          <w:lang w:val="en-TW"/>
        </w:rPr>
        <w:t>人機介面（</w:t>
      </w:r>
      <w:r w:rsidRPr="0021585A">
        <w:rPr>
          <w:rFonts w:ascii="BiauKaiTC Regular" w:eastAsia="BiauKaiTC Regular" w:hAnsi="BiauKaiTC Regular"/>
          <w:b/>
          <w:bCs/>
          <w:kern w:val="0"/>
          <w:lang w:val="en-TW"/>
        </w:rPr>
        <w:t xml:space="preserve">Keypad </w:t>
      </w:r>
      <w:r w:rsidRPr="0021585A">
        <w:rPr>
          <w:rFonts w:ascii="BiauKaiTC Regular" w:eastAsia="BiauKaiTC Regular" w:hAnsi="BiauKaiTC Regular" w:cs="Heiti TC" w:hint="eastAsia"/>
          <w:b/>
          <w:bCs/>
          <w:kern w:val="0"/>
          <w:lang w:val="en-TW"/>
        </w:rPr>
        <w:t>控制）</w:t>
      </w:r>
    </w:p>
    <w:p w14:paraId="6CAD6FA4" w14:textId="77777777" w:rsidR="0021585A" w:rsidRPr="0021585A" w:rsidRDefault="0021585A" w:rsidP="0021585A">
      <w:pPr>
        <w:widowControl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eastAsia="Times New Roman"/>
          <w:kern w:val="0"/>
          <w:lang w:val="en-TW"/>
        </w:rPr>
      </w:pPr>
      <w:r w:rsidRPr="0021585A">
        <w:rPr>
          <w:rFonts w:ascii="BiauKaiTC Regular" w:eastAsia="BiauKaiTC Regular" w:hAnsi="BiauKaiTC Regular" w:cs="Heiti TC" w:hint="eastAsia"/>
          <w:b/>
          <w:bCs/>
          <w:kern w:val="0"/>
          <w:lang w:val="en-TW"/>
        </w:rPr>
        <w:t>動畫與計時同步顯示</w:t>
      </w:r>
    </w:p>
    <w:p w14:paraId="689120F1" w14:textId="77777777" w:rsidR="00DA0D35" w:rsidRDefault="00DA0D35" w:rsidP="00DA0D35">
      <w:pPr>
        <w:ind w:leftChars="300" w:left="720"/>
        <w:rPr>
          <w:rFonts w:ascii="BiauKaiTC Regular" w:eastAsia="BiauKaiTC Regular" w:hAnsi="BiauKaiTC Regular"/>
          <w:lang w:val="en-TW"/>
        </w:rPr>
      </w:pPr>
    </w:p>
    <w:p w14:paraId="40E94BFA" w14:textId="77777777" w:rsidR="0021585A" w:rsidRPr="00DA0D35" w:rsidRDefault="0021585A" w:rsidP="00DA0D35">
      <w:pPr>
        <w:ind w:leftChars="300" w:left="720"/>
        <w:rPr>
          <w:rFonts w:eastAsia="DFKai-SB"/>
        </w:rPr>
      </w:pPr>
    </w:p>
    <w:p w14:paraId="6D00F298" w14:textId="77777777" w:rsidR="0029153B" w:rsidRPr="00CA4A12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  <w:sz w:val="20"/>
          <w:szCs w:val="2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二、【遭遇的問題】：</w:t>
      </w:r>
    </w:p>
    <w:p w14:paraId="569A84DE" w14:textId="77777777" w:rsidR="0021585A" w:rsidRDefault="0029153B" w:rsidP="0021585A">
      <w:pPr>
        <w:ind w:firstLine="480"/>
        <w:rPr>
          <w:rFonts w:eastAsia="DFKai-SB"/>
        </w:rPr>
      </w:pPr>
      <w:r w:rsidRPr="001F2AA5">
        <w:rPr>
          <w:rFonts w:eastAsia="DFKai-SB"/>
        </w:rPr>
        <w:t>What problems you faced during design and implementation?</w:t>
      </w:r>
    </w:p>
    <w:p w14:paraId="573C4CB8" w14:textId="5FA84CE3" w:rsidR="0021585A" w:rsidRPr="0021585A" w:rsidRDefault="0021585A" w:rsidP="0021585A">
      <w:pPr>
        <w:numPr>
          <w:ilvl w:val="0"/>
          <w:numId w:val="12"/>
        </w:numPr>
        <w:rPr>
          <w:rFonts w:eastAsia="DFKai-SB"/>
        </w:rPr>
      </w:pPr>
      <w:r w:rsidRPr="0021585A">
        <w:rPr>
          <w:rFonts w:ascii="BiauKaiTC Regular" w:eastAsia="BiauKaiTC Regular" w:hAnsi="BiauKaiTC Regular"/>
        </w:rPr>
        <w:t xml:space="preserve">Timer </w:t>
      </w:r>
      <w:r w:rsidRPr="0021585A">
        <w:rPr>
          <w:rFonts w:ascii="BiauKaiTC Regular" w:eastAsia="BiauKaiTC Regular" w:hAnsi="BiauKaiTC Regular" w:cs="Heiti TC" w:hint="eastAsia"/>
        </w:rPr>
        <w:t>初期設定不正確，導致動畫播放速度異常（過快或不穩定）。</w:t>
      </w:r>
    </w:p>
    <w:p w14:paraId="3F5813C6" w14:textId="0F5A5D63" w:rsidR="0021585A" w:rsidRPr="0021585A" w:rsidRDefault="0021585A" w:rsidP="0021585A">
      <w:pPr>
        <w:pStyle w:val="NormalWeb"/>
        <w:numPr>
          <w:ilvl w:val="0"/>
          <w:numId w:val="12"/>
        </w:numPr>
        <w:rPr>
          <w:rFonts w:ascii="BiauKaiTC Regular" w:eastAsia="BiauKaiTC Regular" w:hAnsi="BiauKaiTC Regular"/>
        </w:rPr>
      </w:pPr>
      <w:r w:rsidRPr="0021585A">
        <w:rPr>
          <w:rFonts w:ascii="BiauKaiTC Regular" w:eastAsia="BiauKaiTC Regular" w:hAnsi="BiauKaiTC Regular" w:cs="Heiti TC" w:hint="eastAsia"/>
        </w:rPr>
        <w:t>七段顯示器若與動畫更新在同一主迴圈，容易閃爍。</w:t>
      </w:r>
    </w:p>
    <w:p w14:paraId="30FB601B" w14:textId="18BD482E" w:rsidR="0021585A" w:rsidRPr="0021585A" w:rsidRDefault="0021585A" w:rsidP="0021585A">
      <w:pPr>
        <w:pStyle w:val="NormalWeb"/>
        <w:numPr>
          <w:ilvl w:val="0"/>
          <w:numId w:val="12"/>
        </w:numPr>
        <w:rPr>
          <w:rFonts w:ascii="BiauKaiTC Regular" w:eastAsia="BiauKaiTC Regular" w:hAnsi="BiauKaiTC Regular"/>
        </w:rPr>
      </w:pPr>
      <w:r w:rsidRPr="0021585A">
        <w:rPr>
          <w:rFonts w:ascii="BiauKaiTC Regular" w:eastAsia="BiauKaiTC Regular" w:hAnsi="BiauKaiTC Regular" w:cs="Heiti TC" w:hint="eastAsia"/>
        </w:rPr>
        <w:t>按鍵長按時會重複觸發，造成動畫不停啟動或速度狂跳。</w:t>
      </w:r>
    </w:p>
    <w:p w14:paraId="36A2C918" w14:textId="3086BC71" w:rsidR="0021585A" w:rsidRPr="0021585A" w:rsidRDefault="0021585A" w:rsidP="0021585A">
      <w:pPr>
        <w:pStyle w:val="NormalWeb"/>
        <w:numPr>
          <w:ilvl w:val="0"/>
          <w:numId w:val="12"/>
        </w:numPr>
        <w:rPr>
          <w:rFonts w:ascii="BiauKaiTC Regular" w:eastAsia="BiauKaiTC Regular" w:hAnsi="BiauKaiTC Regular"/>
        </w:rPr>
      </w:pPr>
      <w:r w:rsidRPr="0021585A">
        <w:rPr>
          <w:rFonts w:ascii="BiauKaiTC Regular" w:eastAsia="BiauKaiTC Regular" w:hAnsi="BiauKaiTC Regular" w:cs="Heiti TC" w:hint="eastAsia"/>
        </w:rPr>
        <w:t>動畫停止後，</w:t>
      </w:r>
      <w:r w:rsidRPr="0021585A">
        <w:rPr>
          <w:rFonts w:ascii="BiauKaiTC Regular" w:eastAsia="BiauKaiTC Regular" w:hAnsi="BiauKaiTC Regular"/>
        </w:rPr>
        <w:t xml:space="preserve">Timer </w:t>
      </w:r>
      <w:r w:rsidRPr="0021585A">
        <w:rPr>
          <w:rFonts w:ascii="BiauKaiTC Regular" w:eastAsia="BiauKaiTC Regular" w:hAnsi="BiauKaiTC Regular" w:cs="Heiti TC" w:hint="eastAsia"/>
        </w:rPr>
        <w:t>若未正確重置，重新開始時計時不準。</w:t>
      </w:r>
    </w:p>
    <w:p w14:paraId="74E69942" w14:textId="3BF80994" w:rsidR="00DA0D35" w:rsidRPr="0021585A" w:rsidRDefault="0021585A" w:rsidP="0021585A">
      <w:pPr>
        <w:pStyle w:val="NormalWeb"/>
        <w:numPr>
          <w:ilvl w:val="0"/>
          <w:numId w:val="12"/>
        </w:numPr>
        <w:rPr>
          <w:rFonts w:ascii="BiauKaiTC Regular" w:eastAsia="BiauKaiTC Regular" w:hAnsi="BiauKaiTC Regular"/>
          <w:lang w:val="en-US"/>
        </w:rPr>
      </w:pPr>
      <w:r w:rsidRPr="0021585A">
        <w:rPr>
          <w:rFonts w:ascii="BiauKaiTC Regular" w:eastAsia="BiauKaiTC Regular" w:hAnsi="BiauKaiTC Regular"/>
        </w:rPr>
        <w:t xml:space="preserve">Lab10-2 </w:t>
      </w:r>
      <w:r w:rsidRPr="0021585A">
        <w:rPr>
          <w:rFonts w:ascii="BiauKaiTC Regular" w:eastAsia="BiauKaiTC Regular" w:hAnsi="BiauKaiTC Regular" w:cs="Heiti TC" w:hint="eastAsia"/>
        </w:rPr>
        <w:t>中切換速度時，動畫會瞬間跳格或延遲。</w:t>
      </w:r>
    </w:p>
    <w:p w14:paraId="04402DEB" w14:textId="77777777" w:rsidR="00DA0D35" w:rsidRPr="00DA0D35" w:rsidRDefault="00DA0D35" w:rsidP="00DA0D35">
      <w:pPr>
        <w:ind w:leftChars="300" w:left="720"/>
        <w:rPr>
          <w:rFonts w:eastAsia="DFKai-SB"/>
        </w:rPr>
      </w:pPr>
    </w:p>
    <w:p w14:paraId="7B721819" w14:textId="77777777" w:rsidR="0029153B" w:rsidRPr="00CA4A12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  <w:sz w:val="20"/>
          <w:szCs w:val="2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三、【解決方法】：</w:t>
      </w:r>
    </w:p>
    <w:p w14:paraId="090642E6" w14:textId="2EECF44A" w:rsidR="0029153B" w:rsidRDefault="0029153B" w:rsidP="002F777C">
      <w:pPr>
        <w:ind w:firstLine="480"/>
        <w:rPr>
          <w:rFonts w:eastAsia="DFKai-SB"/>
        </w:rPr>
      </w:pPr>
      <w:r w:rsidRPr="001F2AA5">
        <w:rPr>
          <w:rFonts w:eastAsia="DFKai-SB"/>
        </w:rPr>
        <w:t>How did you solve the problems?</w:t>
      </w:r>
    </w:p>
    <w:p w14:paraId="0AC2A350" w14:textId="5BC15629" w:rsidR="0021585A" w:rsidRDefault="0021585A" w:rsidP="0021585A">
      <w:pPr>
        <w:pStyle w:val="NormalWeb"/>
        <w:numPr>
          <w:ilvl w:val="0"/>
          <w:numId w:val="15"/>
        </w:numPr>
        <w:spacing w:before="0" w:beforeAutospacing="0" w:after="0" w:afterAutospacing="0"/>
        <w:ind w:left="1276"/>
        <w:rPr>
          <w:rFonts w:ascii="BiauKaiTC Regular" w:eastAsia="BiauKaiTC Regular" w:hAnsi="BiauKaiTC Regular"/>
        </w:rPr>
      </w:pPr>
      <w:r w:rsidRPr="0021585A">
        <w:rPr>
          <w:rFonts w:ascii="BiauKaiTC Regular" w:eastAsia="BiauKaiTC Regular" w:hAnsi="BiauKaiTC Regular" w:cs="Heiti TC" w:hint="eastAsia"/>
        </w:rPr>
        <w:t>使用</w:t>
      </w:r>
      <w:r w:rsidRPr="0021585A">
        <w:rPr>
          <w:rFonts w:ascii="BiauKaiTC Regular" w:eastAsia="BiauKaiTC Regular" w:hAnsi="BiauKaiTC Regular"/>
        </w:rPr>
        <w:t xml:space="preserve"> </w:t>
      </w:r>
      <w:r w:rsidRPr="0021585A">
        <w:rPr>
          <w:rStyle w:val="Strong"/>
          <w:rFonts w:ascii="BiauKaiTC Regular" w:eastAsia="BiauKaiTC Regular" w:hAnsi="BiauKaiTC Regular"/>
        </w:rPr>
        <w:t xml:space="preserve">Timer </w:t>
      </w:r>
      <w:r w:rsidRPr="0021585A">
        <w:rPr>
          <w:rStyle w:val="Strong"/>
          <w:rFonts w:ascii="BiauKaiTC Regular" w:eastAsia="BiauKaiTC Regular" w:hAnsi="BiauKaiTC Regular" w:cs="Heiti TC" w:hint="eastAsia"/>
        </w:rPr>
        <w:t>週期性中斷</w:t>
      </w:r>
      <w:r w:rsidRPr="0021585A">
        <w:rPr>
          <w:rFonts w:ascii="BiauKaiTC Regular" w:eastAsia="BiauKaiTC Regular" w:hAnsi="BiauKaiTC Regular"/>
        </w:rPr>
        <w:t xml:space="preserve"> </w:t>
      </w:r>
      <w:r w:rsidRPr="0021585A">
        <w:rPr>
          <w:rFonts w:ascii="BiauKaiTC Regular" w:eastAsia="BiauKaiTC Regular" w:hAnsi="BiauKaiTC Regular" w:cs="Heiti TC" w:hint="eastAsia"/>
        </w:rPr>
        <w:t>來控制動畫影格切換，避免以軟體</w:t>
      </w:r>
      <w:r w:rsidRPr="0021585A">
        <w:rPr>
          <w:rFonts w:ascii="BiauKaiTC Regular" w:eastAsia="BiauKaiTC Regular" w:hAnsi="BiauKaiTC Regular"/>
        </w:rPr>
        <w:t xml:space="preserve"> delay </w:t>
      </w:r>
      <w:r w:rsidRPr="0021585A">
        <w:rPr>
          <w:rFonts w:ascii="BiauKaiTC Regular" w:eastAsia="BiauKaiTC Regular" w:hAnsi="BiauKaiTC Regular" w:cs="Heiti TC" w:hint="eastAsia"/>
        </w:rPr>
        <w:t>造成不穩定。</w:t>
      </w:r>
    </w:p>
    <w:p w14:paraId="7B2DE4F3" w14:textId="59541BFD" w:rsidR="0021585A" w:rsidRPr="0021585A" w:rsidRDefault="0021585A" w:rsidP="0021585A">
      <w:pPr>
        <w:pStyle w:val="NormalWeb"/>
        <w:numPr>
          <w:ilvl w:val="0"/>
          <w:numId w:val="15"/>
        </w:numPr>
        <w:spacing w:before="0" w:beforeAutospacing="0" w:after="0" w:afterAutospacing="0"/>
        <w:ind w:left="1276"/>
        <w:rPr>
          <w:rFonts w:ascii="BiauKaiTC Regular" w:eastAsia="BiauKaiTC Regular" w:hAnsi="BiauKaiTC Regular"/>
        </w:rPr>
      </w:pPr>
      <w:r w:rsidRPr="0021585A">
        <w:rPr>
          <w:rFonts w:ascii="BiauKaiTC Regular" w:eastAsia="BiauKaiTC Regular" w:hAnsi="BiauKaiTC Regular" w:cs="Heiti TC" w:hint="eastAsia"/>
        </w:rPr>
        <w:t>將七段顯示器更新與動畫播放解耦：</w:t>
      </w:r>
    </w:p>
    <w:p w14:paraId="2AB53F9B" w14:textId="77777777" w:rsidR="0021585A" w:rsidRPr="0021585A" w:rsidRDefault="0021585A" w:rsidP="0021585A">
      <w:pPr>
        <w:pStyle w:val="NormalWeb"/>
        <w:numPr>
          <w:ilvl w:val="1"/>
          <w:numId w:val="15"/>
        </w:numPr>
        <w:spacing w:before="0" w:beforeAutospacing="0" w:after="0" w:afterAutospacing="0"/>
        <w:ind w:left="1560" w:hanging="142"/>
        <w:rPr>
          <w:rFonts w:ascii="BiauKaiTC Regular" w:eastAsia="BiauKaiTC Regular" w:hAnsi="BiauKaiTC Regular"/>
        </w:rPr>
      </w:pPr>
      <w:r w:rsidRPr="0021585A">
        <w:rPr>
          <w:rFonts w:ascii="BiauKaiTC Regular" w:eastAsia="BiauKaiTC Regular" w:hAnsi="BiauKaiTC Regular"/>
        </w:rPr>
        <w:t xml:space="preserve">Timer </w:t>
      </w:r>
      <w:r w:rsidRPr="0021585A">
        <w:rPr>
          <w:rFonts w:ascii="BiauKaiTC Regular" w:eastAsia="BiauKaiTC Regular" w:hAnsi="BiauKaiTC Regular" w:cs="Heiti TC" w:hint="eastAsia"/>
        </w:rPr>
        <w:t>負責秒數累計</w:t>
      </w:r>
    </w:p>
    <w:p w14:paraId="0655E46B" w14:textId="77777777" w:rsidR="0021585A" w:rsidRPr="0021585A" w:rsidRDefault="0021585A" w:rsidP="0021585A">
      <w:pPr>
        <w:pStyle w:val="NormalWeb"/>
        <w:numPr>
          <w:ilvl w:val="1"/>
          <w:numId w:val="15"/>
        </w:numPr>
        <w:spacing w:before="0" w:beforeAutospacing="0" w:after="0" w:afterAutospacing="0"/>
        <w:ind w:left="1560" w:hanging="142"/>
        <w:rPr>
          <w:rFonts w:ascii="BiauKaiTC Regular" w:eastAsia="BiauKaiTC Regular" w:hAnsi="BiauKaiTC Regular"/>
        </w:rPr>
      </w:pPr>
      <w:r w:rsidRPr="0021585A">
        <w:rPr>
          <w:rFonts w:ascii="BiauKaiTC Regular" w:eastAsia="BiauKaiTC Regular" w:hAnsi="BiauKaiTC Regular" w:cs="Heiti TC" w:hint="eastAsia"/>
        </w:rPr>
        <w:t>主程式僅處理狀態切換</w:t>
      </w:r>
    </w:p>
    <w:p w14:paraId="28289ECF" w14:textId="4EB93F21" w:rsidR="0021585A" w:rsidRPr="0021585A" w:rsidRDefault="0021585A" w:rsidP="0021585A">
      <w:pPr>
        <w:pStyle w:val="NormalWeb"/>
        <w:numPr>
          <w:ilvl w:val="0"/>
          <w:numId w:val="15"/>
        </w:numPr>
        <w:spacing w:before="0" w:beforeAutospacing="0" w:after="0" w:afterAutospacing="0"/>
        <w:ind w:left="1276"/>
        <w:rPr>
          <w:rFonts w:ascii="BiauKaiTC Regular" w:eastAsia="BiauKaiTC Regular" w:hAnsi="BiauKaiTC Regular"/>
        </w:rPr>
      </w:pPr>
      <w:r w:rsidRPr="0021585A">
        <w:rPr>
          <w:rFonts w:ascii="BiauKaiTC Regular" w:eastAsia="BiauKaiTC Regular" w:hAnsi="BiauKaiTC Regular" w:cs="Heiti TC" w:hint="eastAsia"/>
        </w:rPr>
        <w:t>加入</w:t>
      </w:r>
      <w:r w:rsidRPr="0021585A">
        <w:rPr>
          <w:rFonts w:ascii="BiauKaiTC Regular" w:eastAsia="BiauKaiTC Regular" w:hAnsi="BiauKaiTC Regular"/>
        </w:rPr>
        <w:t xml:space="preserve"> </w:t>
      </w:r>
      <w:r w:rsidRPr="0021585A">
        <w:rPr>
          <w:rStyle w:val="Strong"/>
          <w:rFonts w:ascii="BiauKaiTC Regular" w:eastAsia="BiauKaiTC Regular" w:hAnsi="BiauKaiTC Regular"/>
        </w:rPr>
        <w:t>Key Release Detection</w:t>
      </w:r>
      <w:r w:rsidRPr="0021585A">
        <w:rPr>
          <w:rStyle w:val="Strong"/>
          <w:rFonts w:ascii="BiauKaiTC Regular" w:eastAsia="BiauKaiTC Regular" w:hAnsi="BiauKaiTC Regular" w:cs="Heiti TC" w:hint="eastAsia"/>
        </w:rPr>
        <w:t>（按鍵放開偵測）</w:t>
      </w:r>
      <w:r w:rsidRPr="0021585A">
        <w:rPr>
          <w:rFonts w:ascii="BiauKaiTC Regular" w:eastAsia="BiauKaiTC Regular" w:hAnsi="BiauKaiTC Regular" w:cs="Heiti TC" w:hint="eastAsia"/>
        </w:rPr>
        <w:t>，避免長按造成重複觸發。</w:t>
      </w:r>
    </w:p>
    <w:p w14:paraId="39613F0B" w14:textId="0941817F" w:rsidR="0021585A" w:rsidRPr="0021585A" w:rsidRDefault="0021585A" w:rsidP="0021585A">
      <w:pPr>
        <w:pStyle w:val="NormalWeb"/>
        <w:numPr>
          <w:ilvl w:val="0"/>
          <w:numId w:val="15"/>
        </w:numPr>
        <w:spacing w:before="0" w:beforeAutospacing="0" w:after="0" w:afterAutospacing="0"/>
        <w:ind w:left="1276"/>
        <w:rPr>
          <w:rFonts w:ascii="BiauKaiTC Regular" w:eastAsia="BiauKaiTC Regular" w:hAnsi="BiauKaiTC Regular"/>
        </w:rPr>
      </w:pPr>
      <w:r w:rsidRPr="0021585A">
        <w:rPr>
          <w:rFonts w:ascii="BiauKaiTC Regular" w:eastAsia="BiauKaiTC Regular" w:hAnsi="BiauKaiTC Regular" w:cs="Heiti TC" w:hint="eastAsia"/>
        </w:rPr>
        <w:t>在按下</w:t>
      </w:r>
      <w:r w:rsidRPr="0021585A">
        <w:rPr>
          <w:rFonts w:ascii="BiauKaiTC Regular" w:eastAsia="BiauKaiTC Regular" w:hAnsi="BiauKaiTC Regular"/>
        </w:rPr>
        <w:t xml:space="preserve"> S </w:t>
      </w:r>
      <w:r w:rsidRPr="0021585A">
        <w:rPr>
          <w:rFonts w:ascii="BiauKaiTC Regular" w:eastAsia="BiauKaiTC Regular" w:hAnsi="BiauKaiTC Regular" w:cs="Heiti TC" w:hint="eastAsia"/>
        </w:rPr>
        <w:t>鍵停止動畫時：</w:t>
      </w:r>
    </w:p>
    <w:p w14:paraId="62BC6CA6" w14:textId="77777777" w:rsidR="0021585A" w:rsidRPr="0021585A" w:rsidRDefault="0021585A" w:rsidP="0021585A">
      <w:pPr>
        <w:pStyle w:val="NormalWeb"/>
        <w:numPr>
          <w:ilvl w:val="1"/>
          <w:numId w:val="15"/>
        </w:numPr>
        <w:spacing w:before="0" w:beforeAutospacing="0" w:after="0" w:afterAutospacing="0"/>
        <w:ind w:hanging="502"/>
        <w:rPr>
          <w:rFonts w:ascii="BiauKaiTC Regular" w:eastAsia="BiauKaiTC Regular" w:hAnsi="BiauKaiTC Regular"/>
        </w:rPr>
      </w:pPr>
      <w:r w:rsidRPr="0021585A">
        <w:rPr>
          <w:rFonts w:ascii="BiauKaiTC Regular" w:eastAsia="BiauKaiTC Regular" w:hAnsi="BiauKaiTC Regular" w:cs="Heiti TC" w:hint="eastAsia"/>
        </w:rPr>
        <w:t>清除計時變數</w:t>
      </w:r>
    </w:p>
    <w:p w14:paraId="71A10C78" w14:textId="77777777" w:rsidR="0021585A" w:rsidRPr="0021585A" w:rsidRDefault="0021585A" w:rsidP="0021585A">
      <w:pPr>
        <w:pStyle w:val="NormalWeb"/>
        <w:numPr>
          <w:ilvl w:val="1"/>
          <w:numId w:val="15"/>
        </w:numPr>
        <w:spacing w:before="0" w:beforeAutospacing="0" w:after="0" w:afterAutospacing="0"/>
        <w:ind w:hanging="502"/>
        <w:rPr>
          <w:rFonts w:ascii="BiauKaiTC Regular" w:eastAsia="BiauKaiTC Regular" w:hAnsi="BiauKaiTC Regular"/>
        </w:rPr>
      </w:pPr>
      <w:r w:rsidRPr="0021585A">
        <w:rPr>
          <w:rFonts w:ascii="BiauKaiTC Regular" w:eastAsia="BiauKaiTC Regular" w:hAnsi="BiauKaiTC Regular" w:cs="Heiti TC" w:hint="eastAsia"/>
        </w:rPr>
        <w:t>將七段顯示歸零</w:t>
      </w:r>
    </w:p>
    <w:p w14:paraId="4A685493" w14:textId="77777777" w:rsidR="0021585A" w:rsidRPr="0021585A" w:rsidRDefault="0021585A" w:rsidP="0021585A">
      <w:pPr>
        <w:pStyle w:val="NormalWeb"/>
        <w:numPr>
          <w:ilvl w:val="1"/>
          <w:numId w:val="15"/>
        </w:numPr>
        <w:spacing w:before="0" w:beforeAutospacing="0" w:after="0" w:afterAutospacing="0"/>
        <w:ind w:hanging="502"/>
        <w:rPr>
          <w:rFonts w:ascii="BiauKaiTC Regular" w:eastAsia="BiauKaiTC Regular" w:hAnsi="BiauKaiTC Regular"/>
        </w:rPr>
      </w:pPr>
      <w:r w:rsidRPr="0021585A">
        <w:rPr>
          <w:rFonts w:ascii="BiauKaiTC Regular" w:eastAsia="BiauKaiTC Regular" w:hAnsi="BiauKaiTC Regular" w:cs="Heiti TC" w:hint="eastAsia"/>
        </w:rPr>
        <w:t>重設動畫索引</w:t>
      </w:r>
    </w:p>
    <w:p w14:paraId="7BCA6C38" w14:textId="71F978DF" w:rsidR="0021585A" w:rsidRPr="0021585A" w:rsidRDefault="0021585A" w:rsidP="0021585A">
      <w:pPr>
        <w:pStyle w:val="NormalWeb"/>
        <w:numPr>
          <w:ilvl w:val="0"/>
          <w:numId w:val="15"/>
        </w:numPr>
        <w:spacing w:before="0" w:beforeAutospacing="0" w:after="0" w:afterAutospacing="0"/>
        <w:ind w:left="1276"/>
        <w:rPr>
          <w:rFonts w:ascii="BiauKaiTC Regular" w:eastAsia="BiauKaiTC Regular" w:hAnsi="BiauKaiTC Regular"/>
          <w:lang w:val="en-US"/>
        </w:rPr>
      </w:pPr>
      <w:r w:rsidRPr="0021585A">
        <w:rPr>
          <w:rFonts w:ascii="BiauKaiTC Regular" w:eastAsia="BiauKaiTC Regular" w:hAnsi="BiauKaiTC Regular" w:cs="Heiti TC" w:hint="eastAsia"/>
        </w:rPr>
        <w:t>在</w:t>
      </w:r>
      <w:r w:rsidRPr="0021585A">
        <w:rPr>
          <w:rFonts w:ascii="BiauKaiTC Regular" w:eastAsia="BiauKaiTC Regular" w:hAnsi="BiauKaiTC Regular"/>
        </w:rPr>
        <w:t xml:space="preserve"> Lab10-2 </w:t>
      </w:r>
      <w:r w:rsidRPr="0021585A">
        <w:rPr>
          <w:rFonts w:ascii="BiauKaiTC Regular" w:eastAsia="BiauKaiTC Regular" w:hAnsi="BiauKaiTC Regular" w:cs="Heiti TC" w:hint="eastAsia"/>
        </w:rPr>
        <w:t>中，使用不同的</w:t>
      </w:r>
      <w:r w:rsidRPr="0021585A">
        <w:rPr>
          <w:rFonts w:ascii="BiauKaiTC Regular" w:eastAsia="BiauKaiTC Regular" w:hAnsi="BiauKaiTC Regular"/>
        </w:rPr>
        <w:t xml:space="preserve"> Timer </w:t>
      </w:r>
      <w:r w:rsidRPr="0021585A">
        <w:rPr>
          <w:rFonts w:ascii="BiauKaiTC Regular" w:eastAsia="BiauKaiTC Regular" w:hAnsi="BiauKaiTC Regular" w:cs="Heiti TC" w:hint="eastAsia"/>
        </w:rPr>
        <w:t>比較值（</w:t>
      </w:r>
      <w:r w:rsidRPr="0021585A">
        <w:rPr>
          <w:rFonts w:ascii="BiauKaiTC Regular" w:eastAsia="BiauKaiTC Regular" w:hAnsi="BiauKaiTC Regular"/>
        </w:rPr>
        <w:t>CMP</w:t>
      </w:r>
      <w:r w:rsidRPr="0021585A">
        <w:rPr>
          <w:rFonts w:ascii="BiauKaiTC Regular" w:eastAsia="BiauKaiTC Regular" w:hAnsi="BiauKaiTC Regular" w:cs="Heiti TC" w:hint="eastAsia"/>
        </w:rPr>
        <w:t>）對應不同速度，使速度切換平滑且即時。</w:t>
      </w:r>
    </w:p>
    <w:p w14:paraId="5101390A" w14:textId="77777777" w:rsidR="00DA0D35" w:rsidRDefault="00DA0D35" w:rsidP="00DA0D35">
      <w:pPr>
        <w:ind w:leftChars="200" w:left="480" w:firstLineChars="100" w:firstLine="240"/>
        <w:rPr>
          <w:rFonts w:eastAsia="DFKai-SB"/>
        </w:rPr>
      </w:pPr>
    </w:p>
    <w:p w14:paraId="1CC9DD90" w14:textId="3864E493" w:rsidR="002F777C" w:rsidRPr="002F777C" w:rsidRDefault="002F777C" w:rsidP="002F777C">
      <w:pPr>
        <w:ind w:left="709"/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 w:hint="eastAsia"/>
        </w:rPr>
        <w:t>在找尋這些問題的解決方法與問題點時，我有使用 ChatGPT 協助我找尋與解決問題。包含 實驗結報的內容修改與潤飾都有使用 ChatGPT 協助。</w:t>
      </w:r>
    </w:p>
    <w:p w14:paraId="18A1891D" w14:textId="77777777" w:rsidR="00DA0D35" w:rsidRPr="00DA0D35" w:rsidRDefault="00DA0D35" w:rsidP="00DA0D35">
      <w:pPr>
        <w:ind w:leftChars="200" w:left="480" w:firstLineChars="100" w:firstLine="240"/>
        <w:rPr>
          <w:rFonts w:eastAsia="DFKai-SB"/>
        </w:rPr>
      </w:pPr>
    </w:p>
    <w:p w14:paraId="50413969" w14:textId="77777777" w:rsidR="0029153B" w:rsidRPr="00CA4A12" w:rsidRDefault="0029153B" w:rsidP="0029153B">
      <w:pPr>
        <w:rPr>
          <w:rFonts w:ascii="BiauKaiTC Regular" w:eastAsia="BiauKaiTC Regular" w:hAnsi="BiauKaiTC Regular" w:cs="DFKai-SB"/>
          <w:kern w:val="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四、【</w:t>
      </w:r>
      <w:r w:rsidRPr="00CA4A12">
        <w:rPr>
          <w:rFonts w:ascii="BiauKaiTC Regular" w:eastAsia="BiauKaiTC Regular" w:hAnsi="BiauKaiTC Regular" w:cs="PMingLiU" w:hint="eastAsia"/>
          <w:color w:val="000000"/>
          <w:kern w:val="0"/>
        </w:rPr>
        <w:t>未能解決的問題</w:t>
      </w:r>
      <w:r w:rsidRPr="00CA4A12">
        <w:rPr>
          <w:rFonts w:ascii="BiauKaiTC Regular" w:eastAsia="BiauKaiTC Regular" w:hAnsi="BiauKaiTC Regular" w:cs="DFKai-SB" w:hint="eastAsia"/>
          <w:kern w:val="0"/>
        </w:rPr>
        <w:t>】：</w:t>
      </w:r>
    </w:p>
    <w:p w14:paraId="330E6BFC" w14:textId="229F42A7" w:rsidR="00EB1EE9" w:rsidRDefault="0029153B" w:rsidP="002F777C">
      <w:pPr>
        <w:ind w:firstLine="480"/>
        <w:rPr>
          <w:rFonts w:eastAsia="DFKai-SB"/>
        </w:rPr>
      </w:pPr>
      <w:r>
        <w:rPr>
          <w:rFonts w:eastAsia="DFKai-SB" w:hint="eastAsia"/>
        </w:rPr>
        <w:t>Was there any problem that you were unable to solve? Why was it unsolvable?</w:t>
      </w:r>
    </w:p>
    <w:p w14:paraId="267F4B2B" w14:textId="77777777" w:rsidR="0021585A" w:rsidRPr="0021585A" w:rsidRDefault="0021585A" w:rsidP="0021585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21585A">
        <w:rPr>
          <w:rFonts w:ascii="BiauKaiTC Regular" w:eastAsia="BiauKaiTC Regular" w:hAnsi="BiauKaiTC Regular"/>
        </w:rPr>
        <w:t xml:space="preserve">LCD </w:t>
      </w:r>
      <w:r w:rsidRPr="0021585A">
        <w:rPr>
          <w:rFonts w:ascii="BiauKaiTC Regular" w:eastAsia="BiauKaiTC Regular" w:hAnsi="BiauKaiTC Regular" w:cs="Heiti TC" w:hint="eastAsia"/>
        </w:rPr>
        <w:t>為單緩衝顯示，動畫切換時仍有極輕微閃爍，需雙緩衝架構才能完全解決。</w:t>
      </w:r>
    </w:p>
    <w:p w14:paraId="7C7385BC" w14:textId="77777777" w:rsidR="0021585A" w:rsidRPr="0021585A" w:rsidRDefault="0021585A" w:rsidP="0021585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21585A">
        <w:rPr>
          <w:rFonts w:ascii="BiauKaiTC Regular" w:eastAsia="BiauKaiTC Regular" w:hAnsi="BiauKaiTC Regular" w:cs="Heiti TC" w:hint="eastAsia"/>
        </w:rPr>
        <w:t>七段顯示器僅顯示秒數，無法顯示目前動畫速度等狀態資訊。</w:t>
      </w:r>
    </w:p>
    <w:p w14:paraId="76DE8AAF" w14:textId="77777777" w:rsidR="0021585A" w:rsidRPr="0021585A" w:rsidRDefault="0021585A" w:rsidP="0021585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21585A">
        <w:rPr>
          <w:rFonts w:ascii="BiauKaiTC Regular" w:eastAsia="BiauKaiTC Regular" w:hAnsi="BiauKaiTC Regular" w:cs="Heiti TC" w:hint="eastAsia"/>
        </w:rPr>
        <w:t>若頻繁快速切換速度，動畫仍可能出現短暫不同步現象。</w:t>
      </w:r>
    </w:p>
    <w:p w14:paraId="7F4A77B3" w14:textId="1A7A15BC" w:rsidR="000939ED" w:rsidRPr="0021585A" w:rsidRDefault="0021585A" w:rsidP="0021585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21585A">
        <w:rPr>
          <w:rFonts w:ascii="BiauKaiTC Regular" w:eastAsia="BiauKaiTC Regular" w:hAnsi="BiauKaiTC Regular"/>
        </w:rPr>
        <w:t xml:space="preserve">Bitmap </w:t>
      </w:r>
      <w:r w:rsidRPr="0021585A">
        <w:rPr>
          <w:rFonts w:ascii="BiauKaiTC Regular" w:eastAsia="BiauKaiTC Regular" w:hAnsi="BiauKaiTC Regular" w:cs="Heiti TC" w:hint="eastAsia"/>
        </w:rPr>
        <w:t>為固定大小，無法動態縮放或旋轉，動畫變化有限。</w:t>
      </w:r>
    </w:p>
    <w:p w14:paraId="1853E69C" w14:textId="77777777" w:rsidR="000939ED" w:rsidRDefault="000939ED" w:rsidP="00DA0D35">
      <w:pPr>
        <w:ind w:leftChars="200" w:left="480" w:firstLineChars="100" w:firstLine="240"/>
        <w:rPr>
          <w:rFonts w:eastAsia="DFKai-SB"/>
        </w:rPr>
      </w:pPr>
    </w:p>
    <w:p w14:paraId="33062B2F" w14:textId="77777777" w:rsidR="000939ED" w:rsidRPr="00456D88" w:rsidRDefault="000939ED" w:rsidP="000939ED">
      <w:pPr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/>
        </w:rPr>
        <w:t>五、</w:t>
      </w:r>
      <w:r w:rsidRPr="00456D88">
        <w:rPr>
          <w:rFonts w:ascii="BiauKaiTC Regular" w:eastAsia="BiauKaiTC Regular" w:hAnsi="BiauKaiTC Regular"/>
          <w:kern w:val="0"/>
        </w:rPr>
        <w:t>【</w:t>
      </w:r>
      <w:r w:rsidRPr="00456D88">
        <w:rPr>
          <w:rFonts w:ascii="BiauKaiTC Regular" w:eastAsia="BiauKaiTC Regular" w:hAnsi="BiauKaiTC Regular"/>
        </w:rPr>
        <w:t>程式碼</w:t>
      </w:r>
      <w:r w:rsidRPr="00456D88">
        <w:rPr>
          <w:rFonts w:ascii="BiauKaiTC Regular" w:eastAsia="BiauKaiTC Regular" w:hAnsi="BiauKaiTC Regular"/>
          <w:kern w:val="0"/>
        </w:rPr>
        <w:t>】</w:t>
      </w:r>
      <w:r w:rsidRPr="00456D88">
        <w:rPr>
          <w:rFonts w:ascii="BiauKaiTC Regular" w:eastAsia="BiauKaiTC Regular" w:hAnsi="BiauKaiTC Regular"/>
        </w:rPr>
        <w:t>：</w:t>
      </w:r>
    </w:p>
    <w:p w14:paraId="7B318B2A" w14:textId="3120C50C" w:rsidR="000939ED" w:rsidRDefault="0021585A" w:rsidP="000939ED">
      <w:pPr>
        <w:rPr>
          <w:rFonts w:eastAsia="DFKai-SB"/>
        </w:rPr>
      </w:pPr>
      <w:r>
        <w:rPr>
          <w:rFonts w:eastAsia="DFKai-SB"/>
        </w:rPr>
        <w:t>Lab10-1:</w:t>
      </w:r>
    </w:p>
    <w:p w14:paraId="5C39258F" w14:textId="18C33557" w:rsidR="0021585A" w:rsidRDefault="0021585A" w:rsidP="000939ED">
      <w:pPr>
        <w:rPr>
          <w:rFonts w:eastAsia="DFKai-SB"/>
        </w:rPr>
      </w:pPr>
      <w:r>
        <w:rPr>
          <w:rFonts w:eastAsia="DFKai-SB"/>
          <w:noProof/>
        </w:rPr>
        <w:lastRenderedPageBreak/>
        <w:drawing>
          <wp:inline distT="0" distB="0" distL="0" distR="0" wp14:anchorId="7245071F" wp14:editId="64B9F38D">
            <wp:extent cx="6479540" cy="3483610"/>
            <wp:effectExtent l="0" t="0" r="0" b="0"/>
            <wp:docPr id="1289508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08288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drawing>
          <wp:inline distT="0" distB="0" distL="0" distR="0" wp14:anchorId="44C4E18A" wp14:editId="7D2DE513">
            <wp:extent cx="6479540" cy="2961640"/>
            <wp:effectExtent l="0" t="0" r="0" b="0"/>
            <wp:docPr id="547977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77730" name="Picture 5479777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52C05181" wp14:editId="387BB725">
            <wp:extent cx="6479540" cy="2950210"/>
            <wp:effectExtent l="0" t="0" r="0" b="0"/>
            <wp:docPr id="558151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51439" name="Picture 5581514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drawing>
          <wp:inline distT="0" distB="0" distL="0" distR="0" wp14:anchorId="2F4C7CCA" wp14:editId="6F0BF325">
            <wp:extent cx="6479540" cy="2964815"/>
            <wp:effectExtent l="0" t="0" r="0" b="0"/>
            <wp:docPr id="1046895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95736" name="Picture 10468957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7446DE76" wp14:editId="5C878AAF">
            <wp:extent cx="6479540" cy="5359400"/>
            <wp:effectExtent l="0" t="0" r="0" b="0"/>
            <wp:docPr id="548091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91733" name="Picture 5480917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70F0DEF1" wp14:editId="71E11B84">
            <wp:extent cx="6479540" cy="8210550"/>
            <wp:effectExtent l="0" t="0" r="0" b="6350"/>
            <wp:docPr id="10042414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41424" name="Picture 10042414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2572C88E" wp14:editId="338A72FA">
            <wp:extent cx="6479540" cy="8498840"/>
            <wp:effectExtent l="0" t="0" r="0" b="0"/>
            <wp:docPr id="1694547509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47509" name="Picture 7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49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25B4BCD2" wp14:editId="50545728">
            <wp:extent cx="6479540" cy="7796530"/>
            <wp:effectExtent l="0" t="0" r="0" b="1270"/>
            <wp:docPr id="9674797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79767" name="Picture 9674797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79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0E0F1E9D" wp14:editId="6F0743FD">
            <wp:extent cx="6479540" cy="1923415"/>
            <wp:effectExtent l="0" t="0" r="0" b="0"/>
            <wp:docPr id="1375510202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10202" name="Picture 9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drawing>
          <wp:inline distT="0" distB="0" distL="0" distR="0" wp14:anchorId="78FCB5D1" wp14:editId="7C379806">
            <wp:extent cx="6479540" cy="6316345"/>
            <wp:effectExtent l="0" t="0" r="0" b="0"/>
            <wp:docPr id="157936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687" name="Picture 157936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3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45EB7AF4" wp14:editId="7C2FD011">
            <wp:extent cx="5973445" cy="9251950"/>
            <wp:effectExtent l="0" t="0" r="0" b="6350"/>
            <wp:docPr id="19277318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31824" name="Picture 19277318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13E1F8FD" wp14:editId="56E5FAFB">
            <wp:extent cx="6479540" cy="6243955"/>
            <wp:effectExtent l="0" t="0" r="0" b="4445"/>
            <wp:docPr id="2094151515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51515" name="Picture 12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9AC4" w14:textId="77777777" w:rsidR="0021585A" w:rsidRDefault="0021585A" w:rsidP="000939ED">
      <w:pPr>
        <w:rPr>
          <w:rFonts w:eastAsia="DFKai-SB"/>
        </w:rPr>
      </w:pPr>
    </w:p>
    <w:p w14:paraId="3A2F236B" w14:textId="1822B92C" w:rsidR="0021585A" w:rsidRDefault="0021585A" w:rsidP="000939ED">
      <w:pPr>
        <w:rPr>
          <w:rFonts w:eastAsia="DFKai-SB"/>
        </w:rPr>
      </w:pPr>
      <w:r>
        <w:rPr>
          <w:rFonts w:eastAsia="DFKai-SB"/>
        </w:rPr>
        <w:t>Lab10-2:</w:t>
      </w:r>
    </w:p>
    <w:p w14:paraId="4BEB2CCE" w14:textId="33E0C1DF" w:rsidR="0021585A" w:rsidRPr="00DA0D35" w:rsidRDefault="00D63DA8" w:rsidP="000939ED">
      <w:pPr>
        <w:rPr>
          <w:rFonts w:eastAsia="DFKai-SB"/>
        </w:rPr>
      </w:pPr>
      <w:r>
        <w:rPr>
          <w:rFonts w:eastAsia="DFKai-SB"/>
          <w:noProof/>
        </w:rPr>
        <w:lastRenderedPageBreak/>
        <w:drawing>
          <wp:inline distT="0" distB="0" distL="0" distR="0" wp14:anchorId="6F538664" wp14:editId="5418FF5C">
            <wp:extent cx="6479540" cy="3656965"/>
            <wp:effectExtent l="0" t="0" r="0" b="635"/>
            <wp:docPr id="2115721834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21834" name="Picture 1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drawing>
          <wp:inline distT="0" distB="0" distL="0" distR="0" wp14:anchorId="297361E6" wp14:editId="5AED13AF">
            <wp:extent cx="6479540" cy="2954655"/>
            <wp:effectExtent l="0" t="0" r="0" b="4445"/>
            <wp:docPr id="10981825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82521" name="Picture 109818252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4056B6D1" wp14:editId="1C0A8716">
            <wp:extent cx="6479540" cy="2948305"/>
            <wp:effectExtent l="0" t="0" r="0" b="0"/>
            <wp:docPr id="3571946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94642" name="Picture 3571946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drawing>
          <wp:inline distT="0" distB="0" distL="0" distR="0" wp14:anchorId="31AD08EA" wp14:editId="2CD5AAE9">
            <wp:extent cx="6479540" cy="4117975"/>
            <wp:effectExtent l="0" t="0" r="0" b="0"/>
            <wp:docPr id="10664158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15866" name="Picture 106641586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371412FA" wp14:editId="243A94ED">
            <wp:extent cx="6479540" cy="3553460"/>
            <wp:effectExtent l="0" t="0" r="0" b="2540"/>
            <wp:docPr id="1964782993" name="Picture 1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82993" name="Picture 17" descr="A screen shot of a computer pro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11D41331" wp14:editId="7A790D3B">
            <wp:extent cx="6479540" cy="8196580"/>
            <wp:effectExtent l="0" t="0" r="0" b="0"/>
            <wp:docPr id="875950182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50182" name="Picture 18" descr="A screenshot of a computer program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19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6850A398" wp14:editId="430D0DB4">
            <wp:extent cx="6479540" cy="8257540"/>
            <wp:effectExtent l="0" t="0" r="0" b="0"/>
            <wp:docPr id="863066602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66602" name="Picture 19" descr="A screenshot of a computer program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25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13AC988C" wp14:editId="163AAF0E">
            <wp:extent cx="6479540" cy="7348855"/>
            <wp:effectExtent l="0" t="0" r="0" b="4445"/>
            <wp:docPr id="8524447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44761" name="Picture 85244476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34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3E57FF2A" wp14:editId="01DC22E9">
            <wp:extent cx="6479540" cy="6823075"/>
            <wp:effectExtent l="0" t="0" r="0" b="0"/>
            <wp:docPr id="370974057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4057" name="Picture 21" descr="A screenshot of a computer progra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82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30948647" wp14:editId="7C469DFB">
            <wp:extent cx="6350000" cy="4279900"/>
            <wp:effectExtent l="0" t="0" r="0" b="0"/>
            <wp:docPr id="1602439264" name="Picture 2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39264" name="Picture 22" descr="A screen shot of a computer program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507A51D1" wp14:editId="0AA9BD73">
            <wp:extent cx="6377940" cy="9251950"/>
            <wp:effectExtent l="0" t="0" r="0" b="6350"/>
            <wp:docPr id="2092245306" name="Picture 2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45306" name="Picture 23" descr="A screenshot of a computer screen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85A" w:rsidRPr="00DA0D35" w:rsidSect="0029153B">
      <w:pgSz w:w="11906" w:h="16838"/>
      <w:pgMar w:top="1134" w:right="851" w:bottom="1134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iauKaiTC Regular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Heiti TC">
    <w:altName w:val="Cambria"/>
    <w:panose1 w:val="02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52E2"/>
    <w:multiLevelType w:val="hybridMultilevel"/>
    <w:tmpl w:val="DB68C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F176F"/>
    <w:multiLevelType w:val="hybridMultilevel"/>
    <w:tmpl w:val="6768755E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0BC35C70"/>
    <w:multiLevelType w:val="multilevel"/>
    <w:tmpl w:val="1C3A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B6569"/>
    <w:multiLevelType w:val="multilevel"/>
    <w:tmpl w:val="61600F38"/>
    <w:lvl w:ilvl="0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87287B"/>
    <w:multiLevelType w:val="multilevel"/>
    <w:tmpl w:val="66FE97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3E686CBF"/>
    <w:multiLevelType w:val="multilevel"/>
    <w:tmpl w:val="7FB257F8"/>
    <w:lvl w:ilvl="0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CD56C5"/>
    <w:multiLevelType w:val="multilevel"/>
    <w:tmpl w:val="26DAD61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entative="1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7" w15:restartNumberingAfterBreak="0">
    <w:nsid w:val="492004E1"/>
    <w:multiLevelType w:val="multilevel"/>
    <w:tmpl w:val="7FB257F8"/>
    <w:lvl w:ilvl="0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B037DA"/>
    <w:multiLevelType w:val="hybridMultilevel"/>
    <w:tmpl w:val="E9B09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6B768F"/>
    <w:multiLevelType w:val="multilevel"/>
    <w:tmpl w:val="4D3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A16B4"/>
    <w:multiLevelType w:val="hybridMultilevel"/>
    <w:tmpl w:val="72906A9A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1" w15:restartNumberingAfterBreak="0">
    <w:nsid w:val="5D777ACD"/>
    <w:multiLevelType w:val="hybridMultilevel"/>
    <w:tmpl w:val="D54EB18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2" w15:restartNumberingAfterBreak="0">
    <w:nsid w:val="5DF26138"/>
    <w:multiLevelType w:val="multilevel"/>
    <w:tmpl w:val="61600F38"/>
    <w:lvl w:ilvl="0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540757"/>
    <w:multiLevelType w:val="multilevel"/>
    <w:tmpl w:val="77CC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47C84"/>
    <w:multiLevelType w:val="hybridMultilevel"/>
    <w:tmpl w:val="362CB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9D14B3"/>
    <w:multiLevelType w:val="multilevel"/>
    <w:tmpl w:val="8B78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592250">
    <w:abstractNumId w:val="11"/>
  </w:num>
  <w:num w:numId="2" w16cid:durableId="1732532422">
    <w:abstractNumId w:val="4"/>
  </w:num>
  <w:num w:numId="3" w16cid:durableId="296960482">
    <w:abstractNumId w:val="13"/>
  </w:num>
  <w:num w:numId="4" w16cid:durableId="807170040">
    <w:abstractNumId w:val="7"/>
  </w:num>
  <w:num w:numId="5" w16cid:durableId="1313220814">
    <w:abstractNumId w:val="9"/>
  </w:num>
  <w:num w:numId="6" w16cid:durableId="2015761771">
    <w:abstractNumId w:val="14"/>
  </w:num>
  <w:num w:numId="7" w16cid:durableId="1101220655">
    <w:abstractNumId w:val="1"/>
  </w:num>
  <w:num w:numId="8" w16cid:durableId="968391674">
    <w:abstractNumId w:val="0"/>
  </w:num>
  <w:num w:numId="9" w16cid:durableId="1227490862">
    <w:abstractNumId w:val="8"/>
  </w:num>
  <w:num w:numId="10" w16cid:durableId="2025471094">
    <w:abstractNumId w:val="5"/>
  </w:num>
  <w:num w:numId="11" w16cid:durableId="1095631085">
    <w:abstractNumId w:val="3"/>
  </w:num>
  <w:num w:numId="12" w16cid:durableId="1861308443">
    <w:abstractNumId w:val="12"/>
  </w:num>
  <w:num w:numId="13" w16cid:durableId="678579982">
    <w:abstractNumId w:val="15"/>
  </w:num>
  <w:num w:numId="14" w16cid:durableId="585845687">
    <w:abstractNumId w:val="2"/>
  </w:num>
  <w:num w:numId="15" w16cid:durableId="1626499124">
    <w:abstractNumId w:val="10"/>
  </w:num>
  <w:num w:numId="16" w16cid:durableId="14042561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3B"/>
    <w:rsid w:val="000313A8"/>
    <w:rsid w:val="00086562"/>
    <w:rsid w:val="00087B34"/>
    <w:rsid w:val="000939ED"/>
    <w:rsid w:val="000B7E5C"/>
    <w:rsid w:val="000D7663"/>
    <w:rsid w:val="000E68E9"/>
    <w:rsid w:val="00105998"/>
    <w:rsid w:val="00106439"/>
    <w:rsid w:val="00160703"/>
    <w:rsid w:val="00180D3E"/>
    <w:rsid w:val="00190AD8"/>
    <w:rsid w:val="001A7A59"/>
    <w:rsid w:val="001C649F"/>
    <w:rsid w:val="0021585A"/>
    <w:rsid w:val="002177A2"/>
    <w:rsid w:val="00222B4F"/>
    <w:rsid w:val="00260669"/>
    <w:rsid w:val="00276BD6"/>
    <w:rsid w:val="0029153B"/>
    <w:rsid w:val="002B48C4"/>
    <w:rsid w:val="002E1208"/>
    <w:rsid w:val="002F777C"/>
    <w:rsid w:val="00302071"/>
    <w:rsid w:val="003259DA"/>
    <w:rsid w:val="003337D0"/>
    <w:rsid w:val="0036011D"/>
    <w:rsid w:val="003A2797"/>
    <w:rsid w:val="003F7261"/>
    <w:rsid w:val="004412B7"/>
    <w:rsid w:val="00473F96"/>
    <w:rsid w:val="004A108A"/>
    <w:rsid w:val="004C6D86"/>
    <w:rsid w:val="004E6C6E"/>
    <w:rsid w:val="00526860"/>
    <w:rsid w:val="005A1129"/>
    <w:rsid w:val="005B1422"/>
    <w:rsid w:val="005B74E6"/>
    <w:rsid w:val="005E61FE"/>
    <w:rsid w:val="005E7646"/>
    <w:rsid w:val="0067724F"/>
    <w:rsid w:val="00681CBE"/>
    <w:rsid w:val="006F5206"/>
    <w:rsid w:val="00751C71"/>
    <w:rsid w:val="007A7D07"/>
    <w:rsid w:val="00894401"/>
    <w:rsid w:val="0090264C"/>
    <w:rsid w:val="0094328E"/>
    <w:rsid w:val="00974207"/>
    <w:rsid w:val="00991900"/>
    <w:rsid w:val="009F5208"/>
    <w:rsid w:val="00A27CD4"/>
    <w:rsid w:val="00A8769C"/>
    <w:rsid w:val="00B30504"/>
    <w:rsid w:val="00C00785"/>
    <w:rsid w:val="00CA4A12"/>
    <w:rsid w:val="00CE24D3"/>
    <w:rsid w:val="00D04A49"/>
    <w:rsid w:val="00D63DA8"/>
    <w:rsid w:val="00DA0D35"/>
    <w:rsid w:val="00DB0231"/>
    <w:rsid w:val="00E20B5C"/>
    <w:rsid w:val="00E51BBB"/>
    <w:rsid w:val="00E619AD"/>
    <w:rsid w:val="00E76B42"/>
    <w:rsid w:val="00EB1EE9"/>
    <w:rsid w:val="00EB5F6B"/>
    <w:rsid w:val="00EE2E58"/>
    <w:rsid w:val="00EE4625"/>
    <w:rsid w:val="00EE5F0F"/>
    <w:rsid w:val="00F049CF"/>
    <w:rsid w:val="00F17C64"/>
    <w:rsid w:val="00F9518D"/>
    <w:rsid w:val="00FC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6A03E"/>
  <w15:chartTrackingRefBased/>
  <w15:docId w15:val="{067D1180-16FD-4E27-BEB0-C07A0BA47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TW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153B"/>
    <w:pPr>
      <w:widowControl w:val="0"/>
    </w:pPr>
    <w:rPr>
      <w:kern w:val="2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1585A"/>
    <w:pPr>
      <w:widowControl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T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585A"/>
    <w:rPr>
      <w:rFonts w:eastAsia="Times New Roman"/>
      <w:b/>
      <w:bCs/>
      <w:sz w:val="27"/>
      <w:szCs w:val="27"/>
    </w:rPr>
  </w:style>
  <w:style w:type="character" w:styleId="Strong">
    <w:name w:val="Strong"/>
    <w:uiPriority w:val="22"/>
    <w:qFormat/>
    <w:rsid w:val="0021585A"/>
    <w:rPr>
      <w:b/>
      <w:bCs/>
    </w:rPr>
  </w:style>
  <w:style w:type="paragraph" w:styleId="NormalWeb">
    <w:name w:val="Normal (Web)"/>
    <w:basedOn w:val="Normal"/>
    <w:uiPriority w:val="99"/>
    <w:unhideWhenUsed/>
    <w:rsid w:val="0021585A"/>
    <w:pPr>
      <w:widowControl/>
      <w:spacing w:before="100" w:beforeAutospacing="1" w:after="100" w:afterAutospacing="1"/>
    </w:pPr>
    <w:rPr>
      <w:rFonts w:eastAsia="Times New Roman"/>
      <w:kern w:val="0"/>
      <w:lang w:val="en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微處理機系統實習</vt:lpstr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微處理機系統實習</dc:title>
  <dc:subject/>
  <dc:creator>GENE</dc:creator>
  <cp:keywords/>
  <dc:description/>
  <cp:lastModifiedBy>Albert Wang</cp:lastModifiedBy>
  <cp:revision>7</cp:revision>
  <dcterms:created xsi:type="dcterms:W3CDTF">2025-09-25T11:20:00Z</dcterms:created>
  <dcterms:modified xsi:type="dcterms:W3CDTF">2025-12-17T11:20:00Z</dcterms:modified>
</cp:coreProperties>
</file>