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C75ECD" w14:textId="77777777" w:rsidR="007A2E29" w:rsidRDefault="00BC5760" w:rsidP="009640A1">
      <w:pPr>
        <w:jc w:val="center"/>
        <w:outlineLvl w:val="0"/>
      </w:pPr>
      <w:r>
        <w:rPr>
          <w:rFonts w:ascii="Arial Unicode MS" w:eastAsia="Arial Unicode MS" w:hAnsi="Arial Unicode MS" w:cs="Arial Unicode MS"/>
          <w:sz w:val="36"/>
          <w:szCs w:val="36"/>
        </w:rPr>
        <w:t>LBS推荐数据处理方案</w:t>
      </w:r>
    </w:p>
    <w:p w14:paraId="258CAC8D" w14:textId="77777777" w:rsidR="007A2E29" w:rsidRDefault="007A2E29"/>
    <w:p w14:paraId="20C45B0A" w14:textId="77777777" w:rsidR="007A2E29" w:rsidRDefault="007A2E29"/>
    <w:p w14:paraId="27E562DB" w14:textId="77777777" w:rsidR="007A2E29" w:rsidRDefault="00BC5760" w:rsidP="009640A1">
      <w:pPr>
        <w:outlineLvl w:val="0"/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一、推荐数据存储</w:t>
      </w:r>
    </w:p>
    <w:p w14:paraId="260E2555" w14:textId="72544FC5" w:rsidR="007A2E29" w:rsidRDefault="00BE0917">
      <w:r>
        <w:rPr>
          <w:noProof/>
        </w:rPr>
        <w:drawing>
          <wp:inline distT="0" distB="0" distL="0" distR="0" wp14:anchorId="27853DCA" wp14:editId="33BFE8A9">
            <wp:extent cx="5733415" cy="3773170"/>
            <wp:effectExtent l="0" t="0" r="698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X20170110-123710@2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E315" w14:textId="77777777" w:rsidR="007A2E29" w:rsidRDefault="00BC5760"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</w:rPr>
        <w:t>线上部分：</w:t>
      </w:r>
    </w:p>
    <w:p w14:paraId="27A64EC2" w14:textId="77777777" w:rsidR="007A2E29" w:rsidRDefault="00BC5760">
      <w:r>
        <w:rPr>
          <w:rFonts w:ascii="Arial Unicode MS" w:eastAsia="Arial Unicode MS" w:hAnsi="Arial Unicode MS" w:cs="Arial Unicode MS"/>
        </w:rPr>
        <w:t>使用</w:t>
      </w:r>
      <w:proofErr w:type="spellStart"/>
      <w:r>
        <w:rPr>
          <w:rFonts w:ascii="Arial Unicode MS" w:eastAsia="Arial Unicode MS" w:hAnsi="Arial Unicode MS" w:cs="Arial Unicode MS"/>
        </w:rPr>
        <w:t>mongodb</w:t>
      </w:r>
      <w:proofErr w:type="spellEnd"/>
      <w:r>
        <w:rPr>
          <w:rFonts w:ascii="Arial Unicode MS" w:eastAsia="Arial Unicode MS" w:hAnsi="Arial Unicode MS" w:cs="Arial Unicode MS"/>
        </w:rPr>
        <w:t>，分2个库：</w:t>
      </w:r>
    </w:p>
    <w:p w14:paraId="32282FCF" w14:textId="77777777" w:rsidR="007A2E29" w:rsidRDefault="00BC5760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StartPosRecomm</w:t>
      </w:r>
      <w:proofErr w:type="spellEnd"/>
      <w:r>
        <w:rPr>
          <w:rFonts w:ascii="Arial Unicode MS" w:eastAsia="Arial Unicode MS" w:hAnsi="Arial Unicode MS" w:cs="Arial Unicode MS"/>
        </w:rPr>
        <w:t>，正式库</w:t>
      </w:r>
    </w:p>
    <w:p w14:paraId="4ABEEF0A" w14:textId="77777777" w:rsidR="007A2E29" w:rsidRPr="00C20508" w:rsidRDefault="00BC5760">
      <w:pPr>
        <w:numPr>
          <w:ilvl w:val="0"/>
          <w:numId w:val="2"/>
        </w:numPr>
        <w:ind w:hanging="360"/>
        <w:contextualSpacing/>
        <w:rPr>
          <w:rFonts w:hint="eastAsia"/>
          <w:highlight w:val="yellow"/>
        </w:rPr>
      </w:pPr>
      <w:proofErr w:type="spellStart"/>
      <w:r w:rsidRPr="00C20508">
        <w:rPr>
          <w:rFonts w:ascii="Arial Unicode MS" w:eastAsia="Arial Unicode MS" w:hAnsi="Arial Unicode MS" w:cs="Arial Unicode MS"/>
          <w:highlight w:val="yellow"/>
        </w:rPr>
        <w:t>StartPosRecomm-exp</w:t>
      </w:r>
      <w:proofErr w:type="spellEnd"/>
      <w:r w:rsidRPr="00C20508">
        <w:rPr>
          <w:rFonts w:ascii="Arial Unicode MS" w:eastAsia="Arial Unicode MS" w:hAnsi="Arial Unicode MS" w:cs="Arial Unicode MS"/>
          <w:highlight w:val="yellow"/>
        </w:rPr>
        <w:t>，实验库，按city灰度</w:t>
      </w:r>
    </w:p>
    <w:p w14:paraId="6436EB67" w14:textId="3B37BA0F" w:rsidR="00C20508" w:rsidRPr="00C20508" w:rsidRDefault="00C20508" w:rsidP="00C20508">
      <w:pPr>
        <w:ind w:left="360"/>
        <w:contextualSpacing/>
        <w:rPr>
          <w:color w:val="FF0000"/>
        </w:rPr>
      </w:pPr>
      <w:r w:rsidRPr="00C20508">
        <w:rPr>
          <w:rFonts w:ascii="Arial Unicode MS" w:eastAsia="Arial Unicode MS" w:hAnsi="Arial Unicode MS" w:cs="Arial Unicode MS" w:hint="eastAsia"/>
          <w:color w:val="FF0000"/>
        </w:rPr>
        <w:t>实验库暂不使用</w:t>
      </w:r>
      <w:r>
        <w:rPr>
          <w:rFonts w:ascii="Arial Unicode MS" w:eastAsia="Arial Unicode MS" w:hAnsi="Arial Unicode MS" w:cs="Arial Unicode MS" w:hint="eastAsia"/>
          <w:color w:val="FF0000"/>
        </w:rPr>
        <w:t>，按城市预留开关即可</w:t>
      </w:r>
    </w:p>
    <w:p w14:paraId="19E5407B" w14:textId="77777777" w:rsidR="007A2E29" w:rsidRDefault="007A2E29"/>
    <w:p w14:paraId="0AE76D1A" w14:textId="0CF50B4A" w:rsidR="007A2E29" w:rsidRDefault="00BC5760">
      <w:r>
        <w:rPr>
          <w:rFonts w:ascii="Arial Unicode MS" w:eastAsia="Arial Unicode MS" w:hAnsi="Arial Unicode MS" w:cs="Arial Unicode MS"/>
        </w:rPr>
        <w:t>c</w:t>
      </w:r>
      <w:r w:rsidRPr="005C268C">
        <w:rPr>
          <w:rFonts w:ascii="Arial Unicode MS" w:eastAsia="Arial Unicode MS" w:hAnsi="Arial Unicode MS" w:cs="Arial Unicode MS"/>
          <w:color w:val="000000" w:themeColor="text1"/>
        </w:rPr>
        <w:t>ollection分2类，按city分表</w:t>
      </w:r>
      <w:r>
        <w:rPr>
          <w:rFonts w:ascii="Arial Unicode MS" w:eastAsia="Arial Unicode MS" w:hAnsi="Arial Unicode MS" w:cs="Arial Unicode MS"/>
        </w:rPr>
        <w:t>：</w:t>
      </w:r>
    </w:p>
    <w:p w14:paraId="6B513DAF" w14:textId="77777777" w:rsidR="007A2E29" w:rsidRDefault="00BC5760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BaseResults</w:t>
      </w:r>
      <w:proofErr w:type="spellEnd"/>
      <w:r>
        <w:rPr>
          <w:rFonts w:ascii="Arial Unicode MS" w:eastAsia="Arial Unicode MS" w:hAnsi="Arial Unicode MS" w:cs="Arial Unicode MS"/>
        </w:rPr>
        <w:t>，基准结果集，不频繁更新，定期restore或批量更新</w:t>
      </w:r>
    </w:p>
    <w:p w14:paraId="26B8481B" w14:textId="77777777" w:rsidR="007A2E29" w:rsidRPr="00567E37" w:rsidRDefault="00BC5760">
      <w:pPr>
        <w:numPr>
          <w:ilvl w:val="0"/>
          <w:numId w:val="1"/>
        </w:numPr>
        <w:ind w:hanging="360"/>
        <w:contextualSpacing/>
        <w:rPr>
          <w:rFonts w:hint="eastAsia"/>
          <w:highlight w:val="yellow"/>
        </w:rPr>
      </w:pPr>
      <w:proofErr w:type="spellStart"/>
      <w:r w:rsidRPr="00567E37">
        <w:rPr>
          <w:rFonts w:ascii="Arial Unicode MS" w:eastAsia="Arial Unicode MS" w:hAnsi="Arial Unicode MS" w:cs="Arial Unicode MS"/>
          <w:highlight w:val="yellow"/>
        </w:rPr>
        <w:t>IncrResuls</w:t>
      </w:r>
      <w:proofErr w:type="spellEnd"/>
      <w:r w:rsidRPr="00567E37">
        <w:rPr>
          <w:rFonts w:ascii="Arial Unicode MS" w:eastAsia="Arial Unicode MS" w:hAnsi="Arial Unicode MS" w:cs="Arial Unicode MS"/>
          <w:highlight w:val="yellow"/>
        </w:rPr>
        <w:t>，增量结果集，T+1的方式批量更新(替换)</w:t>
      </w:r>
    </w:p>
    <w:p w14:paraId="1AC4B774" w14:textId="1DA7C64F" w:rsidR="0094389A" w:rsidRPr="00567E37" w:rsidRDefault="004C560E" w:rsidP="0094389A">
      <w:pPr>
        <w:ind w:left="360"/>
        <w:contextualSpacing/>
        <w:rPr>
          <w:color w:val="FF0000"/>
        </w:rPr>
      </w:pPr>
      <w:r>
        <w:rPr>
          <w:rFonts w:ascii="Arial Unicode MS" w:eastAsia="Arial Unicode MS" w:hAnsi="Arial Unicode MS" w:cs="Arial Unicode MS" w:hint="eastAsia"/>
          <w:color w:val="FF0000"/>
        </w:rPr>
        <w:t>增量结果集仅</w:t>
      </w:r>
      <w:r w:rsidR="0094389A" w:rsidRPr="00567E37">
        <w:rPr>
          <w:rFonts w:ascii="Arial Unicode MS" w:eastAsia="Arial Unicode MS" w:hAnsi="Arial Unicode MS" w:cs="Arial Unicode MS" w:hint="eastAsia"/>
          <w:color w:val="FF0000"/>
        </w:rPr>
        <w:t>离线使用，</w:t>
      </w:r>
      <w:r>
        <w:rPr>
          <w:rFonts w:ascii="Arial Unicode MS" w:eastAsia="Arial Unicode MS" w:hAnsi="Arial Unicode MS" w:cs="Arial Unicode MS" w:hint="eastAsia"/>
          <w:color w:val="FF0000"/>
        </w:rPr>
        <w:t>根据增量变化阈值，</w:t>
      </w:r>
      <w:r w:rsidR="00567E37" w:rsidRPr="00567E37">
        <w:rPr>
          <w:rFonts w:ascii="Arial Unicode MS" w:eastAsia="Arial Unicode MS" w:hAnsi="Arial Unicode MS" w:cs="Arial Unicode MS" w:hint="eastAsia"/>
          <w:color w:val="FF0000"/>
        </w:rPr>
        <w:t>触发</w:t>
      </w:r>
      <w:r>
        <w:rPr>
          <w:rFonts w:ascii="Arial Unicode MS" w:eastAsia="Arial Unicode MS" w:hAnsi="Arial Unicode MS" w:cs="Arial Unicode MS" w:hint="eastAsia"/>
          <w:color w:val="FF0000"/>
        </w:rPr>
        <w:t>离线基准数据的变更，同时使用线上</w:t>
      </w:r>
      <w:proofErr w:type="spellStart"/>
      <w:r>
        <w:rPr>
          <w:rFonts w:ascii="Arial Unicode MS" w:eastAsia="Arial Unicode MS" w:hAnsi="Arial Unicode MS" w:cs="Arial Unicode MS" w:hint="eastAsia"/>
          <w:color w:val="FF0000"/>
        </w:rPr>
        <w:t>api</w:t>
      </w:r>
      <w:proofErr w:type="spellEnd"/>
      <w:r>
        <w:rPr>
          <w:rFonts w:ascii="Arial Unicode MS" w:eastAsia="Arial Unicode MS" w:hAnsi="Arial Unicode MS" w:cs="Arial Unicode MS" w:hint="eastAsia"/>
          <w:color w:val="FF0000"/>
        </w:rPr>
        <w:t>更新线上</w:t>
      </w:r>
      <w:r w:rsidR="00863CD5">
        <w:rPr>
          <w:rFonts w:ascii="Arial Unicode MS" w:eastAsia="Arial Unicode MS" w:hAnsi="Arial Unicode MS" w:cs="Arial Unicode MS" w:hint="eastAsia"/>
          <w:color w:val="FF0000"/>
        </w:rPr>
        <w:t>数据</w:t>
      </w:r>
      <w:r w:rsidR="0050494A">
        <w:rPr>
          <w:rFonts w:ascii="Arial Unicode MS" w:eastAsia="Arial Unicode MS" w:hAnsi="Arial Unicode MS" w:cs="Arial Unicode MS" w:hint="eastAsia"/>
          <w:color w:val="FF0000"/>
        </w:rPr>
        <w:t>（线上</w:t>
      </w:r>
      <w:r w:rsidR="00320547">
        <w:rPr>
          <w:rFonts w:ascii="Arial Unicode MS" w:eastAsia="Arial Unicode MS" w:hAnsi="Arial Unicode MS" w:cs="Arial Unicode MS" w:hint="eastAsia"/>
          <w:color w:val="FF0000"/>
        </w:rPr>
        <w:t>每个城市</w:t>
      </w:r>
      <w:r w:rsidR="0050494A">
        <w:rPr>
          <w:rFonts w:ascii="Arial Unicode MS" w:eastAsia="Arial Unicode MS" w:hAnsi="Arial Unicode MS" w:cs="Arial Unicode MS" w:hint="eastAsia"/>
          <w:color w:val="FF0000"/>
        </w:rPr>
        <w:t>仅保留基准结果集1个collection）</w:t>
      </w:r>
    </w:p>
    <w:p w14:paraId="017A70ED" w14:textId="3F0DA1D2" w:rsidR="001C7AA6" w:rsidRDefault="001C7AA6">
      <w:pPr>
        <w:rPr>
          <w:rFonts w:hint="eastAsia"/>
        </w:rPr>
      </w:pPr>
    </w:p>
    <w:p w14:paraId="1917A4EB" w14:textId="77777777" w:rsidR="007A2E29" w:rsidRDefault="00BC5760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collection数据格式如下：</w:t>
      </w:r>
    </w:p>
    <w:p w14:paraId="0905CEE8" w14:textId="3587AA5D" w:rsidR="001C7AA6" w:rsidRPr="001C7AA6" w:rsidRDefault="001C7AA6">
      <w:pPr>
        <w:rPr>
          <w:rFonts w:hint="eastAsia"/>
          <w:color w:val="FF0000"/>
        </w:rPr>
      </w:pPr>
      <w:r w:rsidRPr="001C7AA6">
        <w:rPr>
          <w:rFonts w:ascii="Arial Unicode MS" w:eastAsia="Arial Unicode MS" w:hAnsi="Arial Unicode MS" w:cs="Arial Unicode MS" w:hint="eastAsia"/>
          <w:color w:val="FF0000"/>
        </w:rPr>
        <w:t>备注：</w:t>
      </w:r>
      <w:r w:rsidRPr="0070340E">
        <w:rPr>
          <w:rFonts w:ascii="Arial Unicode MS" w:eastAsia="Arial Unicode MS" w:hAnsi="Arial Unicode MS" w:cs="Arial Unicode MS" w:hint="eastAsia"/>
          <w:color w:val="FF0000"/>
          <w:highlight w:val="yellow"/>
        </w:rPr>
        <w:t>标黄</w:t>
      </w:r>
      <w:r w:rsidRPr="001C7AA6">
        <w:rPr>
          <w:rFonts w:ascii="Arial Unicode MS" w:eastAsia="Arial Unicode MS" w:hAnsi="Arial Unicode MS" w:cs="Arial Unicode MS" w:hint="eastAsia"/>
          <w:color w:val="FF0000"/>
        </w:rPr>
        <w:t>的部分仅离线部分存储</w:t>
      </w:r>
    </w:p>
    <w:p w14:paraId="34FD2E68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{</w:t>
      </w:r>
    </w:p>
    <w:p w14:paraId="6FEA13B6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"_id</w:t>
      </w:r>
      <w:proofErr w:type="gramStart"/>
      <w:r w:rsidRPr="005A4C9E">
        <w:rPr>
          <w:color w:val="000000" w:themeColor="text1"/>
        </w:rPr>
        <w:t>" :</w:t>
      </w:r>
      <w:proofErr w:type="gramEnd"/>
      <w:r w:rsidRPr="005A4C9E">
        <w:rPr>
          <w:color w:val="000000" w:themeColor="text1"/>
        </w:rPr>
        <w:t xml:space="preserve"> "wx4eqwd525gb",</w:t>
      </w:r>
    </w:p>
    <w:p w14:paraId="02031559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</w:t>
      </w:r>
      <w:r w:rsidRPr="005A4C9E">
        <w:rPr>
          <w:color w:val="000000" w:themeColor="text1"/>
          <w:highlight w:val="yellow"/>
        </w:rPr>
        <w:t>"city</w:t>
      </w:r>
      <w:proofErr w:type="gramStart"/>
      <w:r w:rsidRPr="005A4C9E">
        <w:rPr>
          <w:color w:val="000000" w:themeColor="text1"/>
          <w:highlight w:val="yellow"/>
        </w:rPr>
        <w:t>" :</w:t>
      </w:r>
      <w:proofErr w:type="gramEnd"/>
      <w:r w:rsidRPr="005A4C9E">
        <w:rPr>
          <w:color w:val="000000" w:themeColor="text1"/>
          <w:highlight w:val="yellow"/>
        </w:rPr>
        <w:t xml:space="preserve"> "</w:t>
      </w:r>
      <w:proofErr w:type="spellStart"/>
      <w:r w:rsidRPr="005A4C9E">
        <w:rPr>
          <w:color w:val="000000" w:themeColor="text1"/>
          <w:highlight w:val="yellow"/>
        </w:rPr>
        <w:t>bj</w:t>
      </w:r>
      <w:proofErr w:type="spellEnd"/>
      <w:r w:rsidRPr="005A4C9E">
        <w:rPr>
          <w:color w:val="000000" w:themeColor="text1"/>
          <w:highlight w:val="yellow"/>
        </w:rPr>
        <w:t>",</w:t>
      </w:r>
    </w:p>
    <w:p w14:paraId="4B569DEB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"</w:t>
      </w:r>
      <w:proofErr w:type="spellStart"/>
      <w:r w:rsidRPr="005A4C9E">
        <w:rPr>
          <w:color w:val="000000" w:themeColor="text1"/>
        </w:rPr>
        <w:t>regeo</w:t>
      </w:r>
      <w:proofErr w:type="spellEnd"/>
      <w:r w:rsidRPr="005A4C9E">
        <w:rPr>
          <w:color w:val="000000" w:themeColor="text1"/>
        </w:rPr>
        <w:t>" : "XXX</w:t>
      </w:r>
      <w:r w:rsidRPr="005A4C9E">
        <w:rPr>
          <w:color w:val="000000" w:themeColor="text1"/>
        </w:rPr>
        <w:t>大厦</w:t>
      </w:r>
      <w:r w:rsidRPr="005A4C9E">
        <w:rPr>
          <w:color w:val="000000" w:themeColor="text1"/>
        </w:rPr>
        <w:t>",</w:t>
      </w:r>
    </w:p>
    <w:p w14:paraId="54F52F1E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"radius</w:t>
      </w:r>
      <w:proofErr w:type="gramStart"/>
      <w:r w:rsidRPr="005A4C9E">
        <w:rPr>
          <w:color w:val="000000" w:themeColor="text1"/>
        </w:rPr>
        <w:t>" :</w:t>
      </w:r>
      <w:proofErr w:type="gramEnd"/>
      <w:r w:rsidRPr="005A4C9E">
        <w:rPr>
          <w:color w:val="000000" w:themeColor="text1"/>
        </w:rPr>
        <w:t xml:space="preserve"> 200,</w:t>
      </w:r>
    </w:p>
    <w:p w14:paraId="5D1D6E35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"</w:t>
      </w:r>
      <w:proofErr w:type="spellStart"/>
      <w:r w:rsidRPr="005A4C9E">
        <w:rPr>
          <w:color w:val="000000" w:themeColor="text1"/>
        </w:rPr>
        <w:t>num</w:t>
      </w:r>
      <w:proofErr w:type="spellEnd"/>
      <w:proofErr w:type="gramStart"/>
      <w:r w:rsidRPr="005A4C9E">
        <w:rPr>
          <w:color w:val="000000" w:themeColor="text1"/>
        </w:rPr>
        <w:t>" :</w:t>
      </w:r>
      <w:proofErr w:type="gramEnd"/>
      <w:r w:rsidRPr="005A4C9E">
        <w:rPr>
          <w:color w:val="000000" w:themeColor="text1"/>
        </w:rPr>
        <w:t xml:space="preserve"> 3,</w:t>
      </w:r>
    </w:p>
    <w:p w14:paraId="4D19DF10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lastRenderedPageBreak/>
        <w:t>   "</w:t>
      </w:r>
      <w:proofErr w:type="spellStart"/>
      <w:r w:rsidRPr="005A4C9E">
        <w:rPr>
          <w:color w:val="000000" w:themeColor="text1"/>
        </w:rPr>
        <w:t>recomms</w:t>
      </w:r>
      <w:proofErr w:type="spellEnd"/>
      <w:proofErr w:type="gramStart"/>
      <w:r w:rsidRPr="005A4C9E">
        <w:rPr>
          <w:color w:val="000000" w:themeColor="text1"/>
        </w:rPr>
        <w:t>" :</w:t>
      </w:r>
      <w:proofErr w:type="gramEnd"/>
      <w:r w:rsidRPr="005A4C9E">
        <w:rPr>
          <w:color w:val="000000" w:themeColor="text1"/>
        </w:rPr>
        <w:t xml:space="preserve"> [</w:t>
      </w:r>
    </w:p>
    <w:p w14:paraId="748F53A8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    {</w:t>
      </w:r>
    </w:p>
    <w:p w14:paraId="398954FC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        "</w:t>
      </w:r>
      <w:proofErr w:type="spellStart"/>
      <w:r w:rsidRPr="005A4C9E">
        <w:rPr>
          <w:color w:val="000000" w:themeColor="text1"/>
        </w:rPr>
        <w:t>lat</w:t>
      </w:r>
      <w:proofErr w:type="spellEnd"/>
      <w:proofErr w:type="gramStart"/>
      <w:r w:rsidRPr="005A4C9E">
        <w:rPr>
          <w:color w:val="000000" w:themeColor="text1"/>
        </w:rPr>
        <w:t>" :</w:t>
      </w:r>
      <w:proofErr w:type="gramEnd"/>
      <w:r w:rsidRPr="005A4C9E">
        <w:rPr>
          <w:color w:val="000000" w:themeColor="text1"/>
        </w:rPr>
        <w:t xml:space="preserve"> 39.8663774224232,</w:t>
      </w:r>
    </w:p>
    <w:p w14:paraId="648E1240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        "</w:t>
      </w:r>
      <w:proofErr w:type="spellStart"/>
      <w:r w:rsidRPr="005A4C9E">
        <w:rPr>
          <w:color w:val="000000" w:themeColor="text1"/>
        </w:rPr>
        <w:t>lng</w:t>
      </w:r>
      <w:proofErr w:type="spellEnd"/>
      <w:proofErr w:type="gramStart"/>
      <w:r w:rsidRPr="005A4C9E">
        <w:rPr>
          <w:color w:val="000000" w:themeColor="text1"/>
        </w:rPr>
        <w:t>" :</w:t>
      </w:r>
      <w:proofErr w:type="gramEnd"/>
      <w:r w:rsidRPr="005A4C9E">
        <w:rPr>
          <w:color w:val="000000" w:themeColor="text1"/>
        </w:rPr>
        <w:t xml:space="preserve"> 116.354408229915,</w:t>
      </w:r>
    </w:p>
    <w:p w14:paraId="395EFEC3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        "name" : "XXX-</w:t>
      </w:r>
      <w:r w:rsidRPr="005A4C9E">
        <w:rPr>
          <w:color w:val="000000" w:themeColor="text1"/>
        </w:rPr>
        <w:t>推荐上车点</w:t>
      </w:r>
      <w:r w:rsidRPr="005A4C9E">
        <w:rPr>
          <w:color w:val="000000" w:themeColor="text1"/>
        </w:rPr>
        <w:t>",</w:t>
      </w:r>
    </w:p>
    <w:p w14:paraId="0C604CB2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        "score</w:t>
      </w:r>
      <w:proofErr w:type="gramStart"/>
      <w:r w:rsidRPr="005A4C9E">
        <w:rPr>
          <w:color w:val="000000" w:themeColor="text1"/>
        </w:rPr>
        <w:t>" :</w:t>
      </w:r>
      <w:proofErr w:type="gramEnd"/>
      <w:r w:rsidRPr="005A4C9E">
        <w:rPr>
          <w:color w:val="000000" w:themeColor="text1"/>
        </w:rPr>
        <w:t xml:space="preserve"> 0.3,</w:t>
      </w:r>
    </w:p>
    <w:p w14:paraId="656AF193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        "tag</w:t>
      </w:r>
      <w:proofErr w:type="gramStart"/>
      <w:r w:rsidRPr="005A4C9E">
        <w:rPr>
          <w:color w:val="000000" w:themeColor="text1"/>
        </w:rPr>
        <w:t>" :</w:t>
      </w:r>
      <w:proofErr w:type="gramEnd"/>
      <w:r w:rsidRPr="005A4C9E">
        <w:rPr>
          <w:color w:val="000000" w:themeColor="text1"/>
        </w:rPr>
        <w:t xml:space="preserve"> "DB",</w:t>
      </w:r>
    </w:p>
    <w:p w14:paraId="52C274FC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5A4C9E">
        <w:rPr>
          <w:color w:val="000000" w:themeColor="text1"/>
        </w:rPr>
        <w:t>           </w:t>
      </w:r>
      <w:r w:rsidRPr="005A4C9E">
        <w:rPr>
          <w:color w:val="000000" w:themeColor="text1"/>
          <w:highlight w:val="yellow"/>
        </w:rPr>
        <w:t>"status</w:t>
      </w:r>
      <w:proofErr w:type="gramStart"/>
      <w:r w:rsidRPr="005A4C9E">
        <w:rPr>
          <w:color w:val="000000" w:themeColor="text1"/>
          <w:highlight w:val="yellow"/>
        </w:rPr>
        <w:t>" :</w:t>
      </w:r>
      <w:proofErr w:type="gramEnd"/>
      <w:r w:rsidRPr="005A4C9E">
        <w:rPr>
          <w:color w:val="000000" w:themeColor="text1"/>
          <w:highlight w:val="yellow"/>
        </w:rPr>
        <w:t xml:space="preserve"> 0,</w:t>
      </w:r>
    </w:p>
    <w:p w14:paraId="090EC68F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5A4C9E">
        <w:rPr>
          <w:color w:val="000000" w:themeColor="text1"/>
          <w:highlight w:val="yellow"/>
        </w:rPr>
        <w:t>           "count</w:t>
      </w:r>
      <w:proofErr w:type="gramStart"/>
      <w:r w:rsidRPr="005A4C9E">
        <w:rPr>
          <w:color w:val="000000" w:themeColor="text1"/>
          <w:highlight w:val="yellow"/>
        </w:rPr>
        <w:t>" :</w:t>
      </w:r>
      <w:proofErr w:type="gramEnd"/>
      <w:r w:rsidRPr="005A4C9E">
        <w:rPr>
          <w:color w:val="000000" w:themeColor="text1"/>
          <w:highlight w:val="yellow"/>
        </w:rPr>
        <w:t xml:space="preserve"> 100,</w:t>
      </w:r>
    </w:p>
    <w:p w14:paraId="16E41BB7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5A4C9E">
        <w:rPr>
          <w:color w:val="000000" w:themeColor="text1"/>
          <w:highlight w:val="yellow"/>
        </w:rPr>
        <w:t>           "show</w:t>
      </w:r>
      <w:proofErr w:type="gramStart"/>
      <w:r w:rsidRPr="005A4C9E">
        <w:rPr>
          <w:color w:val="000000" w:themeColor="text1"/>
          <w:highlight w:val="yellow"/>
        </w:rPr>
        <w:t>" :</w:t>
      </w:r>
      <w:proofErr w:type="gramEnd"/>
      <w:r w:rsidRPr="005A4C9E">
        <w:rPr>
          <w:color w:val="000000" w:themeColor="text1"/>
          <w:highlight w:val="yellow"/>
        </w:rPr>
        <w:t xml:space="preserve"> 10000,</w:t>
      </w:r>
    </w:p>
    <w:p w14:paraId="4808050F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5A4C9E">
        <w:rPr>
          <w:color w:val="000000" w:themeColor="text1"/>
          <w:highlight w:val="yellow"/>
        </w:rPr>
        <w:t>           "pick</w:t>
      </w:r>
      <w:proofErr w:type="gramStart"/>
      <w:r w:rsidRPr="005A4C9E">
        <w:rPr>
          <w:color w:val="000000" w:themeColor="text1"/>
          <w:highlight w:val="yellow"/>
        </w:rPr>
        <w:t>" :</w:t>
      </w:r>
      <w:proofErr w:type="gramEnd"/>
      <w:r w:rsidRPr="005A4C9E">
        <w:rPr>
          <w:color w:val="000000" w:themeColor="text1"/>
          <w:highlight w:val="yellow"/>
        </w:rPr>
        <w:t xml:space="preserve"> 3,</w:t>
      </w:r>
    </w:p>
    <w:p w14:paraId="76B6F886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  <w:highlight w:val="yellow"/>
        </w:rPr>
        <w:t>           "</w:t>
      </w:r>
      <w:proofErr w:type="spellStart"/>
      <w:r w:rsidRPr="005A4C9E">
        <w:rPr>
          <w:color w:val="000000" w:themeColor="text1"/>
          <w:highlight w:val="yellow"/>
        </w:rPr>
        <w:t>ext</w:t>
      </w:r>
      <w:proofErr w:type="spellEnd"/>
      <w:proofErr w:type="gramStart"/>
      <w:r w:rsidRPr="005A4C9E">
        <w:rPr>
          <w:color w:val="000000" w:themeColor="text1"/>
          <w:highlight w:val="yellow"/>
        </w:rPr>
        <w:t>" :</w:t>
      </w:r>
      <w:proofErr w:type="gramEnd"/>
      <w:r w:rsidRPr="005A4C9E">
        <w:rPr>
          <w:color w:val="000000" w:themeColor="text1"/>
          <w:highlight w:val="yellow"/>
        </w:rPr>
        <w:t xml:space="preserve"> "some </w:t>
      </w:r>
      <w:proofErr w:type="spellStart"/>
      <w:r w:rsidRPr="005A4C9E">
        <w:rPr>
          <w:color w:val="000000" w:themeColor="text1"/>
          <w:highlight w:val="yellow"/>
        </w:rPr>
        <w:t>addon</w:t>
      </w:r>
      <w:proofErr w:type="spellEnd"/>
      <w:r w:rsidRPr="005A4C9E">
        <w:rPr>
          <w:color w:val="000000" w:themeColor="text1"/>
          <w:highlight w:val="yellow"/>
        </w:rPr>
        <w:t xml:space="preserve"> info"</w:t>
      </w:r>
    </w:p>
    <w:p w14:paraId="646911FB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    }</w:t>
      </w:r>
    </w:p>
    <w:p w14:paraId="2DE3BA34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 xml:space="preserve">   ], </w:t>
      </w:r>
    </w:p>
    <w:p w14:paraId="146B2593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color w:val="000000" w:themeColor="text1"/>
        </w:rPr>
        <w:t>   </w:t>
      </w:r>
      <w:r w:rsidRPr="005A4C9E">
        <w:rPr>
          <w:color w:val="000000" w:themeColor="text1"/>
          <w:highlight w:val="yellow"/>
        </w:rPr>
        <w:t>“</w:t>
      </w:r>
      <w:proofErr w:type="spellStart"/>
      <w:r w:rsidRPr="005A4C9E">
        <w:rPr>
          <w:color w:val="000000" w:themeColor="text1"/>
          <w:highlight w:val="yellow"/>
        </w:rPr>
        <w:t>create_time</w:t>
      </w:r>
      <w:proofErr w:type="spellEnd"/>
      <w:proofErr w:type="gramStart"/>
      <w:r w:rsidRPr="005A4C9E">
        <w:rPr>
          <w:color w:val="000000" w:themeColor="text1"/>
          <w:highlight w:val="yellow"/>
        </w:rPr>
        <w:t>” :</w:t>
      </w:r>
      <w:proofErr w:type="gramEnd"/>
      <w:r w:rsidRPr="005A4C9E">
        <w:rPr>
          <w:color w:val="000000" w:themeColor="text1"/>
          <w:highlight w:val="yellow"/>
        </w:rPr>
        <w:t xml:space="preserve"> timestamp,</w:t>
      </w:r>
    </w:p>
    <w:p w14:paraId="6D8D3338" w14:textId="77777777" w:rsidR="005A4C9E" w:rsidRPr="005A4C9E" w:rsidRDefault="005A4C9E" w:rsidP="005A4C9E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A4C9E">
        <w:rPr>
          <w:color w:val="FF0000"/>
        </w:rPr>
        <w:t>   </w:t>
      </w:r>
      <w:r w:rsidRPr="005A4C9E">
        <w:rPr>
          <w:color w:val="000000" w:themeColor="text1"/>
        </w:rPr>
        <w:t>"</w:t>
      </w:r>
      <w:proofErr w:type="spellStart"/>
      <w:r w:rsidRPr="005A4C9E">
        <w:rPr>
          <w:color w:val="000000" w:themeColor="text1"/>
        </w:rPr>
        <w:t>update_time</w:t>
      </w:r>
      <w:proofErr w:type="spellEnd"/>
      <w:proofErr w:type="gramStart"/>
      <w:r w:rsidRPr="005A4C9E">
        <w:rPr>
          <w:color w:val="000000" w:themeColor="text1"/>
        </w:rPr>
        <w:t>" :</w:t>
      </w:r>
      <w:proofErr w:type="gramEnd"/>
      <w:r w:rsidRPr="005A4C9E">
        <w:rPr>
          <w:color w:val="000000" w:themeColor="text1"/>
        </w:rPr>
        <w:t xml:space="preserve"> timestamp</w:t>
      </w:r>
    </w:p>
    <w:p w14:paraId="5CF2DBBC" w14:textId="77777777" w:rsidR="005A4C9E" w:rsidRPr="005A4C9E" w:rsidRDefault="005A4C9E" w:rsidP="005A4C9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C9E">
        <w:rPr>
          <w:rFonts w:eastAsia="Times New Roman"/>
          <w:color w:val="000000" w:themeColor="text1"/>
        </w:rPr>
        <w:t>}</w:t>
      </w:r>
    </w:p>
    <w:p w14:paraId="77E774AC" w14:textId="77777777" w:rsidR="007A2E29" w:rsidRDefault="007A2E29"/>
    <w:p w14:paraId="0573D7F5" w14:textId="77777777" w:rsidR="007A2E29" w:rsidRDefault="007A2E29"/>
    <w:p w14:paraId="48309404" w14:textId="7C8A1417" w:rsidR="007A2E29" w:rsidRPr="00B45109" w:rsidRDefault="00B45109">
      <w:pPr>
        <w:rPr>
          <w:rFonts w:hint="eastAsia"/>
          <w:color w:val="FF0000"/>
        </w:rPr>
      </w:pPr>
      <w:r w:rsidRPr="001C7AA6">
        <w:rPr>
          <w:rFonts w:ascii="Arial Unicode MS" w:eastAsia="Arial Unicode MS" w:hAnsi="Arial Unicode MS" w:cs="Arial Unicode MS" w:hint="eastAsia"/>
          <w:color w:val="FF0000"/>
        </w:rPr>
        <w:t>备注：</w:t>
      </w:r>
      <w:r w:rsidR="00C23E06">
        <w:rPr>
          <w:rFonts w:ascii="Arial Unicode MS" w:eastAsia="Arial Unicode MS" w:hAnsi="Arial Unicode MS" w:cs="Arial Unicode MS" w:hint="eastAsia"/>
          <w:color w:val="FF0000"/>
        </w:rPr>
        <w:t>红字</w:t>
      </w:r>
      <w:r w:rsidRPr="001C7AA6">
        <w:rPr>
          <w:rFonts w:ascii="Arial Unicode MS" w:eastAsia="Arial Unicode MS" w:hAnsi="Arial Unicode MS" w:cs="Arial Unicode MS" w:hint="eastAsia"/>
          <w:color w:val="FF0000"/>
        </w:rPr>
        <w:t>部分仅离线部分存储</w:t>
      </w:r>
    </w:p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90"/>
        <w:gridCol w:w="5205"/>
      </w:tblGrid>
      <w:tr w:rsidR="007A2E29" w14:paraId="1068FAB4" w14:textId="77777777">
        <w:trPr>
          <w:trHeight w:val="4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3845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一级节点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683C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二级节点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B656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备注</w:t>
            </w:r>
          </w:p>
        </w:tc>
      </w:tr>
      <w:tr w:rsidR="007A2E29" w14:paraId="0BA3F3C4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8FCD" w14:textId="7228A5D4" w:rsidR="007A2E29" w:rsidRDefault="00D11206">
            <w:r w:rsidRPr="00D11206">
              <w:rPr>
                <w:highlight w:val="yellow"/>
              </w:rPr>
              <w:t>_id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7F18" w14:textId="77777777" w:rsidR="007A2E29" w:rsidRDefault="007A2E29">
            <w:pPr>
              <w:widowControl w:val="0"/>
              <w:spacing w:line="240" w:lineRule="auto"/>
            </w:pP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A77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期望上车点坐标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geohash</w:t>
            </w:r>
            <w:proofErr w:type="spellEnd"/>
          </w:p>
        </w:tc>
      </w:tr>
      <w:tr w:rsidR="007A2E29" w14:paraId="68EE60A4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557C" w14:textId="77777777" w:rsidR="007A2E29" w:rsidRDefault="00BC5760">
            <w:r>
              <w:t>city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4120" w14:textId="77777777" w:rsidR="007A2E29" w:rsidRDefault="007A2E29">
            <w:pPr>
              <w:widowControl w:val="0"/>
              <w:spacing w:line="240" w:lineRule="auto"/>
            </w:pP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429E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城市标记</w:t>
            </w:r>
          </w:p>
        </w:tc>
      </w:tr>
      <w:tr w:rsidR="007A2E29" w14:paraId="7BDD66FB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6B17" w14:textId="77777777" w:rsidR="007A2E29" w:rsidRDefault="00BC5760">
            <w:proofErr w:type="spellStart"/>
            <w:r>
              <w:t>regeo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2055" w14:textId="77777777" w:rsidR="007A2E29" w:rsidRDefault="007A2E29">
            <w:pPr>
              <w:widowControl w:val="0"/>
              <w:spacing w:line="240" w:lineRule="auto"/>
            </w:pP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2196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期望上车点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regeo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名称</w:t>
            </w:r>
          </w:p>
        </w:tc>
      </w:tr>
      <w:tr w:rsidR="007A2E29" w14:paraId="02B9537F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B62C" w14:textId="77777777" w:rsidR="007A2E29" w:rsidRDefault="00BC5760">
            <w:r>
              <w:t>radius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B417" w14:textId="77777777" w:rsidR="007A2E29" w:rsidRDefault="007A2E29">
            <w:pPr>
              <w:widowControl w:val="0"/>
              <w:spacing w:line="240" w:lineRule="auto"/>
            </w:pP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A4CE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推荐半径，和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startPos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组合区分层级</w:t>
            </w:r>
          </w:p>
        </w:tc>
      </w:tr>
      <w:tr w:rsidR="007A2E29" w14:paraId="6A3489CF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EEC1" w14:textId="77777777" w:rsidR="007A2E29" w:rsidRDefault="00BC5760">
            <w:proofErr w:type="spellStart"/>
            <w:r>
              <w:t>num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1DC3" w14:textId="77777777" w:rsidR="007A2E29" w:rsidRDefault="007A2E29">
            <w:pPr>
              <w:widowControl w:val="0"/>
              <w:spacing w:line="240" w:lineRule="auto"/>
            </w:pP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7C70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推荐结果数量</w:t>
            </w:r>
          </w:p>
        </w:tc>
      </w:tr>
      <w:tr w:rsidR="007A2E29" w14:paraId="5F8C79B3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05DF" w14:textId="77777777" w:rsidR="007A2E29" w:rsidRDefault="00BC5760">
            <w:proofErr w:type="spellStart"/>
            <w:r>
              <w:t>recomms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07B1" w14:textId="77777777" w:rsidR="007A2E29" w:rsidRDefault="007A2E29">
            <w:pPr>
              <w:widowControl w:val="0"/>
              <w:spacing w:line="240" w:lineRule="auto"/>
            </w:pP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D64F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候选集合，list类型</w:t>
            </w:r>
          </w:p>
        </w:tc>
      </w:tr>
      <w:tr w:rsidR="007A2E29" w14:paraId="04516D59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C289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DAEF" w14:textId="77777777" w:rsidR="007A2E29" w:rsidRDefault="00BC5760">
            <w:proofErr w:type="spellStart"/>
            <w:r>
              <w:t>lat</w:t>
            </w:r>
            <w:proofErr w:type="spellEnd"/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E281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推荐点纬度</w:t>
            </w:r>
          </w:p>
        </w:tc>
      </w:tr>
      <w:tr w:rsidR="007A2E29" w14:paraId="54AC7917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93D3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ABD" w14:textId="77777777" w:rsidR="007A2E29" w:rsidRDefault="00BC5760">
            <w:proofErr w:type="spellStart"/>
            <w:r>
              <w:t>lng</w:t>
            </w:r>
            <w:proofErr w:type="spellEnd"/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7A45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推荐点经度</w:t>
            </w:r>
          </w:p>
        </w:tc>
      </w:tr>
      <w:tr w:rsidR="007A2E29" w14:paraId="568E1095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0E4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6D5A" w14:textId="77777777" w:rsidR="007A2E29" w:rsidRDefault="00BC5760">
            <w:r>
              <w:t>name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FFB8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推荐点名称</w:t>
            </w:r>
          </w:p>
        </w:tc>
      </w:tr>
      <w:tr w:rsidR="007A2E29" w14:paraId="77889DFE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FCB2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06F6" w14:textId="77777777" w:rsidR="007A2E29" w:rsidRDefault="00BC5760">
            <w:r>
              <w:t>score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0473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推荐点权重，后端计算生成，排序使用</w:t>
            </w:r>
          </w:p>
        </w:tc>
      </w:tr>
      <w:tr w:rsidR="007A2E29" w14:paraId="667CDAFA" w14:textId="77777777" w:rsidTr="00494629">
        <w:trPr>
          <w:trHeight w:val="1053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20E5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C256" w14:textId="77777777" w:rsidR="007A2E29" w:rsidRPr="00494629" w:rsidRDefault="00BC5760" w:rsidP="00494629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494629">
              <w:rPr>
                <w:rFonts w:ascii="Arial Unicode MS" w:eastAsia="Arial Unicode MS" w:hAnsi="Arial Unicode MS" w:cs="Arial Unicode MS"/>
              </w:rPr>
              <w:t>tag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5295" w14:textId="77777777" w:rsidR="007A2E29" w:rsidRPr="00494629" w:rsidRDefault="00BC5760" w:rsidP="00494629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标准位，字符串，推荐策略标记：</w:t>
            </w:r>
          </w:p>
          <w:p w14:paraId="3152DDA2" w14:textId="77777777" w:rsidR="007A2E29" w:rsidRDefault="00BC5760" w:rsidP="0049462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DB，依据百度点矫正</w:t>
            </w:r>
          </w:p>
          <w:p w14:paraId="605CE2FD" w14:textId="6B5A3401" w:rsidR="00494629" w:rsidRPr="00494629" w:rsidRDefault="00494629" w:rsidP="00494629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494629">
              <w:rPr>
                <w:rFonts w:ascii="Arial Unicode MS" w:eastAsia="Arial Unicode MS" w:hAnsi="Arial Unicode MS" w:cs="Arial Unicode MS"/>
                <w:highlight w:val="yellow"/>
              </w:rPr>
              <w:t>AC01，高德聚类结果，版本01</w:t>
            </w:r>
          </w:p>
        </w:tc>
      </w:tr>
      <w:tr w:rsidR="007A2E29" w14:paraId="099A1F5E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8535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1AAB" w14:textId="77777777" w:rsidR="007A2E29" w:rsidRPr="00494629" w:rsidRDefault="00BC5760">
            <w:pPr>
              <w:rPr>
                <w:color w:val="FF0000"/>
              </w:rPr>
            </w:pPr>
            <w:r w:rsidRPr="00494629">
              <w:rPr>
                <w:color w:val="FF0000"/>
              </w:rPr>
              <w:t>status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F8D9" w14:textId="77777777" w:rsidR="007A2E29" w:rsidRPr="00494629" w:rsidRDefault="00BC5760">
            <w:pPr>
              <w:widowControl w:val="0"/>
              <w:spacing w:line="240" w:lineRule="auto"/>
              <w:rPr>
                <w:color w:val="FF0000"/>
              </w:rPr>
            </w:pPr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标志位，</w:t>
            </w:r>
            <w:proofErr w:type="spellStart"/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int</w:t>
            </w:r>
            <w:proofErr w:type="spellEnd"/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，供参考：</w:t>
            </w:r>
          </w:p>
          <w:p w14:paraId="2C3E77CC" w14:textId="77777777" w:rsidR="007A2E29" w:rsidRPr="00494629" w:rsidRDefault="00BC5760">
            <w:pPr>
              <w:widowControl w:val="0"/>
              <w:spacing w:line="240" w:lineRule="auto"/>
              <w:rPr>
                <w:color w:val="FF0000"/>
              </w:rPr>
            </w:pPr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0，基准点</w:t>
            </w:r>
          </w:p>
          <w:p w14:paraId="73869437" w14:textId="77777777" w:rsidR="007A2E29" w:rsidRPr="00494629" w:rsidRDefault="00BC5760">
            <w:pPr>
              <w:widowControl w:val="0"/>
              <w:spacing w:line="240" w:lineRule="auto"/>
              <w:rPr>
                <w:color w:val="FF0000"/>
              </w:rPr>
            </w:pPr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1，增量点</w:t>
            </w:r>
          </w:p>
          <w:p w14:paraId="0CF0EA49" w14:textId="77777777" w:rsidR="007A2E29" w:rsidRPr="00494629" w:rsidRDefault="00BC5760">
            <w:pPr>
              <w:widowControl w:val="0"/>
              <w:spacing w:line="240" w:lineRule="auto"/>
              <w:rPr>
                <w:color w:val="FF0000"/>
              </w:rPr>
            </w:pPr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2，新增点</w:t>
            </w:r>
          </w:p>
          <w:p w14:paraId="1158A001" w14:textId="77777777" w:rsidR="007A2E29" w:rsidRPr="00494629" w:rsidRDefault="00BC5760">
            <w:pPr>
              <w:widowControl w:val="0"/>
              <w:spacing w:line="240" w:lineRule="auto"/>
              <w:rPr>
                <w:color w:val="FF0000"/>
              </w:rPr>
            </w:pPr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lastRenderedPageBreak/>
              <w:t>3，再次命中</w:t>
            </w:r>
          </w:p>
          <w:p w14:paraId="0FFF03A8" w14:textId="77777777" w:rsidR="007A2E29" w:rsidRPr="00494629" w:rsidRDefault="00BC5760">
            <w:pPr>
              <w:widowControl w:val="0"/>
              <w:spacing w:line="240" w:lineRule="auto"/>
              <w:rPr>
                <w:color w:val="FF0000"/>
              </w:rPr>
            </w:pPr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4，推荐被选择</w:t>
            </w:r>
          </w:p>
          <w:p w14:paraId="453C0DD6" w14:textId="77777777" w:rsidR="007A2E29" w:rsidRPr="00494629" w:rsidRDefault="00BC5760">
            <w:pPr>
              <w:widowControl w:val="0"/>
              <w:spacing w:line="240" w:lineRule="auto"/>
              <w:rPr>
                <w:color w:val="FF0000"/>
              </w:rPr>
            </w:pPr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5，人工干预</w:t>
            </w:r>
          </w:p>
          <w:p w14:paraId="2BEBA15C" w14:textId="77777777" w:rsidR="007A2E29" w:rsidRPr="00494629" w:rsidRDefault="00BC5760">
            <w:pPr>
              <w:widowControl w:val="0"/>
              <w:spacing w:line="240" w:lineRule="auto"/>
              <w:rPr>
                <w:color w:val="FF0000"/>
              </w:rPr>
            </w:pPr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-1，删除</w:t>
            </w:r>
          </w:p>
        </w:tc>
      </w:tr>
      <w:tr w:rsidR="007A2E29" w14:paraId="1C7C61D8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FD8F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61CA" w14:textId="77777777" w:rsidR="007A2E29" w:rsidRDefault="00BC5760">
            <w:r>
              <w:rPr>
                <w:color w:val="FF0000"/>
              </w:rPr>
              <w:t>count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728E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optional，累计上车次数</w:t>
            </w:r>
          </w:p>
        </w:tc>
      </w:tr>
      <w:tr w:rsidR="007A2E29" w14:paraId="39F91054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4E0C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0424" w14:textId="77777777" w:rsidR="007A2E29" w:rsidRDefault="00BC5760">
            <w:r>
              <w:rPr>
                <w:color w:val="FF0000"/>
              </w:rPr>
              <w:t>show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B47E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optional，展现次数</w:t>
            </w:r>
          </w:p>
        </w:tc>
      </w:tr>
      <w:tr w:rsidR="007A2E29" w14:paraId="6263A999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3617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E674" w14:textId="77777777" w:rsidR="007A2E29" w:rsidRDefault="00BC5760">
            <w:r>
              <w:rPr>
                <w:color w:val="FF0000"/>
              </w:rPr>
              <w:t>pick</w:t>
            </w: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984D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optional，累计被选中次数</w:t>
            </w:r>
          </w:p>
        </w:tc>
      </w:tr>
      <w:tr w:rsidR="007A2E29" w14:paraId="2CF1FF68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3471" w14:textId="77777777" w:rsidR="007A2E29" w:rsidRDefault="007A2E29"/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8F12" w14:textId="77777777" w:rsidR="007A2E29" w:rsidRDefault="00BC5760">
            <w:proofErr w:type="spellStart"/>
            <w:r>
              <w:rPr>
                <w:color w:val="FF0000"/>
              </w:rPr>
              <w:t>ext</w:t>
            </w:r>
            <w:proofErr w:type="spellEnd"/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6BF9" w14:textId="77777777" w:rsidR="007A2E29" w:rsidRDefault="00BC576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optional，附加信息，字符串，仅在实验库中使用</w:t>
            </w:r>
          </w:p>
        </w:tc>
      </w:tr>
      <w:tr w:rsidR="00494629" w14:paraId="6DE1BC6D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6AD1" w14:textId="3FF86AB2" w:rsidR="00494629" w:rsidRPr="00494629" w:rsidRDefault="00494629">
            <w:pPr>
              <w:rPr>
                <w:color w:val="FF0000"/>
              </w:rPr>
            </w:pPr>
            <w:proofErr w:type="spellStart"/>
            <w:r w:rsidRPr="00494629">
              <w:rPr>
                <w:color w:val="FF0000"/>
              </w:rPr>
              <w:t>create_time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D7CD" w14:textId="77777777" w:rsidR="00494629" w:rsidRPr="00494629" w:rsidRDefault="00494629">
            <w:pPr>
              <w:rPr>
                <w:color w:val="FF0000"/>
              </w:rPr>
            </w:pP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A153" w14:textId="3AB108BD" w:rsidR="00494629" w:rsidRPr="00494629" w:rsidRDefault="00494629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FF0000"/>
              </w:rPr>
            </w:pPr>
            <w:r w:rsidRPr="00494629">
              <w:rPr>
                <w:rFonts w:ascii="Arial Unicode MS" w:eastAsia="Arial Unicode MS" w:hAnsi="Arial Unicode MS" w:cs="Arial Unicode MS"/>
                <w:color w:val="FF0000"/>
              </w:rPr>
              <w:t>结果整体更新时间</w:t>
            </w:r>
          </w:p>
        </w:tc>
      </w:tr>
      <w:tr w:rsidR="00494629" w14:paraId="15E850E2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C0EE" w14:textId="7CCBE434" w:rsidR="00494629" w:rsidRPr="00784E0C" w:rsidRDefault="00784E0C">
            <w:pPr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u</w:t>
            </w:r>
            <w:r w:rsidR="00494629" w:rsidRPr="00784E0C">
              <w:rPr>
                <w:color w:val="000000" w:themeColor="text1"/>
                <w:highlight w:val="yellow"/>
              </w:rPr>
              <w:t>pdate_time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2C9F" w14:textId="77777777" w:rsidR="00494629" w:rsidRPr="00784E0C" w:rsidRDefault="00494629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5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B883" w14:textId="5066C1AF" w:rsidR="00494629" w:rsidRPr="00784E0C" w:rsidRDefault="00494629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color w:val="000000" w:themeColor="text1"/>
                <w:highlight w:val="yellow"/>
              </w:rPr>
            </w:pPr>
            <w:r w:rsidRPr="00784E0C">
              <w:rPr>
                <w:rFonts w:ascii="Arial Unicode MS" w:eastAsia="Arial Unicode MS" w:hAnsi="Arial Unicode MS" w:cs="Arial Unicode MS"/>
                <w:color w:val="000000" w:themeColor="text1"/>
                <w:highlight w:val="yellow"/>
              </w:rPr>
              <w:t>结果整体更新时间</w:t>
            </w:r>
          </w:p>
        </w:tc>
      </w:tr>
    </w:tbl>
    <w:p w14:paraId="5AE00B5A" w14:textId="77777777" w:rsidR="007A2E29" w:rsidRDefault="007A2E29"/>
    <w:p w14:paraId="60205BFA" w14:textId="77777777" w:rsidR="007A2E29" w:rsidRDefault="007A2E29"/>
    <w:p w14:paraId="54756F52" w14:textId="77777777" w:rsidR="007A2E29" w:rsidRDefault="007A2E29"/>
    <w:p w14:paraId="383C6D0A" w14:textId="77777777" w:rsidR="007A2E29" w:rsidRDefault="00BC5760"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</w:rPr>
        <w:t>离线部分：</w:t>
      </w:r>
    </w:p>
    <w:p w14:paraId="012FE0B8" w14:textId="71DDC3C7" w:rsidR="007A2E29" w:rsidRPr="004369CC" w:rsidRDefault="00BC576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1、</w:t>
      </w:r>
      <w:r w:rsidR="004369CC" w:rsidRPr="00472773">
        <w:rPr>
          <w:rFonts w:ascii="Arial Unicode MS" w:eastAsia="Arial Unicode MS" w:hAnsi="Arial Unicode MS" w:cs="Arial Unicode MS"/>
          <w:highlight w:val="yellow"/>
        </w:rPr>
        <w:t>采用</w:t>
      </w:r>
      <w:proofErr w:type="spellStart"/>
      <w:r w:rsidR="004369CC" w:rsidRPr="00472773">
        <w:rPr>
          <w:rFonts w:ascii="Arial Unicode MS" w:eastAsia="Arial Unicode MS" w:hAnsi="Arial Unicode MS" w:cs="Arial Unicode MS"/>
          <w:highlight w:val="yellow"/>
        </w:rPr>
        <w:t>Mysql</w:t>
      </w:r>
      <w:proofErr w:type="spellEnd"/>
      <w:r w:rsidR="004369CC" w:rsidRPr="00472773">
        <w:rPr>
          <w:rFonts w:ascii="Arial Unicode MS" w:eastAsia="Arial Unicode MS" w:hAnsi="Arial Unicode MS" w:cs="Arial Unicode MS"/>
          <w:highlight w:val="yellow"/>
        </w:rPr>
        <w:t xml:space="preserve"> (mongo占用内存多，DM1资源不够)</w:t>
      </w:r>
      <w:r w:rsidR="004369CC" w:rsidRPr="004369CC">
        <w:rPr>
          <w:rFonts w:ascii="Arial Unicode MS" w:eastAsia="Arial Unicode MS" w:hAnsi="Arial Unicode MS" w:cs="Arial Unicode MS"/>
        </w:rPr>
        <w:t>，存储方式参考线上部分</w:t>
      </w:r>
      <w:r>
        <w:rPr>
          <w:rFonts w:ascii="Arial Unicode MS" w:eastAsia="Arial Unicode MS" w:hAnsi="Arial Unicode MS" w:cs="Arial Unicode MS"/>
        </w:rPr>
        <w:t>，存储方式参考线上部分</w:t>
      </w:r>
    </w:p>
    <w:p w14:paraId="24CC9C48" w14:textId="77777777" w:rsidR="007A2E29" w:rsidRDefault="00BC5760">
      <w:r>
        <w:rPr>
          <w:rFonts w:ascii="Arial Unicode MS" w:eastAsia="Arial Unicode MS" w:hAnsi="Arial Unicode MS" w:cs="Arial Unicode MS"/>
        </w:rPr>
        <w:t>2、推荐数据更新至线上前，在离线部分进行</w:t>
      </w:r>
      <w:r>
        <w:rPr>
          <w:rFonts w:ascii="Arial Unicode MS" w:eastAsia="Arial Unicode MS" w:hAnsi="Arial Unicode MS" w:cs="Arial Unicode MS"/>
          <w:color w:val="FF0000"/>
        </w:rPr>
        <w:t>备份</w:t>
      </w:r>
      <w:r>
        <w:rPr>
          <w:rFonts w:ascii="Arial Unicode MS" w:eastAsia="Arial Unicode MS" w:hAnsi="Arial Unicode MS" w:cs="Arial Unicode MS"/>
        </w:rPr>
        <w:t>，以便回滚</w:t>
      </w:r>
    </w:p>
    <w:p w14:paraId="58943ACA" w14:textId="77777777" w:rsidR="007A2E29" w:rsidRDefault="00BC5760">
      <w:r>
        <w:rPr>
          <w:rFonts w:ascii="Arial Unicode MS" w:eastAsia="Arial Unicode MS" w:hAnsi="Arial Unicode MS" w:cs="Arial Unicode MS"/>
        </w:rPr>
        <w:t>3、离线部分提供一个简单的人工干预机制，可手工删除、修改推荐点数据</w:t>
      </w:r>
    </w:p>
    <w:p w14:paraId="47F58DE3" w14:textId="77777777" w:rsidR="00B01966" w:rsidRDefault="00B01966">
      <w:pPr>
        <w:rPr>
          <w:rFonts w:hint="eastAsia"/>
        </w:rPr>
      </w:pPr>
    </w:p>
    <w:p w14:paraId="26CBBA75" w14:textId="6C4CA0AB" w:rsidR="007A2E29" w:rsidRDefault="00BC5760" w:rsidP="00B81E6C">
      <w:pPr>
        <w:outlineLvl w:val="0"/>
        <w:rPr>
          <w:rFonts w:hint="eastAsia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二、更新机制</w:t>
      </w:r>
    </w:p>
    <w:p w14:paraId="40A514EC" w14:textId="2EBEE445" w:rsidR="00AE5518" w:rsidRDefault="00AE5518" w:rsidP="00AE5518">
      <w:r>
        <w:rPr>
          <w:rFonts w:ascii="Arial Unicode MS" w:eastAsia="Arial Unicode MS" w:hAnsi="Arial Unicode MS" w:cs="Arial Unicode MS" w:hint="eastAsia"/>
          <w:b/>
          <w:color w:val="FF0000"/>
          <w:sz w:val="24"/>
          <w:szCs w:val="24"/>
        </w:rPr>
        <w:t>线上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</w:rPr>
        <w:t>：</w:t>
      </w:r>
    </w:p>
    <w:p w14:paraId="56F2B435" w14:textId="475CB18F" w:rsidR="00AE5518" w:rsidRDefault="00AE5518" w:rsidP="00AE5518">
      <w:pPr>
        <w:rPr>
          <w:rFonts w:ascii="Arial Unicode MS" w:eastAsia="Arial Unicode MS" w:hAnsi="Arial Unicode MS" w:cs="Arial Unicode MS" w:hint="eastAsia"/>
        </w:rPr>
      </w:pPr>
      <w:r w:rsidRPr="004F2BE9">
        <w:rPr>
          <w:rFonts w:ascii="Arial Unicode MS" w:eastAsia="Arial Unicode MS" w:hAnsi="Arial Unicode MS" w:cs="Arial Unicode MS" w:hint="eastAsia"/>
          <w:highlight w:val="yellow"/>
        </w:rPr>
        <w:t>仅使用</w:t>
      </w:r>
      <w:r w:rsidRPr="004F2BE9">
        <w:rPr>
          <w:rFonts w:ascii="Arial Unicode MS" w:eastAsia="Arial Unicode MS" w:hAnsi="Arial Unicode MS" w:cs="Arial Unicode MS"/>
          <w:highlight w:val="yellow"/>
        </w:rPr>
        <w:t>基准结果集</w:t>
      </w:r>
      <w:proofErr w:type="spellStart"/>
      <w:r w:rsidRPr="004F2BE9">
        <w:rPr>
          <w:rFonts w:ascii="Arial Unicode MS" w:eastAsia="Arial Unicode MS" w:hAnsi="Arial Unicode MS" w:cs="Arial Unicode MS"/>
          <w:highlight w:val="yellow"/>
        </w:rPr>
        <w:t>BaseResults</w:t>
      </w:r>
      <w:proofErr w:type="spellEnd"/>
      <w:r w:rsidRPr="004F2BE9">
        <w:rPr>
          <w:rFonts w:ascii="Arial Unicode MS" w:eastAsia="Arial Unicode MS" w:hAnsi="Arial Unicode MS" w:cs="Arial Unicode MS" w:hint="eastAsia"/>
          <w:highlight w:val="yellow"/>
        </w:rPr>
        <w:t>，不定期通过接口更新</w:t>
      </w:r>
      <w:r w:rsidR="00BE40BC" w:rsidRPr="004F2BE9">
        <w:rPr>
          <w:rFonts w:ascii="Arial Unicode MS" w:eastAsia="Arial Unicode MS" w:hAnsi="Arial Unicode MS" w:cs="Arial Unicode MS" w:hint="eastAsia"/>
          <w:highlight w:val="yellow"/>
        </w:rPr>
        <w:t>（离线触发）</w:t>
      </w:r>
    </w:p>
    <w:p w14:paraId="13FD82B0" w14:textId="77777777" w:rsidR="00AE5518" w:rsidRDefault="00AE5518" w:rsidP="00AE5518">
      <w:pPr>
        <w:rPr>
          <w:rFonts w:ascii="Arial Unicode MS" w:eastAsia="Arial Unicode MS" w:hAnsi="Arial Unicode MS" w:cs="Arial Unicode MS" w:hint="eastAsia"/>
        </w:rPr>
      </w:pPr>
    </w:p>
    <w:p w14:paraId="5D47035A" w14:textId="4623B346" w:rsidR="00AE5518" w:rsidRDefault="00AE5518" w:rsidP="00AE5518">
      <w:r>
        <w:rPr>
          <w:rFonts w:ascii="Arial Unicode MS" w:eastAsia="Arial Unicode MS" w:hAnsi="Arial Unicode MS" w:cs="Arial Unicode MS" w:hint="eastAsia"/>
          <w:b/>
          <w:color w:val="FF0000"/>
          <w:sz w:val="24"/>
          <w:szCs w:val="24"/>
        </w:rPr>
        <w:t>离线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</w:rPr>
        <w:t>：</w:t>
      </w:r>
    </w:p>
    <w:p w14:paraId="2270E5D4" w14:textId="52BCC126" w:rsidR="00B81E6C" w:rsidRPr="00B05294" w:rsidRDefault="00B81E6C" w:rsidP="00B81E6C">
      <w:pPr>
        <w:rPr>
          <w:highlight w:val="yellow"/>
        </w:rPr>
      </w:pPr>
      <w:r w:rsidRPr="00B05294">
        <w:rPr>
          <w:rFonts w:ascii="Arial Unicode MS" w:eastAsia="Arial Unicode MS" w:hAnsi="Arial Unicode MS" w:cs="Arial Unicode MS"/>
          <w:highlight w:val="yellow"/>
        </w:rPr>
        <w:t>分基准结果集</w:t>
      </w:r>
      <w:proofErr w:type="spellStart"/>
      <w:r w:rsidRPr="00B05294">
        <w:rPr>
          <w:rFonts w:ascii="Arial Unicode MS" w:eastAsia="Arial Unicode MS" w:hAnsi="Arial Unicode MS" w:cs="Arial Unicode MS"/>
          <w:highlight w:val="yellow"/>
        </w:rPr>
        <w:t>BaseResults</w:t>
      </w:r>
      <w:proofErr w:type="spellEnd"/>
      <w:r w:rsidRPr="00B05294">
        <w:rPr>
          <w:rFonts w:ascii="Arial Unicode MS" w:eastAsia="Arial Unicode MS" w:hAnsi="Arial Unicode MS" w:cs="Arial Unicode MS"/>
          <w:highlight w:val="yellow"/>
        </w:rPr>
        <w:t>、增量结果集</w:t>
      </w:r>
      <w:proofErr w:type="spellStart"/>
      <w:r w:rsidRPr="00B05294">
        <w:rPr>
          <w:rFonts w:ascii="Arial Unicode MS" w:eastAsia="Arial Unicode MS" w:hAnsi="Arial Unicode MS" w:cs="Arial Unicode MS"/>
          <w:highlight w:val="yellow"/>
        </w:rPr>
        <w:t>IncrResuls</w:t>
      </w:r>
      <w:proofErr w:type="spellEnd"/>
      <w:r w:rsidRPr="00B05294">
        <w:rPr>
          <w:rFonts w:ascii="Arial Unicode MS" w:eastAsia="Arial Unicode MS" w:hAnsi="Arial Unicode MS" w:cs="Arial Unicode MS"/>
          <w:highlight w:val="yellow"/>
        </w:rPr>
        <w:t>，共2个collection：</w:t>
      </w:r>
    </w:p>
    <w:p w14:paraId="602DAA04" w14:textId="086A646D" w:rsidR="00B81E6C" w:rsidRPr="00B05294" w:rsidRDefault="00B81E6C" w:rsidP="00B81E6C">
      <w:pPr>
        <w:numPr>
          <w:ilvl w:val="0"/>
          <w:numId w:val="3"/>
        </w:numPr>
        <w:ind w:hanging="360"/>
        <w:contextualSpacing/>
        <w:rPr>
          <w:highlight w:val="yellow"/>
        </w:rPr>
      </w:pPr>
      <w:proofErr w:type="spellStart"/>
      <w:r w:rsidRPr="00B05294">
        <w:rPr>
          <w:rFonts w:ascii="Arial Unicode MS" w:eastAsia="Arial Unicode MS" w:hAnsi="Arial Unicode MS" w:cs="Arial Unicode MS"/>
          <w:highlight w:val="yellow"/>
        </w:rPr>
        <w:t>BaseResults</w:t>
      </w:r>
      <w:proofErr w:type="spellEnd"/>
      <w:r w:rsidRPr="00B05294">
        <w:rPr>
          <w:rFonts w:ascii="Arial Unicode MS" w:eastAsia="Arial Unicode MS" w:hAnsi="Arial Unicode MS" w:cs="Arial Unicode MS"/>
          <w:highlight w:val="yellow"/>
        </w:rPr>
        <w:t>更新，(周期不定，离线数据积累合适时</w:t>
      </w:r>
      <w:r w:rsidR="005A692F" w:rsidRPr="00B05294">
        <w:rPr>
          <w:rFonts w:ascii="Arial Unicode MS" w:eastAsia="Arial Unicode MS" w:hAnsi="Arial Unicode MS" w:cs="Arial Unicode MS" w:hint="eastAsia"/>
          <w:highlight w:val="yellow"/>
        </w:rPr>
        <w:t>触发</w:t>
      </w:r>
      <w:r w:rsidRPr="00B05294">
        <w:rPr>
          <w:rFonts w:ascii="Arial Unicode MS" w:eastAsia="Arial Unicode MS" w:hAnsi="Arial Unicode MS" w:cs="Arial Unicode MS"/>
          <w:highlight w:val="yellow"/>
        </w:rPr>
        <w:t>更新)：</w:t>
      </w:r>
    </w:p>
    <w:p w14:paraId="71F34438" w14:textId="4B9ED1C4" w:rsidR="00B81E6C" w:rsidRPr="00B05294" w:rsidRDefault="00B81E6C" w:rsidP="00B81E6C">
      <w:pPr>
        <w:numPr>
          <w:ilvl w:val="0"/>
          <w:numId w:val="3"/>
        </w:numPr>
        <w:ind w:hanging="360"/>
        <w:contextualSpacing/>
        <w:rPr>
          <w:rFonts w:hint="eastAsia"/>
          <w:highlight w:val="yellow"/>
        </w:rPr>
      </w:pPr>
      <w:proofErr w:type="spellStart"/>
      <w:r w:rsidRPr="00B05294">
        <w:rPr>
          <w:rFonts w:ascii="Arial Unicode MS" w:eastAsia="Arial Unicode MS" w:hAnsi="Arial Unicode MS" w:cs="Arial Unicode MS"/>
          <w:highlight w:val="yellow"/>
        </w:rPr>
        <w:t>IncrResuls</w:t>
      </w:r>
      <w:proofErr w:type="spellEnd"/>
      <w:r w:rsidR="005A692F" w:rsidRPr="00B05294">
        <w:rPr>
          <w:rFonts w:ascii="Arial Unicode MS" w:eastAsia="Arial Unicode MS" w:hAnsi="Arial Unicode MS" w:cs="Arial Unicode MS"/>
          <w:highlight w:val="yellow"/>
        </w:rPr>
        <w:t>更新方式</w:t>
      </w:r>
      <w:r w:rsidRPr="00B05294">
        <w:rPr>
          <w:rFonts w:ascii="Arial Unicode MS" w:eastAsia="Arial Unicode MS" w:hAnsi="Arial Unicode MS" w:cs="Arial Unicode MS"/>
          <w:highlight w:val="yellow"/>
        </w:rPr>
        <w:t>：</w:t>
      </w:r>
    </w:p>
    <w:p w14:paraId="26E21CAE" w14:textId="5899F03F" w:rsidR="005A692F" w:rsidRPr="00B05294" w:rsidRDefault="005A692F" w:rsidP="005A692F">
      <w:pPr>
        <w:pStyle w:val="a8"/>
        <w:numPr>
          <w:ilvl w:val="0"/>
          <w:numId w:val="8"/>
        </w:numPr>
        <w:ind w:firstLineChars="0"/>
        <w:contextualSpacing/>
        <w:rPr>
          <w:rFonts w:hint="eastAsia"/>
          <w:highlight w:val="yellow"/>
        </w:rPr>
      </w:pPr>
      <w:r w:rsidRPr="00B05294">
        <w:rPr>
          <w:highlight w:val="yellow"/>
        </w:rPr>
        <w:t>T+1</w:t>
      </w:r>
      <w:r w:rsidRPr="00B05294">
        <w:rPr>
          <w:rFonts w:hint="eastAsia"/>
          <w:highlight w:val="yellow"/>
        </w:rPr>
        <w:t>接入昨日的端回传数据，计算点击率变化（供存量排序调权）</w:t>
      </w:r>
    </w:p>
    <w:p w14:paraId="377F3D86" w14:textId="2D055F99" w:rsidR="005A692F" w:rsidRPr="00B05294" w:rsidRDefault="005A692F" w:rsidP="005A692F">
      <w:pPr>
        <w:pStyle w:val="a8"/>
        <w:numPr>
          <w:ilvl w:val="0"/>
          <w:numId w:val="8"/>
        </w:numPr>
        <w:ind w:firstLineChars="0"/>
        <w:contextualSpacing/>
        <w:rPr>
          <w:highlight w:val="yellow"/>
        </w:rPr>
      </w:pPr>
      <w:r w:rsidRPr="00B05294">
        <w:rPr>
          <w:rFonts w:hint="eastAsia"/>
          <w:highlight w:val="yellow"/>
        </w:rPr>
        <w:t>每月计算一次上月的全量点（供存量增加新点使用）</w:t>
      </w:r>
    </w:p>
    <w:p w14:paraId="7F8B599F" w14:textId="77777777" w:rsidR="00AE5518" w:rsidRPr="00AE5518" w:rsidRDefault="00AE5518" w:rsidP="00AE5518">
      <w:pPr>
        <w:rPr>
          <w:rFonts w:hint="eastAsia"/>
        </w:rPr>
      </w:pPr>
    </w:p>
    <w:p w14:paraId="62E440AD" w14:textId="77777777" w:rsidR="00AE5518" w:rsidRDefault="00AE5518">
      <w:pPr>
        <w:rPr>
          <w:rFonts w:hint="eastAsia"/>
        </w:rPr>
      </w:pPr>
    </w:p>
    <w:p w14:paraId="70BCD04D" w14:textId="77777777" w:rsidR="007A2E29" w:rsidRDefault="00BC5760" w:rsidP="009640A1">
      <w:pPr>
        <w:outlineLvl w:val="0"/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三、服务封装</w:t>
      </w:r>
    </w:p>
    <w:p w14:paraId="169003D9" w14:textId="77777777" w:rsidR="007A2E29" w:rsidRDefault="00BC5760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功能需求</w:t>
      </w:r>
    </w:p>
    <w:p w14:paraId="7C5544B5" w14:textId="6C358915" w:rsidR="00076BDB" w:rsidRDefault="008570E0">
      <w:pPr>
        <w:numPr>
          <w:ilvl w:val="1"/>
          <w:numId w:val="4"/>
        </w:numPr>
        <w:ind w:hanging="360"/>
        <w:contextualSpacing/>
      </w:pPr>
      <w:r>
        <w:rPr>
          <w:rFonts w:hint="eastAsia"/>
        </w:rPr>
        <w:t>支持灰度</w:t>
      </w:r>
      <w:r w:rsidR="00076BDB">
        <w:rPr>
          <w:rFonts w:hint="eastAsia"/>
        </w:rPr>
        <w:t>城市配置，实验城市推荐结果从实验库取</w:t>
      </w:r>
    </w:p>
    <w:p w14:paraId="49EA392C" w14:textId="28E87403" w:rsidR="0013062E" w:rsidRPr="0030270C" w:rsidRDefault="0013062E" w:rsidP="005008EF">
      <w:pPr>
        <w:numPr>
          <w:ilvl w:val="1"/>
          <w:numId w:val="4"/>
        </w:numPr>
        <w:ind w:hanging="360"/>
        <w:contextualSpacing/>
        <w:rPr>
          <w:strike/>
        </w:rPr>
      </w:pPr>
      <w:r w:rsidRPr="0030270C">
        <w:rPr>
          <w:strike/>
        </w:rPr>
        <w:t>基准集合与增量集合融合，优先取基准，增量做补充</w:t>
      </w:r>
    </w:p>
    <w:p w14:paraId="2DF068A3" w14:textId="34011E7E" w:rsidR="007A2E29" w:rsidRDefault="00BC5760">
      <w:pPr>
        <w:numPr>
          <w:ilvl w:val="1"/>
          <w:numId w:val="4"/>
        </w:numPr>
        <w:ind w:hanging="360"/>
        <w:contextualSpacing/>
        <w:rPr>
          <w:rFonts w:hint="eastAsia"/>
          <w:highlight w:val="yellow"/>
        </w:rPr>
      </w:pPr>
      <w:proofErr w:type="spellStart"/>
      <w:r w:rsidRPr="00D33FCA">
        <w:rPr>
          <w:highlight w:val="yellow"/>
        </w:rPr>
        <w:t>geohash</w:t>
      </w:r>
      <w:proofErr w:type="spellEnd"/>
      <w:r w:rsidRPr="00D33FCA">
        <w:rPr>
          <w:highlight w:val="yellow"/>
        </w:rPr>
        <w:t>扩大</w:t>
      </w:r>
      <w:r w:rsidR="00D33FCA" w:rsidRPr="00D33FCA">
        <w:rPr>
          <w:rFonts w:hint="eastAsia"/>
          <w:highlight w:val="yellow"/>
        </w:rPr>
        <w:t>周边</w:t>
      </w:r>
      <w:r w:rsidR="0085527E">
        <w:rPr>
          <w:highlight w:val="yellow"/>
        </w:rPr>
        <w:t>半径，</w:t>
      </w:r>
      <w:r w:rsidR="0085527E">
        <w:rPr>
          <w:rFonts w:hint="eastAsia"/>
          <w:highlight w:val="yellow"/>
        </w:rPr>
        <w:t>融合</w:t>
      </w:r>
      <w:r w:rsidR="00E84654">
        <w:rPr>
          <w:rFonts w:hint="eastAsia"/>
          <w:highlight w:val="yellow"/>
        </w:rPr>
        <w:t>推荐</w:t>
      </w:r>
      <w:r w:rsidRPr="00D33FCA">
        <w:rPr>
          <w:highlight w:val="yellow"/>
        </w:rPr>
        <w:t>结果</w:t>
      </w:r>
    </w:p>
    <w:p w14:paraId="1140B1DD" w14:textId="44D9E896" w:rsidR="00693D7C" w:rsidRDefault="00693D7C">
      <w:pPr>
        <w:numPr>
          <w:ilvl w:val="1"/>
          <w:numId w:val="4"/>
        </w:numPr>
        <w:ind w:hanging="360"/>
        <w:contextualSpacing/>
        <w:rPr>
          <w:rFonts w:hint="eastAsia"/>
          <w:highlight w:val="yellow"/>
        </w:rPr>
      </w:pPr>
      <w:r>
        <w:rPr>
          <w:rFonts w:hint="eastAsia"/>
          <w:highlight w:val="yellow"/>
        </w:rPr>
        <w:t>按</w:t>
      </w:r>
      <w:r w:rsidR="0001218B">
        <w:rPr>
          <w:rFonts w:hint="eastAsia"/>
          <w:highlight w:val="yellow"/>
        </w:rPr>
        <w:t>半径</w:t>
      </w:r>
      <w:r>
        <w:rPr>
          <w:rFonts w:hint="eastAsia"/>
          <w:highlight w:val="yellow"/>
        </w:rPr>
        <w:t>距离过滤</w:t>
      </w:r>
      <w:r w:rsidR="0001218B">
        <w:rPr>
          <w:rFonts w:hint="eastAsia"/>
          <w:highlight w:val="yellow"/>
        </w:rPr>
        <w:t>推荐点</w:t>
      </w:r>
    </w:p>
    <w:p w14:paraId="591F24EA" w14:textId="37976DB1" w:rsidR="00E84654" w:rsidRDefault="009708C8">
      <w:pPr>
        <w:numPr>
          <w:ilvl w:val="1"/>
          <w:numId w:val="4"/>
        </w:numPr>
        <w:ind w:hanging="360"/>
        <w:contextualSpacing/>
        <w:rPr>
          <w:rFonts w:hint="eastAsia"/>
          <w:highlight w:val="yellow"/>
        </w:rPr>
      </w:pPr>
      <w:r>
        <w:rPr>
          <w:rFonts w:hint="eastAsia"/>
          <w:highlight w:val="yellow"/>
        </w:rPr>
        <w:lastRenderedPageBreak/>
        <w:t>距离</w:t>
      </w:r>
      <w:r>
        <w:rPr>
          <w:rFonts w:hint="eastAsia"/>
          <w:highlight w:val="yellow"/>
        </w:rPr>
        <w:t>+score</w:t>
      </w:r>
      <w:r>
        <w:rPr>
          <w:rFonts w:hint="eastAsia"/>
          <w:highlight w:val="yellow"/>
        </w:rPr>
        <w:t>综合调权，二次排序</w:t>
      </w:r>
    </w:p>
    <w:p w14:paraId="7967A4AB" w14:textId="33CB8483" w:rsidR="0011104C" w:rsidRPr="00D33FCA" w:rsidRDefault="0011104C">
      <w:pPr>
        <w:numPr>
          <w:ilvl w:val="1"/>
          <w:numId w:val="4"/>
        </w:numPr>
        <w:ind w:hanging="360"/>
        <w:contextualSpacing/>
        <w:rPr>
          <w:highlight w:val="yellow"/>
        </w:rPr>
      </w:pPr>
      <w:r>
        <w:rPr>
          <w:rFonts w:hint="eastAsia"/>
          <w:highlight w:val="yellow"/>
        </w:rPr>
        <w:t>推荐点命名（可通过开关控制</w:t>
      </w:r>
      <w:r w:rsidR="00B722AC">
        <w:rPr>
          <w:rFonts w:hint="eastAsia"/>
          <w:highlight w:val="yellow"/>
        </w:rPr>
        <w:t>，取离线结果还是实时请求</w:t>
      </w:r>
      <w:r>
        <w:rPr>
          <w:rFonts w:hint="eastAsia"/>
          <w:highlight w:val="yellow"/>
        </w:rPr>
        <w:t>）</w:t>
      </w:r>
    </w:p>
    <w:p w14:paraId="7AEAEFA8" w14:textId="77777777" w:rsidR="007A2E29" w:rsidRDefault="00BC5760">
      <w:pPr>
        <w:numPr>
          <w:ilvl w:val="1"/>
          <w:numId w:val="4"/>
        </w:numPr>
        <w:ind w:hanging="360"/>
        <w:contextualSpacing/>
      </w:pPr>
      <w:r w:rsidRPr="005008EF">
        <w:t>最终推荐结果的二级缓存，内存</w:t>
      </w:r>
      <w:r w:rsidRPr="005008EF">
        <w:t>/</w:t>
      </w:r>
      <w:proofErr w:type="spellStart"/>
      <w:r w:rsidRPr="005008EF">
        <w:t>redis</w:t>
      </w:r>
      <w:proofErr w:type="spellEnd"/>
    </w:p>
    <w:p w14:paraId="21F8F3F3" w14:textId="77777777" w:rsidR="007A2E29" w:rsidRDefault="00BC5760">
      <w:pPr>
        <w:numPr>
          <w:ilvl w:val="1"/>
          <w:numId w:val="4"/>
        </w:numPr>
        <w:ind w:hanging="360"/>
        <w:contextualSpacing/>
      </w:pPr>
      <w:r w:rsidRPr="005008EF">
        <w:t>服务降级，无法获取推荐数据时特殊处理</w:t>
      </w:r>
    </w:p>
    <w:p w14:paraId="66B364C0" w14:textId="77777777" w:rsidR="007A2E29" w:rsidRDefault="00BC5760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日志需求</w:t>
      </w:r>
    </w:p>
    <w:p w14:paraId="0B2D11CA" w14:textId="77777777" w:rsidR="007A2E29" w:rsidRDefault="00BC5760">
      <w:pPr>
        <w:numPr>
          <w:ilvl w:val="1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推荐点展现及被选择的情况记录，字段参考：</w:t>
      </w:r>
    </w:p>
    <w:p w14:paraId="5B102568" w14:textId="68E2375C" w:rsidR="007A2E29" w:rsidRPr="007B26A0" w:rsidRDefault="00BC5760" w:rsidP="007B26A0">
      <w:pPr>
        <w:pStyle w:val="a9"/>
        <w:spacing w:before="0" w:beforeAutospacing="0" w:after="0" w:afterAutospacing="0"/>
        <w:ind w:left="1800"/>
        <w:rPr>
          <w:rFonts w:ascii="Arial" w:hAnsi="Arial" w:cs="Arial" w:hint="eastAsia"/>
          <w:color w:val="000000"/>
          <w:sz w:val="22"/>
          <w:szCs w:val="22"/>
        </w:rPr>
      </w:pPr>
      <w:proofErr w:type="spellStart"/>
      <w:r w:rsidRPr="007B26A0">
        <w:rPr>
          <w:rFonts w:ascii="Arial" w:hAnsi="Arial" w:cs="Arial"/>
          <w:color w:val="000000"/>
          <w:sz w:val="22"/>
          <w:szCs w:val="22"/>
        </w:rPr>
        <w:t>expect_lat</w:t>
      </w:r>
      <w:proofErr w:type="spellEnd"/>
      <w:r w:rsidR="00354BA1" w:rsidRPr="007B26A0">
        <w:rPr>
          <w:rFonts w:ascii="Arial" w:hAnsi="Arial" w:cs="Arial" w:hint="eastAsia"/>
          <w:color w:val="000000"/>
          <w:sz w:val="22"/>
          <w:szCs w:val="22"/>
        </w:rPr>
        <w:t xml:space="preserve">  </w:t>
      </w:r>
      <w:r w:rsidR="007B26A0" w:rsidRPr="007B26A0">
        <w:rPr>
          <w:rFonts w:ascii="Arial" w:hAnsi="Arial" w:cs="Arial"/>
          <w:color w:val="000000"/>
          <w:sz w:val="22"/>
          <w:szCs w:val="22"/>
        </w:rPr>
        <w:t xml:space="preserve"># </w:t>
      </w:r>
      <w:r w:rsidR="007B26A0" w:rsidRPr="007B26A0">
        <w:rPr>
          <w:rFonts w:ascii="Arial" w:hAnsi="Arial" w:cs="Arial"/>
          <w:color w:val="000000"/>
          <w:sz w:val="22"/>
          <w:szCs w:val="22"/>
        </w:rPr>
        <w:t>触发推荐的期望上车坐标</w:t>
      </w:r>
    </w:p>
    <w:p w14:paraId="1577FB5F" w14:textId="77777777" w:rsidR="007A2E29" w:rsidRDefault="00BC5760" w:rsidP="00F7731A">
      <w:pPr>
        <w:ind w:left="1800"/>
        <w:contextualSpacing/>
      </w:pPr>
      <w:proofErr w:type="spellStart"/>
      <w:r>
        <w:t>expect_lng</w:t>
      </w:r>
      <w:proofErr w:type="spellEnd"/>
    </w:p>
    <w:p w14:paraId="36F33744" w14:textId="77777777" w:rsidR="007A2E29" w:rsidRDefault="00BC5760" w:rsidP="00F7731A">
      <w:pPr>
        <w:ind w:left="1800"/>
        <w:contextualSpacing/>
      </w:pPr>
      <w:r>
        <w:t>city</w:t>
      </w:r>
    </w:p>
    <w:p w14:paraId="2B9BF7AF" w14:textId="77777777" w:rsidR="007A2E29" w:rsidRDefault="00BC5760" w:rsidP="00F7731A">
      <w:pPr>
        <w:ind w:left="1800"/>
        <w:contextualSpacing/>
      </w:pPr>
      <w:r>
        <w:t>radius</w:t>
      </w:r>
    </w:p>
    <w:p w14:paraId="1979AF19" w14:textId="77777777" w:rsidR="007A2E29" w:rsidRDefault="00BC5760" w:rsidP="00F7731A">
      <w:pPr>
        <w:ind w:left="1800"/>
        <w:contextualSpacing/>
      </w:pPr>
      <w:proofErr w:type="spellStart"/>
      <w:r>
        <w:t>num</w:t>
      </w:r>
      <w:proofErr w:type="spellEnd"/>
    </w:p>
    <w:p w14:paraId="6C3F003C" w14:textId="77777777" w:rsidR="007A2E29" w:rsidRDefault="00BC5760" w:rsidP="00F7731A">
      <w:pPr>
        <w:ind w:left="1800"/>
        <w:contextualSpacing/>
      </w:pPr>
      <w:r>
        <w:t>timestamp</w:t>
      </w:r>
      <w:bookmarkStart w:id="0" w:name="_GoBack"/>
      <w:bookmarkEnd w:id="0"/>
    </w:p>
    <w:p w14:paraId="47F8F9CE" w14:textId="71D6D988" w:rsidR="007A2E29" w:rsidRDefault="00BC5760" w:rsidP="00F7731A">
      <w:pPr>
        <w:ind w:left="1800"/>
        <w:contextualSpacing/>
      </w:pPr>
      <w:proofErr w:type="spellStart"/>
      <w:r>
        <w:t>isPick</w:t>
      </w:r>
      <w:proofErr w:type="spellEnd"/>
      <w:r w:rsidR="00F7731A">
        <w:rPr>
          <w:rFonts w:hint="eastAsia"/>
        </w:rPr>
        <w:t xml:space="preserve">  # </w:t>
      </w:r>
      <w:r w:rsidR="00F7731A">
        <w:rPr>
          <w:rFonts w:hint="eastAsia"/>
        </w:rPr>
        <w:t>该批次展现点是否被选中，</w:t>
      </w:r>
      <w:r w:rsidR="00F7731A">
        <w:rPr>
          <w:rFonts w:hint="eastAsia"/>
        </w:rPr>
        <w:t>0</w:t>
      </w:r>
      <w:r w:rsidR="00F7731A">
        <w:t>/1</w:t>
      </w:r>
    </w:p>
    <w:p w14:paraId="35941EFD" w14:textId="77777777" w:rsidR="007A2E29" w:rsidRDefault="00BC5760" w:rsidP="00F7731A">
      <w:pPr>
        <w:ind w:left="1800"/>
        <w:contextualSpacing/>
      </w:pPr>
      <w:proofErr w:type="spellStart"/>
      <w:r>
        <w:t>recomms_json</w:t>
      </w:r>
      <w:proofErr w:type="spellEnd"/>
      <w:r>
        <w:t xml:space="preserve"> = [</w:t>
      </w:r>
    </w:p>
    <w:p w14:paraId="0E75B0DF" w14:textId="77777777" w:rsidR="007A2E29" w:rsidRDefault="00BC5760">
      <w:pPr>
        <w:ind w:left="1440"/>
      </w:pPr>
      <w:r>
        <w:tab/>
        <w:t>{</w:t>
      </w:r>
    </w:p>
    <w:p w14:paraId="540F1023" w14:textId="77777777" w:rsidR="007A2E29" w:rsidRDefault="00BC5760">
      <w:pPr>
        <w:ind w:left="2160"/>
      </w:pPr>
      <w:r>
        <w:tab/>
        <w:t>"</w:t>
      </w:r>
      <w:proofErr w:type="spellStart"/>
      <w:r>
        <w:t>lat</w:t>
      </w:r>
      <w:proofErr w:type="spellEnd"/>
      <w:proofErr w:type="gramStart"/>
      <w:r>
        <w:t>" :</w:t>
      </w:r>
      <w:proofErr w:type="gramEnd"/>
      <w:r>
        <w:t xml:space="preserve"> 39.8663774224232,</w:t>
      </w:r>
    </w:p>
    <w:p w14:paraId="60EAE03C" w14:textId="77777777" w:rsidR="007A2E29" w:rsidRDefault="00BC5760">
      <w:pPr>
        <w:ind w:left="2160"/>
      </w:pPr>
      <w:r>
        <w:t xml:space="preserve">            "</w:t>
      </w:r>
      <w:proofErr w:type="spellStart"/>
      <w:r>
        <w:t>lng</w:t>
      </w:r>
      <w:proofErr w:type="spellEnd"/>
      <w:proofErr w:type="gramStart"/>
      <w:r>
        <w:t>" :</w:t>
      </w:r>
      <w:proofErr w:type="gramEnd"/>
      <w:r>
        <w:t xml:space="preserve"> 116.354408229915,</w:t>
      </w:r>
    </w:p>
    <w:p w14:paraId="2DA94F9D" w14:textId="42F420F4" w:rsidR="007A2E29" w:rsidRPr="00471BAD" w:rsidRDefault="00BC5760">
      <w:pPr>
        <w:ind w:left="2160"/>
        <w:rPr>
          <w:rFonts w:hint="eastAsia"/>
          <w:highlight w:val="yellow"/>
        </w:rPr>
      </w:pPr>
      <w:r>
        <w:t xml:space="preserve">            </w:t>
      </w:r>
      <w:r w:rsidRPr="00471BAD">
        <w:rPr>
          <w:highlight w:val="yellow"/>
        </w:rPr>
        <w:t>"score" : 0.3,</w:t>
      </w:r>
      <w:r w:rsidR="00A17E6A" w:rsidRPr="00471BAD">
        <w:rPr>
          <w:rFonts w:hint="eastAsia"/>
          <w:highlight w:val="yellow"/>
        </w:rPr>
        <w:t xml:space="preserve"> #</w:t>
      </w:r>
      <w:r w:rsidR="00471BAD" w:rsidRPr="00471BAD">
        <w:rPr>
          <w:rFonts w:hint="eastAsia"/>
          <w:highlight w:val="yellow"/>
        </w:rPr>
        <w:t>最终展现的权重</w:t>
      </w:r>
    </w:p>
    <w:p w14:paraId="53601080" w14:textId="77DE43F0" w:rsidR="007A2E29" w:rsidRDefault="00BC5760">
      <w:pPr>
        <w:ind w:left="2160"/>
        <w:rPr>
          <w:rFonts w:hint="eastAsia"/>
        </w:rPr>
      </w:pPr>
      <w:r w:rsidRPr="00471BAD">
        <w:rPr>
          <w:highlight w:val="yellow"/>
        </w:rPr>
        <w:t xml:space="preserve">            "tag" : "DB",</w:t>
      </w:r>
      <w:r w:rsidR="00A17E6A" w:rsidRPr="00471BAD">
        <w:rPr>
          <w:rFonts w:hint="eastAsia"/>
          <w:highlight w:val="yellow"/>
        </w:rPr>
        <w:t xml:space="preserve"> #</w:t>
      </w:r>
      <w:r w:rsidR="00A17E6A" w:rsidRPr="00471BAD">
        <w:rPr>
          <w:rFonts w:hint="eastAsia"/>
          <w:highlight w:val="yellow"/>
        </w:rPr>
        <w:t>透传</w:t>
      </w:r>
    </w:p>
    <w:p w14:paraId="0CAFEAAC" w14:textId="16310F35" w:rsidR="007A2E29" w:rsidRDefault="00BC5760">
      <w:pPr>
        <w:ind w:left="2160"/>
        <w:rPr>
          <w:rFonts w:hint="eastAsia"/>
        </w:rPr>
      </w:pPr>
      <w:r>
        <w:rPr>
          <w:color w:val="FF0000"/>
        </w:rPr>
        <w:t xml:space="preserve">            </w:t>
      </w:r>
      <w:r>
        <w:t>“pick” : 1</w:t>
      </w:r>
      <w:r w:rsidR="000E5BA7">
        <w:rPr>
          <w:rFonts w:hint="eastAsia"/>
        </w:rPr>
        <w:t xml:space="preserve">  # </w:t>
      </w:r>
      <w:r w:rsidR="000E5BA7">
        <w:rPr>
          <w:rFonts w:hint="eastAsia"/>
        </w:rPr>
        <w:t>选中</w:t>
      </w:r>
    </w:p>
    <w:p w14:paraId="53CA85DA" w14:textId="77777777" w:rsidR="007A2E29" w:rsidRDefault="00BC5760">
      <w:pPr>
        <w:ind w:left="1440"/>
        <w:rPr>
          <w:rFonts w:hint="eastAsia"/>
        </w:rPr>
      </w:pPr>
      <w:r>
        <w:tab/>
        <w:t>}</w:t>
      </w:r>
    </w:p>
    <w:p w14:paraId="17528C0E" w14:textId="77777777" w:rsidR="000E5BA7" w:rsidRDefault="000E5BA7" w:rsidP="000E5BA7">
      <w:pPr>
        <w:ind w:left="1440"/>
      </w:pPr>
      <w:r>
        <w:tab/>
        <w:t>{</w:t>
      </w:r>
    </w:p>
    <w:p w14:paraId="54D3B7C5" w14:textId="77777777" w:rsidR="000E5BA7" w:rsidRDefault="000E5BA7" w:rsidP="000E5BA7">
      <w:pPr>
        <w:ind w:left="2160"/>
      </w:pPr>
      <w:r>
        <w:tab/>
        <w:t>"</w:t>
      </w:r>
      <w:proofErr w:type="spellStart"/>
      <w:r>
        <w:t>lat</w:t>
      </w:r>
      <w:proofErr w:type="spellEnd"/>
      <w:proofErr w:type="gramStart"/>
      <w:r>
        <w:t>" :</w:t>
      </w:r>
      <w:proofErr w:type="gramEnd"/>
      <w:r>
        <w:t xml:space="preserve"> 39.8663774224232,</w:t>
      </w:r>
    </w:p>
    <w:p w14:paraId="593DF3BB" w14:textId="77777777" w:rsidR="000E5BA7" w:rsidRDefault="000E5BA7" w:rsidP="000E5BA7">
      <w:pPr>
        <w:ind w:left="2160"/>
      </w:pPr>
      <w:r>
        <w:t xml:space="preserve">            "</w:t>
      </w:r>
      <w:proofErr w:type="spellStart"/>
      <w:r>
        <w:t>lng</w:t>
      </w:r>
      <w:proofErr w:type="spellEnd"/>
      <w:proofErr w:type="gramStart"/>
      <w:r>
        <w:t>" :</w:t>
      </w:r>
      <w:proofErr w:type="gramEnd"/>
      <w:r>
        <w:t xml:space="preserve"> 116.354408229915,</w:t>
      </w:r>
    </w:p>
    <w:p w14:paraId="38BC2DBE" w14:textId="77777777" w:rsidR="000E5BA7" w:rsidRDefault="000E5BA7" w:rsidP="000E5BA7">
      <w:pPr>
        <w:ind w:left="2160"/>
      </w:pPr>
      <w:r>
        <w:t xml:space="preserve">            "score</w:t>
      </w:r>
      <w:proofErr w:type="gramStart"/>
      <w:r>
        <w:t>" :</w:t>
      </w:r>
      <w:proofErr w:type="gramEnd"/>
      <w:r>
        <w:t xml:space="preserve"> 0.3,</w:t>
      </w:r>
    </w:p>
    <w:p w14:paraId="26339F93" w14:textId="77777777" w:rsidR="000E5BA7" w:rsidRDefault="000E5BA7" w:rsidP="000E5BA7">
      <w:pPr>
        <w:ind w:left="2160"/>
      </w:pPr>
      <w:r>
        <w:t xml:space="preserve">            "tag</w:t>
      </w:r>
      <w:proofErr w:type="gramStart"/>
      <w:r>
        <w:t>" :</w:t>
      </w:r>
      <w:proofErr w:type="gramEnd"/>
      <w:r>
        <w:t xml:space="preserve"> "DB",</w:t>
      </w:r>
    </w:p>
    <w:p w14:paraId="600FD053" w14:textId="3BA91816" w:rsidR="000E5BA7" w:rsidRDefault="000E5BA7" w:rsidP="000E5BA7">
      <w:pPr>
        <w:ind w:left="2160"/>
        <w:rPr>
          <w:rFonts w:hint="eastAsia"/>
        </w:rPr>
      </w:pPr>
      <w:r>
        <w:rPr>
          <w:color w:val="FF0000"/>
        </w:rPr>
        <w:t xml:space="preserve">            </w:t>
      </w:r>
      <w:r w:rsidRPr="00A17E6A">
        <w:rPr>
          <w:highlight w:val="yellow"/>
        </w:rPr>
        <w:t xml:space="preserve">“pick” : </w:t>
      </w:r>
      <w:r w:rsidRPr="00A17E6A">
        <w:rPr>
          <w:rFonts w:hint="eastAsia"/>
          <w:highlight w:val="yellow"/>
        </w:rPr>
        <w:t xml:space="preserve">0 </w:t>
      </w:r>
      <w:r w:rsidRPr="00A17E6A">
        <w:rPr>
          <w:rFonts w:hint="eastAsia"/>
          <w:highlight w:val="yellow"/>
        </w:rPr>
        <w:t xml:space="preserve"># </w:t>
      </w:r>
      <w:r w:rsidRPr="00A17E6A">
        <w:rPr>
          <w:rFonts w:hint="eastAsia"/>
          <w:highlight w:val="yellow"/>
        </w:rPr>
        <w:t>展现未选中</w:t>
      </w:r>
    </w:p>
    <w:p w14:paraId="59B7DDA9" w14:textId="77777777" w:rsidR="000E5BA7" w:rsidRDefault="000E5BA7" w:rsidP="000E5BA7">
      <w:pPr>
        <w:ind w:left="1440"/>
        <w:rPr>
          <w:rFonts w:hint="eastAsia"/>
        </w:rPr>
      </w:pPr>
      <w:r>
        <w:tab/>
        <w:t>}</w:t>
      </w:r>
    </w:p>
    <w:p w14:paraId="2BB171E4" w14:textId="77777777" w:rsidR="000E5BA7" w:rsidRDefault="000E5BA7" w:rsidP="000E5BA7">
      <w:pPr>
        <w:ind w:left="1440"/>
      </w:pPr>
      <w:r>
        <w:tab/>
        <w:t>{</w:t>
      </w:r>
    </w:p>
    <w:p w14:paraId="516AEF80" w14:textId="77777777" w:rsidR="000E5BA7" w:rsidRDefault="000E5BA7" w:rsidP="000E5BA7">
      <w:pPr>
        <w:ind w:left="2160"/>
      </w:pPr>
      <w:r>
        <w:tab/>
        <w:t>"</w:t>
      </w:r>
      <w:proofErr w:type="spellStart"/>
      <w:r>
        <w:t>lat</w:t>
      </w:r>
      <w:proofErr w:type="spellEnd"/>
      <w:proofErr w:type="gramStart"/>
      <w:r>
        <w:t>" :</w:t>
      </w:r>
      <w:proofErr w:type="gramEnd"/>
      <w:r>
        <w:t xml:space="preserve"> 39.8663774224232,</w:t>
      </w:r>
    </w:p>
    <w:p w14:paraId="0E72D9C5" w14:textId="77777777" w:rsidR="000E5BA7" w:rsidRDefault="000E5BA7" w:rsidP="000E5BA7">
      <w:pPr>
        <w:ind w:left="2160"/>
      </w:pPr>
      <w:r>
        <w:t xml:space="preserve">            "</w:t>
      </w:r>
      <w:proofErr w:type="spellStart"/>
      <w:r>
        <w:t>lng</w:t>
      </w:r>
      <w:proofErr w:type="spellEnd"/>
      <w:proofErr w:type="gramStart"/>
      <w:r>
        <w:t>" :</w:t>
      </w:r>
      <w:proofErr w:type="gramEnd"/>
      <w:r>
        <w:t xml:space="preserve"> 116.354408229915,</w:t>
      </w:r>
    </w:p>
    <w:p w14:paraId="67190CFE" w14:textId="77777777" w:rsidR="000E5BA7" w:rsidRDefault="000E5BA7" w:rsidP="000E5BA7">
      <w:pPr>
        <w:ind w:left="2160"/>
      </w:pPr>
      <w:r>
        <w:t xml:space="preserve">            "score</w:t>
      </w:r>
      <w:proofErr w:type="gramStart"/>
      <w:r>
        <w:t>" :</w:t>
      </w:r>
      <w:proofErr w:type="gramEnd"/>
      <w:r>
        <w:t xml:space="preserve"> 0.3,</w:t>
      </w:r>
    </w:p>
    <w:p w14:paraId="47144F7A" w14:textId="77777777" w:rsidR="000E5BA7" w:rsidRDefault="000E5BA7" w:rsidP="000E5BA7">
      <w:pPr>
        <w:ind w:left="2160"/>
      </w:pPr>
      <w:r>
        <w:t xml:space="preserve">            "tag</w:t>
      </w:r>
      <w:proofErr w:type="gramStart"/>
      <w:r>
        <w:t>" :</w:t>
      </w:r>
      <w:proofErr w:type="gramEnd"/>
      <w:r>
        <w:t xml:space="preserve"> "DB",</w:t>
      </w:r>
    </w:p>
    <w:p w14:paraId="5587B6FA" w14:textId="61B5652C" w:rsidR="000E5BA7" w:rsidRDefault="000E5BA7" w:rsidP="000E5BA7">
      <w:pPr>
        <w:ind w:left="2160"/>
        <w:rPr>
          <w:rFonts w:hint="eastAsia"/>
        </w:rPr>
      </w:pPr>
      <w:r>
        <w:rPr>
          <w:color w:val="FF0000"/>
        </w:rPr>
        <w:t xml:space="preserve">            </w:t>
      </w:r>
      <w:r w:rsidRPr="00A17E6A">
        <w:rPr>
          <w:highlight w:val="yellow"/>
        </w:rPr>
        <w:t>“pick” : 0</w:t>
      </w:r>
      <w:r w:rsidRPr="00A17E6A">
        <w:rPr>
          <w:rFonts w:hint="eastAsia"/>
          <w:highlight w:val="yellow"/>
        </w:rPr>
        <w:t xml:space="preserve"> # </w:t>
      </w:r>
      <w:r w:rsidRPr="00A17E6A">
        <w:rPr>
          <w:rFonts w:hint="eastAsia"/>
          <w:highlight w:val="yellow"/>
        </w:rPr>
        <w:t>展现未选中</w:t>
      </w:r>
    </w:p>
    <w:p w14:paraId="181FCEF0" w14:textId="16C6203E" w:rsidR="000E5BA7" w:rsidRDefault="000E5BA7" w:rsidP="000E5BA7">
      <w:pPr>
        <w:ind w:left="1440"/>
        <w:rPr>
          <w:rFonts w:hint="eastAsia"/>
        </w:rPr>
      </w:pPr>
      <w:r>
        <w:tab/>
        <w:t>}</w:t>
      </w:r>
    </w:p>
    <w:p w14:paraId="1B7DCCF8" w14:textId="77777777" w:rsidR="007A2E29" w:rsidRDefault="00BC5760">
      <w:pPr>
        <w:ind w:left="1440"/>
      </w:pPr>
      <w:r>
        <w:t>]</w:t>
      </w:r>
    </w:p>
    <w:p w14:paraId="2127BA57" w14:textId="2C866863" w:rsidR="00A17E6A" w:rsidRDefault="00A17E6A" w:rsidP="00A17E6A">
      <w:pPr>
        <w:rPr>
          <w:rFonts w:hint="eastAsia"/>
        </w:rPr>
      </w:pPr>
      <w:r>
        <w:tab/>
      </w:r>
      <w:r w:rsidRPr="00A17E6A">
        <w:rPr>
          <w:rFonts w:hint="eastAsia"/>
          <w:highlight w:val="yellow"/>
        </w:rPr>
        <w:t>选中的判断方式需要再进一步和端上讨论</w:t>
      </w:r>
    </w:p>
    <w:p w14:paraId="0C246D95" w14:textId="77777777" w:rsidR="00A17E6A" w:rsidRDefault="00A17E6A" w:rsidP="00A17E6A"/>
    <w:p w14:paraId="442D1897" w14:textId="77777777" w:rsidR="007A2E29" w:rsidRDefault="00BC5760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接口需求，mongo CRUD</w:t>
      </w:r>
    </w:p>
    <w:p w14:paraId="1115322C" w14:textId="77777777" w:rsidR="007A2E29" w:rsidRDefault="00BC5760">
      <w:pPr>
        <w:numPr>
          <w:ilvl w:val="1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基准/增量结果集查询接口</w:t>
      </w:r>
    </w:p>
    <w:p w14:paraId="7532893D" w14:textId="77777777" w:rsidR="007A2E29" w:rsidRDefault="00BC5760">
      <w:pPr>
        <w:numPr>
          <w:ilvl w:val="2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输入：期望开始点</w:t>
      </w:r>
      <w:proofErr w:type="spellStart"/>
      <w:r>
        <w:rPr>
          <w:rFonts w:ascii="Arial Unicode MS" w:eastAsia="Arial Unicode MS" w:hAnsi="Arial Unicode MS" w:cs="Arial Unicode MS"/>
        </w:rPr>
        <w:t>geohash</w:t>
      </w:r>
      <w:proofErr w:type="spellEnd"/>
    </w:p>
    <w:p w14:paraId="2EC7DF66" w14:textId="77777777" w:rsidR="007A2E29" w:rsidRDefault="00BC5760">
      <w:pPr>
        <w:numPr>
          <w:ilvl w:val="2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输出：</w:t>
      </w:r>
      <w:proofErr w:type="spellStart"/>
      <w:r>
        <w:rPr>
          <w:rFonts w:ascii="Arial Unicode MS" w:eastAsia="Arial Unicode MS" w:hAnsi="Arial Unicode MS" w:cs="Arial Unicode MS"/>
        </w:rPr>
        <w:t>bson</w:t>
      </w:r>
      <w:proofErr w:type="spellEnd"/>
      <w:r>
        <w:rPr>
          <w:rFonts w:ascii="Arial Unicode MS" w:eastAsia="Arial Unicode MS" w:hAnsi="Arial Unicode MS" w:cs="Arial Unicode MS"/>
        </w:rPr>
        <w:t>对象</w:t>
      </w:r>
    </w:p>
    <w:p w14:paraId="44D217CF" w14:textId="77777777" w:rsidR="007A2E29" w:rsidRDefault="00BC5760">
      <w:pPr>
        <w:numPr>
          <w:ilvl w:val="2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是否支持批量：是</w:t>
      </w:r>
    </w:p>
    <w:p w14:paraId="4AE82C2D" w14:textId="77777777" w:rsidR="007A2E29" w:rsidRDefault="00BC5760">
      <w:pPr>
        <w:numPr>
          <w:ilvl w:val="1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基准/增量结果集批量更新(含新增)接口</w:t>
      </w:r>
    </w:p>
    <w:p w14:paraId="47F39B3B" w14:textId="77777777" w:rsidR="007A2E29" w:rsidRDefault="00BC5760">
      <w:pPr>
        <w:numPr>
          <w:ilvl w:val="2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lastRenderedPageBreak/>
        <w:t>输入：待更新的</w:t>
      </w:r>
      <w:proofErr w:type="spellStart"/>
      <w:r>
        <w:rPr>
          <w:rFonts w:ascii="Arial Unicode MS" w:eastAsia="Arial Unicode MS" w:hAnsi="Arial Unicode MS" w:cs="Arial Unicode MS"/>
        </w:rPr>
        <w:t>bson</w:t>
      </w:r>
      <w:proofErr w:type="spellEnd"/>
      <w:r>
        <w:rPr>
          <w:rFonts w:ascii="Arial Unicode MS" w:eastAsia="Arial Unicode MS" w:hAnsi="Arial Unicode MS" w:cs="Arial Unicode MS"/>
        </w:rPr>
        <w:t>对象list</w:t>
      </w:r>
    </w:p>
    <w:p w14:paraId="6796FAF3" w14:textId="77777777" w:rsidR="007A2E29" w:rsidRDefault="00BC5760">
      <w:pPr>
        <w:numPr>
          <w:ilvl w:val="2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输出：更新成功个数</w:t>
      </w:r>
    </w:p>
    <w:p w14:paraId="26263849" w14:textId="77777777" w:rsidR="007A2E29" w:rsidRDefault="00BC5760">
      <w:pPr>
        <w:numPr>
          <w:ilvl w:val="1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基准/增量结果集批量删除接口</w:t>
      </w:r>
    </w:p>
    <w:p w14:paraId="234A139A" w14:textId="77777777" w:rsidR="007A2E29" w:rsidRDefault="00BC5760">
      <w:pPr>
        <w:numPr>
          <w:ilvl w:val="2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输入：期望开始点</w:t>
      </w:r>
      <w:proofErr w:type="spellStart"/>
      <w:r>
        <w:rPr>
          <w:rFonts w:ascii="Arial Unicode MS" w:eastAsia="Arial Unicode MS" w:hAnsi="Arial Unicode MS" w:cs="Arial Unicode MS"/>
        </w:rPr>
        <w:t>geohash</w:t>
      </w:r>
      <w:proofErr w:type="spellEnd"/>
      <w:r>
        <w:rPr>
          <w:rFonts w:ascii="Arial Unicode MS" w:eastAsia="Arial Unicode MS" w:hAnsi="Arial Unicode MS" w:cs="Arial Unicode MS"/>
        </w:rPr>
        <w:t>的list</w:t>
      </w:r>
    </w:p>
    <w:p w14:paraId="6BDEAE92" w14:textId="77777777" w:rsidR="007A2E29" w:rsidRDefault="00BC5760">
      <w:pPr>
        <w:numPr>
          <w:ilvl w:val="2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输出：删除成功个数</w:t>
      </w:r>
    </w:p>
    <w:p w14:paraId="58DBF6A5" w14:textId="77777777" w:rsidR="007A2E29" w:rsidRDefault="00BC5760">
      <w:r>
        <w:tab/>
      </w:r>
      <w:r>
        <w:tab/>
      </w:r>
    </w:p>
    <w:p w14:paraId="09920F75" w14:textId="77777777" w:rsidR="007A2E29" w:rsidRDefault="007A2E29"/>
    <w:p w14:paraId="74D0943E" w14:textId="798D97AD" w:rsidR="00253EA5" w:rsidRDefault="00253EA5" w:rsidP="00253EA5">
      <w:pPr>
        <w:outlineLvl w:val="0"/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四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、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计划</w:t>
      </w:r>
    </w:p>
    <w:p w14:paraId="4367A41D" w14:textId="4BD9B8F0" w:rsidR="007A2E29" w:rsidRDefault="00105504">
      <w:r>
        <w:rPr>
          <w:rFonts w:hint="eastAsia"/>
        </w:rPr>
        <w:t>数据部分</w:t>
      </w:r>
    </w:p>
    <w:p w14:paraId="7A98B8D5" w14:textId="54300B29" w:rsidR="00105504" w:rsidRDefault="00105504">
      <w:r>
        <w:rPr>
          <w:rFonts w:hint="eastAsia"/>
        </w:rPr>
        <w:t>1-13</w:t>
      </w:r>
      <w:r>
        <w:rPr>
          <w:rFonts w:hint="eastAsia"/>
        </w:rPr>
        <w:t>：基准数据定版</w:t>
      </w:r>
    </w:p>
    <w:p w14:paraId="1FCB3A55" w14:textId="6DD54D8D" w:rsidR="007002C0" w:rsidRDefault="00FA5928">
      <w:r>
        <w:t xml:space="preserve">1-20 : </w:t>
      </w:r>
      <w:r w:rsidR="00AB2548">
        <w:rPr>
          <w:rFonts w:hint="eastAsia"/>
        </w:rPr>
        <w:t>增量更新部分</w:t>
      </w:r>
      <w:r w:rsidR="006B358F">
        <w:rPr>
          <w:rFonts w:hint="eastAsia"/>
        </w:rPr>
        <w:t>调通</w:t>
      </w:r>
    </w:p>
    <w:p w14:paraId="3675C448" w14:textId="15E67245" w:rsidR="00C71CEF" w:rsidRDefault="006B358F">
      <w:r>
        <w:rPr>
          <w:rFonts w:hint="eastAsia"/>
        </w:rPr>
        <w:t>节后：增量</w:t>
      </w:r>
      <w:r w:rsidR="00F92F42">
        <w:rPr>
          <w:rFonts w:hint="eastAsia"/>
        </w:rPr>
        <w:t>更新</w:t>
      </w:r>
      <w:r>
        <w:rPr>
          <w:rFonts w:hint="eastAsia"/>
        </w:rPr>
        <w:t>部分与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对接，根据数据积累情况，调整</w:t>
      </w:r>
      <w:r w:rsidR="00AB2548">
        <w:rPr>
          <w:rFonts w:hint="eastAsia"/>
        </w:rPr>
        <w:t>计算</w:t>
      </w:r>
      <w:r>
        <w:rPr>
          <w:rFonts w:hint="eastAsia"/>
        </w:rPr>
        <w:t>策略后</w:t>
      </w:r>
      <w:r w:rsidR="00220800">
        <w:rPr>
          <w:rFonts w:hint="eastAsia"/>
        </w:rPr>
        <w:t>正式</w:t>
      </w:r>
      <w:r>
        <w:rPr>
          <w:rFonts w:hint="eastAsia"/>
        </w:rPr>
        <w:t>上线</w:t>
      </w:r>
    </w:p>
    <w:p w14:paraId="2765549E" w14:textId="77777777" w:rsidR="00FA5928" w:rsidRDefault="00FA5928"/>
    <w:p w14:paraId="7A0FD79B" w14:textId="7FBD936E" w:rsidR="007A2E29" w:rsidRDefault="009637FC">
      <w:r>
        <w:rPr>
          <w:rFonts w:hint="eastAsia"/>
        </w:rPr>
        <w:t>服务</w:t>
      </w:r>
      <w:r w:rsidR="00466D57">
        <w:rPr>
          <w:rFonts w:hint="eastAsia"/>
        </w:rPr>
        <w:t>部分</w:t>
      </w:r>
    </w:p>
    <w:p w14:paraId="4E715A17" w14:textId="2FED1393" w:rsidR="00466D57" w:rsidRDefault="00466D57">
      <w:r>
        <w:rPr>
          <w:rFonts w:hint="eastAsia"/>
        </w:rPr>
        <w:t>XX-XX</w:t>
      </w:r>
      <w:r>
        <w:rPr>
          <w:rFonts w:hint="eastAsia"/>
        </w:rPr>
        <w:t>：接口改造</w:t>
      </w:r>
    </w:p>
    <w:p w14:paraId="3514B237" w14:textId="573A9917" w:rsidR="00466D57" w:rsidRDefault="00466D57">
      <w:r>
        <w:rPr>
          <w:rFonts w:hint="eastAsia"/>
        </w:rPr>
        <w:t>XX-XX</w:t>
      </w:r>
      <w:r>
        <w:rPr>
          <w:rFonts w:hint="eastAsia"/>
        </w:rPr>
        <w:t>：提供</w:t>
      </w:r>
      <w:r>
        <w:rPr>
          <w:rFonts w:hint="eastAsia"/>
        </w:rPr>
        <w:t>mongo crud</w:t>
      </w:r>
    </w:p>
    <w:p w14:paraId="5C74A86F" w14:textId="5FE11C3C" w:rsidR="006F7A98" w:rsidRDefault="006F7A98">
      <w:r>
        <w:rPr>
          <w:rFonts w:hint="eastAsia"/>
        </w:rPr>
        <w:t xml:space="preserve">XX-XX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B0621">
        <w:rPr>
          <w:rFonts w:hint="eastAsia"/>
        </w:rPr>
        <w:t>服务</w:t>
      </w:r>
      <w:r>
        <w:rPr>
          <w:rFonts w:hint="eastAsia"/>
        </w:rPr>
        <w:t>上线</w:t>
      </w:r>
    </w:p>
    <w:p w14:paraId="4CCF44CD" w14:textId="77777777" w:rsidR="007A2E29" w:rsidRDefault="007A2E29"/>
    <w:p w14:paraId="4EA89F71" w14:textId="53B52D8D" w:rsidR="00CC32DC" w:rsidRDefault="00CC32DC">
      <w:r>
        <w:rPr>
          <w:rFonts w:hint="eastAsia"/>
        </w:rPr>
        <w:t>备注：</w:t>
      </w:r>
    </w:p>
    <w:p w14:paraId="42D72BB9" w14:textId="01CCB7B3" w:rsidR="00CC32DC" w:rsidRDefault="00D13832">
      <w:r>
        <w:rPr>
          <w:rFonts w:hint="eastAsia"/>
        </w:rPr>
        <w:t>增量数据有</w:t>
      </w:r>
      <w:r>
        <w:rPr>
          <w:rFonts w:hint="eastAsia"/>
        </w:rPr>
        <w:t>2</w:t>
      </w:r>
      <w:r>
        <w:rPr>
          <w:rFonts w:hint="eastAsia"/>
        </w:rPr>
        <w:t>种方式体现效果：</w:t>
      </w:r>
    </w:p>
    <w:p w14:paraId="07B33A35" w14:textId="1B96A38A" w:rsidR="00D13832" w:rsidRDefault="00D13832" w:rsidP="00D138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短周期</w:t>
      </w:r>
      <w:r>
        <w:rPr>
          <w:rFonts w:hint="eastAsia"/>
        </w:rPr>
        <w:t>merge</w:t>
      </w:r>
      <w:r>
        <w:rPr>
          <w:rFonts w:hint="eastAsia"/>
        </w:rPr>
        <w:t>到基准数据中，比如</w:t>
      </w:r>
      <w:r w:rsidR="00B00F10">
        <w:rPr>
          <w:rFonts w:hint="eastAsia"/>
        </w:rPr>
        <w:t>3</w:t>
      </w:r>
      <w:r>
        <w:rPr>
          <w:rFonts w:hint="eastAsia"/>
        </w:rPr>
        <w:t>天</w:t>
      </w:r>
    </w:p>
    <w:p w14:paraId="7552CE1A" w14:textId="398C1BC2" w:rsidR="00D13832" w:rsidRDefault="00D13832" w:rsidP="00D138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基准和增量按权重混合展现</w:t>
      </w:r>
      <w:r w:rsidR="0004557D">
        <w:rPr>
          <w:rFonts w:hint="eastAsia"/>
        </w:rPr>
        <w:t>，基准</w:t>
      </w:r>
      <w:r w:rsidR="00C450EF">
        <w:rPr>
          <w:rFonts w:hint="eastAsia"/>
        </w:rPr>
        <w:t>较</w:t>
      </w:r>
      <w:r w:rsidR="0004557D">
        <w:rPr>
          <w:rFonts w:hint="eastAsia"/>
        </w:rPr>
        <w:t>长周期更新，比如</w:t>
      </w:r>
      <w:r w:rsidR="0004557D">
        <w:rPr>
          <w:rFonts w:hint="eastAsia"/>
        </w:rPr>
        <w:t>30</w:t>
      </w:r>
      <w:r w:rsidR="0004557D">
        <w:rPr>
          <w:rFonts w:hint="eastAsia"/>
        </w:rPr>
        <w:t>天</w:t>
      </w:r>
    </w:p>
    <w:p w14:paraId="4AA88161" w14:textId="62EC6ED2" w:rsidR="00BC5760" w:rsidRDefault="00BC5760" w:rsidP="00BC5760">
      <w:r>
        <w:rPr>
          <w:rFonts w:hint="eastAsia"/>
        </w:rPr>
        <w:t>建议根据数据积累情况分析后再定</w:t>
      </w:r>
    </w:p>
    <w:p w14:paraId="468F511A" w14:textId="77777777" w:rsidR="007A2E29" w:rsidRDefault="007A2E29"/>
    <w:p w14:paraId="03272A1E" w14:textId="77777777" w:rsidR="007A2E29" w:rsidRDefault="007A2E29"/>
    <w:sectPr w:rsidR="007A2E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F726F"/>
    <w:multiLevelType w:val="multilevel"/>
    <w:tmpl w:val="BC50E39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B302C32"/>
    <w:multiLevelType w:val="multilevel"/>
    <w:tmpl w:val="7BE0AC1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2640BEA"/>
    <w:multiLevelType w:val="multilevel"/>
    <w:tmpl w:val="7BE0AC1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B8A0F78"/>
    <w:multiLevelType w:val="multilevel"/>
    <w:tmpl w:val="1C94D44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3CA03C1"/>
    <w:multiLevelType w:val="hybridMultilevel"/>
    <w:tmpl w:val="65F49828"/>
    <w:lvl w:ilvl="0" w:tplc="4B962FB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0B0F7A"/>
    <w:multiLevelType w:val="multilevel"/>
    <w:tmpl w:val="E228D4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6154A1A"/>
    <w:multiLevelType w:val="hybridMultilevel"/>
    <w:tmpl w:val="1FA69F3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BF06A8B"/>
    <w:multiLevelType w:val="multilevel"/>
    <w:tmpl w:val="7BE0AC1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A2E29"/>
    <w:rsid w:val="00003E0D"/>
    <w:rsid w:val="0001218B"/>
    <w:rsid w:val="00014C48"/>
    <w:rsid w:val="0004557D"/>
    <w:rsid w:val="00076BDB"/>
    <w:rsid w:val="000E5BA7"/>
    <w:rsid w:val="00105504"/>
    <w:rsid w:val="0011104C"/>
    <w:rsid w:val="0013062E"/>
    <w:rsid w:val="00163005"/>
    <w:rsid w:val="001C7AA6"/>
    <w:rsid w:val="001E478F"/>
    <w:rsid w:val="001F322B"/>
    <w:rsid w:val="00220800"/>
    <w:rsid w:val="002433EE"/>
    <w:rsid w:val="00253EA5"/>
    <w:rsid w:val="002A5DAD"/>
    <w:rsid w:val="002E494D"/>
    <w:rsid w:val="0030270C"/>
    <w:rsid w:val="00320547"/>
    <w:rsid w:val="00354BA1"/>
    <w:rsid w:val="003D40F1"/>
    <w:rsid w:val="00414D53"/>
    <w:rsid w:val="004369CC"/>
    <w:rsid w:val="00466D57"/>
    <w:rsid w:val="00471BAD"/>
    <w:rsid w:val="00472773"/>
    <w:rsid w:val="00494629"/>
    <w:rsid w:val="004C560E"/>
    <w:rsid w:val="004F2BE9"/>
    <w:rsid w:val="005008EF"/>
    <w:rsid w:val="0050494A"/>
    <w:rsid w:val="005355EB"/>
    <w:rsid w:val="00567E37"/>
    <w:rsid w:val="00572CCB"/>
    <w:rsid w:val="005A4C9E"/>
    <w:rsid w:val="005A692F"/>
    <w:rsid w:val="005C268C"/>
    <w:rsid w:val="005D70F5"/>
    <w:rsid w:val="00693D7C"/>
    <w:rsid w:val="006B358F"/>
    <w:rsid w:val="006E205F"/>
    <w:rsid w:val="006F7A98"/>
    <w:rsid w:val="007002C0"/>
    <w:rsid w:val="0070340E"/>
    <w:rsid w:val="00784E0C"/>
    <w:rsid w:val="007A2E29"/>
    <w:rsid w:val="007B26A0"/>
    <w:rsid w:val="00816A1B"/>
    <w:rsid w:val="00843CFA"/>
    <w:rsid w:val="0085527E"/>
    <w:rsid w:val="008570E0"/>
    <w:rsid w:val="00863CD5"/>
    <w:rsid w:val="008B0621"/>
    <w:rsid w:val="0094389A"/>
    <w:rsid w:val="009637FC"/>
    <w:rsid w:val="009640A1"/>
    <w:rsid w:val="009708C8"/>
    <w:rsid w:val="00A17E6A"/>
    <w:rsid w:val="00AB2548"/>
    <w:rsid w:val="00AE5518"/>
    <w:rsid w:val="00B00F10"/>
    <w:rsid w:val="00B01966"/>
    <w:rsid w:val="00B05294"/>
    <w:rsid w:val="00B45109"/>
    <w:rsid w:val="00B722AC"/>
    <w:rsid w:val="00B81E6C"/>
    <w:rsid w:val="00BA5A5A"/>
    <w:rsid w:val="00BC5760"/>
    <w:rsid w:val="00BD27E1"/>
    <w:rsid w:val="00BE0917"/>
    <w:rsid w:val="00BE40BC"/>
    <w:rsid w:val="00C20508"/>
    <w:rsid w:val="00C23E06"/>
    <w:rsid w:val="00C450EF"/>
    <w:rsid w:val="00C71CEF"/>
    <w:rsid w:val="00CC32DC"/>
    <w:rsid w:val="00D11206"/>
    <w:rsid w:val="00D13832"/>
    <w:rsid w:val="00D33FCA"/>
    <w:rsid w:val="00E04741"/>
    <w:rsid w:val="00E049C3"/>
    <w:rsid w:val="00E40CD2"/>
    <w:rsid w:val="00E84654"/>
    <w:rsid w:val="00EC32B1"/>
    <w:rsid w:val="00EF59C9"/>
    <w:rsid w:val="00F563B1"/>
    <w:rsid w:val="00F7731A"/>
    <w:rsid w:val="00F92F42"/>
    <w:rsid w:val="00F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C3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9640A1"/>
    <w:rPr>
      <w:rFonts w:ascii="宋体" w:eastAsia="宋体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9640A1"/>
    <w:rPr>
      <w:rFonts w:ascii="宋体" w:eastAsia="宋体"/>
      <w:sz w:val="24"/>
      <w:szCs w:val="24"/>
    </w:rPr>
  </w:style>
  <w:style w:type="paragraph" w:styleId="a8">
    <w:name w:val="List Paragraph"/>
    <w:basedOn w:val="a"/>
    <w:uiPriority w:val="34"/>
    <w:qFormat/>
    <w:rsid w:val="0013062E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5A4C9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420</Words>
  <Characters>2397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111</cp:revision>
  <dcterms:created xsi:type="dcterms:W3CDTF">2017-01-10T04:36:00Z</dcterms:created>
  <dcterms:modified xsi:type="dcterms:W3CDTF">2017-02-09T03:29:00Z</dcterms:modified>
</cp:coreProperties>
</file>