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10ACB" w:rsidRDefault="00E535CB">
      <w:pPr>
        <w:pStyle w:val="ELWUnitTitle"/>
      </w:pPr>
      <w:r>
        <w:rPr>
          <w:rStyle w:val="ELWRed"/>
        </w:rPr>
        <w:t>Lesson 3:</w:t>
      </w:r>
      <w:r>
        <w:t xml:space="preserve"> Analyze Point of View: </w:t>
      </w:r>
      <w:r>
        <w:rPr>
          <w:rStyle w:val="ELWItalic"/>
        </w:rPr>
        <w:t>Summer of the Mariposas</w:t>
      </w:r>
      <w:r>
        <w:t>, Chapters 1–2</w:t>
      </w:r>
    </w:p>
    <w:p w:rsidR="00210ACB" w:rsidRDefault="00E535CB">
      <w:pPr>
        <w:pStyle w:val="ELWText"/>
      </w:pPr>
      <w:r>
        <w:rPr>
          <w:noProof/>
        </w:rPr>
        <w:drawing>
          <wp:inline distT="0" distB="0" distL="0" distR="0">
            <wp:extent cx="4156" cy="4156"/>
            <wp:effectExtent l="0" t="0" r="0" b="0"/>
            <wp:docPr id="1" name="error:bad_image_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4156" cy="4156"/>
                    </a:xfrm>
                    <a:prstGeom prst="rect">
                      <a:avLst/>
                    </a:prstGeom>
                    <a:ln>
                      <a:noFill/>
                    </a:ln>
                  </pic:spPr>
                </pic:pic>
              </a:graphicData>
            </a:graphic>
          </wp:inline>
        </w:drawing>
      </w:r>
    </w:p>
    <w:p w:rsidR="00E535CB" w:rsidRDefault="00E535CB">
      <w:pPr>
        <w:pStyle w:val="ELWHiddenHeaderLeft"/>
      </w:pPr>
      <w:r>
        <w:t>Folklore of Latin America</w:t>
      </w:r>
    </w:p>
    <w:p w:rsidR="00210ACB" w:rsidRDefault="00E535CB">
      <w:pPr>
        <w:pStyle w:val="ELWHiddenHeaderRight"/>
      </w:pPr>
      <w:r>
        <w:t>Grade 8:</w:t>
      </w:r>
      <w:r>
        <w:t xml:space="preserve"> Module 1:</w:t>
      </w:r>
      <w:r>
        <w:t xml:space="preserve"> Unit 1:</w:t>
      </w:r>
      <w:r>
        <w:t xml:space="preserve"> Lesson 3</w:t>
      </w:r>
    </w:p>
    <w:p w:rsidR="00210ACB" w:rsidRDefault="00E535CB">
      <w:pPr>
        <w:pStyle w:val="ELWSubTopic"/>
      </w:pPr>
      <w:r>
        <w:t>Lesson Overview</w:t>
      </w:r>
    </w:p>
    <w:p w:rsidR="00210ACB" w:rsidRDefault="00E535CB">
      <w:pPr>
        <w:pStyle w:val="ELWSubheadStyle1"/>
      </w:pPr>
      <w:r>
        <w:t>Lesson Summary</w:t>
      </w:r>
    </w:p>
    <w:p w:rsidR="00210ACB" w:rsidRDefault="00E535CB">
      <w:pPr>
        <w:pStyle w:val="ELW12ptText"/>
      </w:pPr>
      <w:r>
        <w:t>In this lesson, students continue to read their class novel, finding gist and identifying unknown vocabulary, and are introduced to how to analyze point of view in the novel.</w:t>
      </w:r>
    </w:p>
    <w:p w:rsidR="00210ACB" w:rsidRDefault="00E535CB">
      <w:pPr>
        <w:pStyle w:val="ELWSubheadStyle1"/>
      </w:pPr>
      <w:r>
        <w:t>CCS Standards</w:t>
      </w:r>
    </w:p>
    <w:p w:rsidR="00210ACB" w:rsidRDefault="00E535CB">
      <w:pPr>
        <w:pStyle w:val="ELWSubheadStyle2"/>
      </w:pPr>
      <w:r>
        <w:t>Focus Standards</w:t>
      </w:r>
    </w:p>
    <w:p w:rsidR="00210ACB" w:rsidRDefault="00E535CB">
      <w:pPr>
        <w:pStyle w:val="ELW12ptText"/>
      </w:pPr>
      <w:r>
        <w:t>These are the standards the instruction addresses.</w:t>
      </w:r>
    </w:p>
    <w:p w:rsidR="00210ACB" w:rsidRDefault="00E535CB">
      <w:pPr>
        <w:pStyle w:val="ELW12ptTextBulletedLevel1"/>
      </w:pPr>
      <w:r>
        <w:t>RL.8.1, RL.8.6, SL.8.1</w:t>
      </w:r>
    </w:p>
    <w:p w:rsidR="00210ACB" w:rsidRDefault="00E535CB">
      <w:pPr>
        <w:pStyle w:val="ELWSubheadStyle2"/>
      </w:pPr>
      <w:r>
        <w:t>Supporting Standards</w:t>
      </w:r>
    </w:p>
    <w:p w:rsidR="00210ACB" w:rsidRDefault="00E535CB">
      <w:pPr>
        <w:pStyle w:val="ELW12ptText"/>
      </w:pPr>
      <w:r>
        <w:t>These are the standards that are incidental—no direct instruction in this lesson, but practice of these standards occurs as a result of addressing the focus standards.</w:t>
      </w:r>
    </w:p>
    <w:p w:rsidR="00210ACB" w:rsidRDefault="00E535CB">
      <w:pPr>
        <w:pStyle w:val="ELW12ptTextBulletedLevel1"/>
      </w:pPr>
      <w:r>
        <w:t>RL.8.3, RL.8.4, RL.8.10, W.8.10, L.8.4, L.8.</w:t>
      </w:r>
      <w:r>
        <w:t>6</w:t>
      </w:r>
    </w:p>
    <w:p w:rsidR="00210ACB" w:rsidRDefault="00E535CB">
      <w:pPr>
        <w:pStyle w:val="ELWSubheadStyle1"/>
      </w:pPr>
      <w:r>
        <w:t>Daily Learning Targets</w:t>
      </w:r>
    </w:p>
    <w:p w:rsidR="00210ACB" w:rsidRDefault="00E535CB">
      <w:pPr>
        <w:pStyle w:val="ELW12ptTextBulletedLevel1"/>
      </w:pPr>
      <w:r>
        <w:t xml:space="preserve">I can identify strategies to answer selected response questions. </w:t>
      </w:r>
    </w:p>
    <w:p w:rsidR="00210ACB" w:rsidRDefault="00E535CB">
      <w:pPr>
        <w:pStyle w:val="ELW12ptTextBulletedLevel1"/>
      </w:pPr>
      <w:r>
        <w:t xml:space="preserve">I can find the gist of chapter 2 of </w:t>
      </w:r>
      <w:r>
        <w:rPr>
          <w:rStyle w:val="ELWItalic"/>
        </w:rPr>
        <w:t>S</w:t>
      </w:r>
      <w:r>
        <w:rPr>
          <w:rStyle w:val="ELWItalic"/>
        </w:rPr>
        <w:t>ummer of the Mariposas</w:t>
      </w:r>
      <w:r>
        <w:t>.</w:t>
      </w:r>
    </w:p>
    <w:p w:rsidR="00210ACB" w:rsidRDefault="00E535CB">
      <w:pPr>
        <w:pStyle w:val="ELW12ptTextBulletedLevel1"/>
      </w:pPr>
      <w:r>
        <w:t xml:space="preserve">I can explain what effect is created by differences in the points of view of the characters and the reader in the chapter 2 excerpt of </w:t>
      </w:r>
      <w:r>
        <w:rPr>
          <w:rStyle w:val="ELWItalic"/>
        </w:rPr>
        <w:t>S</w:t>
      </w:r>
      <w:r>
        <w:rPr>
          <w:rStyle w:val="ELWItalic"/>
        </w:rPr>
        <w:t>ummer of the Mariposas</w:t>
      </w:r>
      <w:r>
        <w:t>.</w:t>
      </w:r>
      <w:r>
        <w:t xml:space="preserve"> (RL.8.1, RL.8.6)</w:t>
      </w:r>
    </w:p>
    <w:p w:rsidR="00210ACB" w:rsidRDefault="00E535CB">
      <w:pPr>
        <w:pStyle w:val="ELWSubheadStyle1"/>
      </w:pPr>
      <w:r>
        <w:t>Ongoing Assessment</w:t>
      </w:r>
    </w:p>
    <w:p w:rsidR="00210ACB" w:rsidRDefault="00E535CB">
      <w:pPr>
        <w:pStyle w:val="ELW12ptTextBulletedLevel1"/>
      </w:pPr>
      <w:r>
        <w:t>Opening A: Entrance Ticket (RL.8.6)</w:t>
      </w:r>
    </w:p>
    <w:p w:rsidR="00210ACB" w:rsidRDefault="00E535CB">
      <w:pPr>
        <w:pStyle w:val="ELW12ptTextBulletedLevel1"/>
      </w:pPr>
      <w:r>
        <w:t xml:space="preserve">Opening B: Strategies </w:t>
      </w:r>
      <w:r>
        <w:t>to Answer Selected Response Questions anchor chart</w:t>
      </w:r>
    </w:p>
    <w:p w:rsidR="00210ACB" w:rsidRDefault="00E535CB">
      <w:pPr>
        <w:pStyle w:val="ELW12ptTextBulletedLevel1"/>
      </w:pPr>
      <w:r>
        <w:t>Work Time A: Gist on sticky notes</w:t>
      </w:r>
    </w:p>
    <w:p w:rsidR="00210ACB" w:rsidRDefault="00E535CB">
      <w:pPr>
        <w:pStyle w:val="ELW12ptTextBulletedLevel1"/>
      </w:pPr>
      <w:r>
        <w:t xml:space="preserve">Work Time B: QuickWrite: </w:t>
      </w:r>
      <w:r>
        <w:rPr>
          <w:rStyle w:val="ELWItalic"/>
        </w:rPr>
        <w:t>S</w:t>
      </w:r>
      <w:r>
        <w:rPr>
          <w:rStyle w:val="ELWItalic"/>
        </w:rPr>
        <w:t>ummer of the Mariposas</w:t>
      </w:r>
      <w:r>
        <w:t>,</w:t>
      </w:r>
      <w:r>
        <w:t xml:space="preserve"> Chapter 2 excerpt (RL.8.6)</w:t>
      </w:r>
    </w:p>
    <w:p w:rsidR="00210ACB" w:rsidRDefault="00E535CB">
      <w:pPr>
        <w:pStyle w:val="ELW12ptTextBulletedLevel1"/>
      </w:pPr>
      <w:r>
        <w:lastRenderedPageBreak/>
        <w:t xml:space="preserve">Closing and Assessment A: Exit Ticket: Analyze Point of View: </w:t>
      </w:r>
      <w:r>
        <w:rPr>
          <w:rStyle w:val="ELWItalic"/>
        </w:rPr>
        <w:t>S</w:t>
      </w:r>
      <w:r>
        <w:rPr>
          <w:rStyle w:val="ELWItalic"/>
        </w:rPr>
        <w:t>ummer of the Mariposas</w:t>
      </w:r>
      <w:r>
        <w:t>,</w:t>
      </w:r>
      <w:r>
        <w:t xml:space="preserve"> Cha</w:t>
      </w:r>
      <w:r>
        <w:t>pter 2 Excerpt (RL.8.6)</w:t>
      </w:r>
    </w:p>
    <w:p w:rsidR="00210ACB" w:rsidRDefault="00E535CB">
      <w:pPr>
        <w:pStyle w:val="ELWSubheadStyle1"/>
      </w:pPr>
      <w:r>
        <w:t>Agenda</w:t>
      </w:r>
    </w:p>
    <w:p w:rsidR="00E535CB" w:rsidRDefault="00E535CB">
      <w:pPr>
        <w:pStyle w:val="ELW12ptTextNumberedLevel1"/>
      </w:pPr>
      <w:r>
        <w:t>Opening</w:t>
      </w:r>
    </w:p>
    <w:p w:rsidR="00E535CB" w:rsidRDefault="00E535CB"/>
    <w:p w:rsidR="00E535CB" w:rsidRDefault="00E535CB">
      <w:r>
        <w:t>Engage the Learner (5 minutes)</w:t>
      </w:r>
    </w:p>
    <w:p w:rsidR="00E535CB" w:rsidRDefault="00E535CB"/>
    <w:p w:rsidR="00210ACB" w:rsidRDefault="00E535CB">
      <w:r>
        <w:t>Determine Strategies to Answer Selected Response Questions (5 minutes)</w:t>
      </w:r>
    </w:p>
    <w:p w:rsidR="00210ACB" w:rsidRDefault="00E535CB">
      <w:pPr>
        <w:pStyle w:val="ELW12ptTextNumberedLevel1"/>
      </w:pPr>
      <w:r>
        <w:t>Work Time</w:t>
      </w:r>
    </w:p>
    <w:p w:rsidR="00210ACB" w:rsidRDefault="00E535CB">
      <w:pPr>
        <w:pStyle w:val="ELW12ptTextNumberedLevel2"/>
      </w:pPr>
      <w:r>
        <w:t xml:space="preserve">Read </w:t>
      </w:r>
      <w:r>
        <w:rPr>
          <w:rStyle w:val="ELWItalic"/>
        </w:rPr>
        <w:t>S</w:t>
      </w:r>
      <w:r>
        <w:rPr>
          <w:rStyle w:val="ELWItalic"/>
        </w:rPr>
        <w:t>ummer of the Mariposas</w:t>
      </w:r>
      <w:r>
        <w:t>,</w:t>
      </w:r>
      <w:r>
        <w:t xml:space="preserve"> Chapter 2 Excerpt – SL.8.1 (15 minutes)</w:t>
      </w:r>
    </w:p>
    <w:p w:rsidR="00210ACB" w:rsidRDefault="00E535CB">
      <w:pPr>
        <w:pStyle w:val="ELW12ptTextNumberedLevel2"/>
      </w:pPr>
      <w:r>
        <w:t xml:space="preserve">Analyze Point of View: </w:t>
      </w:r>
      <w:r>
        <w:rPr>
          <w:rStyle w:val="ELWItalic"/>
        </w:rPr>
        <w:t>S</w:t>
      </w:r>
      <w:r>
        <w:rPr>
          <w:rStyle w:val="ELWItalic"/>
        </w:rPr>
        <w:t>um</w:t>
      </w:r>
      <w:r>
        <w:rPr>
          <w:rStyle w:val="ELWItalic"/>
        </w:rPr>
        <w:t>mer of the Mariposas</w:t>
      </w:r>
      <w:r>
        <w:t>,</w:t>
      </w:r>
      <w:r>
        <w:t xml:space="preserve"> Chapters 1–2 Excerpts – RL.8.6 (15 minutes)</w:t>
      </w:r>
    </w:p>
    <w:p w:rsidR="00210ACB" w:rsidRDefault="00E535CB">
      <w:pPr>
        <w:pStyle w:val="ELW12ptTextNumberedLevel1"/>
      </w:pPr>
      <w:r>
        <w:t>Closing and Assessment</w:t>
      </w:r>
    </w:p>
    <w:p w:rsidR="00210ACB" w:rsidRDefault="00E535CB">
      <w:pPr>
        <w:pStyle w:val="ELW12ptTextNumberedLevel2"/>
      </w:pPr>
      <w:r>
        <w:t xml:space="preserve">Exit Ticket: Analyze Point of View: </w:t>
      </w:r>
      <w:r>
        <w:rPr>
          <w:rStyle w:val="ELWItalic"/>
        </w:rPr>
        <w:t>S</w:t>
      </w:r>
      <w:r>
        <w:rPr>
          <w:rStyle w:val="ELWItalic"/>
        </w:rPr>
        <w:t>ummer of the Mariposas</w:t>
      </w:r>
      <w:r>
        <w:t>,</w:t>
      </w:r>
      <w:r>
        <w:t xml:space="preserve"> Chapter 2 Excerpt – RL.8.6 (5 minutes)</w:t>
      </w:r>
    </w:p>
    <w:p w:rsidR="00210ACB" w:rsidRDefault="00E535CB">
      <w:pPr>
        <w:pStyle w:val="ELW12ptTextNumberedLevel1"/>
      </w:pPr>
      <w:r>
        <w:t>Homework</w:t>
      </w:r>
    </w:p>
    <w:p w:rsidR="00210ACB" w:rsidRDefault="00E535CB">
      <w:pPr>
        <w:pStyle w:val="ELW12ptTextNumberedLevel2"/>
      </w:pPr>
      <w:r>
        <w:t xml:space="preserve">Determine the Meaning of Unfamiliar Vocabulary: Using Homework: Unfamiliar Vocabulary: </w:t>
      </w:r>
      <w:r>
        <w:rPr>
          <w:rStyle w:val="ELWItalic"/>
        </w:rPr>
        <w:t>S</w:t>
      </w:r>
      <w:r>
        <w:rPr>
          <w:rStyle w:val="ELWItalic"/>
        </w:rPr>
        <w:t>ummer of the Mariposas</w:t>
      </w:r>
      <w:r>
        <w:t>,</w:t>
      </w:r>
      <w:r>
        <w:t xml:space="preserve"> Chapter 2, students answer a combination of selected response and short constructed response questions that ask them to determine the meaning </w:t>
      </w:r>
      <w:r>
        <w:t>of unfamiliar vocabulary and state their strategies for doing so.</w:t>
      </w:r>
    </w:p>
    <w:p w:rsidR="00210ACB" w:rsidRDefault="00E535CB">
      <w:pPr>
        <w:pStyle w:val="ELW12ptTextNumberedLevel2"/>
      </w:pPr>
      <w:r>
        <w:t xml:space="preserve">Preread Anchor Text: Students should preread chapter 3 of </w:t>
      </w:r>
      <w:r>
        <w:rPr>
          <w:rStyle w:val="ELWItalic"/>
        </w:rPr>
        <w:t>S</w:t>
      </w:r>
      <w:r>
        <w:rPr>
          <w:rStyle w:val="ELWItalic"/>
        </w:rPr>
        <w:t>ummer of the Mariposas</w:t>
      </w:r>
      <w:r>
        <w:t xml:space="preserve"> in preparation for studying an excerpt from the chapter in the next lesson.</w:t>
      </w:r>
    </w:p>
    <w:p w:rsidR="00210ACB" w:rsidRDefault="00E535CB">
      <w:pPr>
        <w:pStyle w:val="ELWText"/>
      </w:pPr>
      <w:r>
        <w:rPr>
          <w:noProof/>
        </w:rPr>
        <w:drawing>
          <wp:inline distT="0" distB="0" distL="0" distR="0">
            <wp:extent cx="4156" cy="4156"/>
            <wp:effectExtent l="0" t="0" r="0" b="0"/>
            <wp:docPr id="2" name="error:bad_image_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4156" cy="4156"/>
                    </a:xfrm>
                    <a:prstGeom prst="rect">
                      <a:avLst/>
                    </a:prstGeom>
                    <a:ln>
                      <a:noFill/>
                    </a:ln>
                  </pic:spPr>
                </pic:pic>
              </a:graphicData>
            </a:graphic>
          </wp:inline>
        </w:drawing>
      </w:r>
    </w:p>
    <w:p w:rsidR="00210ACB" w:rsidRDefault="00E535CB">
      <w:pPr>
        <w:pStyle w:val="ELWSubTopic"/>
      </w:pPr>
      <w:r>
        <w:t>Guidance and Supports</w:t>
      </w:r>
    </w:p>
    <w:p w:rsidR="00210ACB" w:rsidRDefault="00E535CB">
      <w:pPr>
        <w:pStyle w:val="ELWSubheadStyle1"/>
      </w:pPr>
      <w:r>
        <w:t>Teachin</w:t>
      </w:r>
      <w:r>
        <w:t>g Notes</w:t>
      </w:r>
    </w:p>
    <w:p w:rsidR="00210ACB" w:rsidRDefault="00E535CB">
      <w:pPr>
        <w:pStyle w:val="ELWSubheadStyle2"/>
      </w:pPr>
      <w:r>
        <w:t>Alignment to Assessment Standards and Purpose of Lesson</w:t>
      </w:r>
    </w:p>
    <w:p w:rsidR="00210ACB" w:rsidRDefault="00E535CB">
      <w:pPr>
        <w:pStyle w:val="ELW12ptTextBulletedLevel1"/>
      </w:pPr>
      <w:r>
        <w:t xml:space="preserve">In Opening A of this lesson, students complete an entrance ticket to engage them in work related to one of the targets for this lesson. Students use this entrance ticket as a way to focus; it </w:t>
      </w:r>
      <w:r>
        <w:t>is similar to a “Do Now” activity. This routine occurs in many lessons throughout this module and will become familiar to students. Student entrance tickets are found in the Student Workbook, and answers for teacher reference exist for each entrance ticket</w:t>
      </w:r>
      <w:r>
        <w:t>.</w:t>
      </w:r>
    </w:p>
    <w:p w:rsidR="00210ACB" w:rsidRDefault="00E535CB">
      <w:pPr>
        <w:pStyle w:val="ELW12ptTextBulletedLevel1"/>
      </w:pPr>
      <w:r>
        <w:t>In Opening B of this lesson, students contribute to create the Strategies to Answer Selected Response Questions anchor chart. Throughout the modules, in lessons, assessments, and homework, students answer selected response questions and therefore need to h</w:t>
      </w:r>
      <w:r>
        <w:t>ave some strategies to do so effectively.</w:t>
      </w:r>
    </w:p>
    <w:p w:rsidR="00210ACB" w:rsidRDefault="00E535CB">
      <w:pPr>
        <w:pStyle w:val="ELW12ptTextBulletedLevel1"/>
      </w:pPr>
      <w:r>
        <w:lastRenderedPageBreak/>
        <w:t xml:space="preserve">In Work Time A of this lesson, students read an excerpt from chapter 2 of </w:t>
      </w:r>
      <w:r>
        <w:rPr>
          <w:rStyle w:val="ELWItalic"/>
        </w:rPr>
        <w:t>S</w:t>
      </w:r>
      <w:r>
        <w:rPr>
          <w:rStyle w:val="ELWItalic"/>
        </w:rPr>
        <w:t>ummer of the Mariposas</w:t>
      </w:r>
      <w:r>
        <w:t>.</w:t>
      </w:r>
      <w:r>
        <w:t xml:space="preserve"> As they did with chapter 1 in the previous lesson, they continue to identify both new vocabulary and the gist of </w:t>
      </w:r>
      <w:r>
        <w:t>the chapter.</w:t>
      </w:r>
    </w:p>
    <w:p w:rsidR="00E535CB" w:rsidRDefault="00E535CB">
      <w:pPr>
        <w:pStyle w:val="ELW12ptTextBulletedLevel1"/>
      </w:pPr>
      <w:r>
        <w:t>SL.8.1 – in Work Time A, students engage in the following new protocol in this lesson (instructions for which appear at the first point of use in the lesson):</w:t>
      </w:r>
    </w:p>
    <w:p w:rsidR="00210ACB" w:rsidRDefault="00E535CB">
      <w:pPr>
        <w:pStyle w:val="ELW12ptTextBulletedLevel2"/>
      </w:pPr>
      <w:r>
        <w:rPr>
          <w:rStyle w:val="ELWBold"/>
        </w:rPr>
        <w:t>Back-to-Back and Face-to-Face</w:t>
      </w:r>
      <w:r>
        <w:t xml:space="preserve"> promotes productive and equitable conversations and</w:t>
      </w:r>
      <w:r>
        <w:t xml:space="preserve"> provides a method for sharing information and gaining multiple perspectives on a topic through partner interaction. It can be used for reviewing and sharing academic material, as a personal “ice breaker,” or as a means of engaging in critical thinking abo</w:t>
      </w:r>
      <w:r>
        <w:t>ut a topic of debate. It also has the added advantage of involving movement to appeal to kinesthetic learners.</w:t>
      </w:r>
    </w:p>
    <w:p w:rsidR="00210ACB" w:rsidRDefault="00E535CB">
      <w:pPr>
        <w:pStyle w:val="ELW12ptTextBulletedLevel1"/>
      </w:pPr>
      <w:r>
        <w:t>RL.8.6 – In Work Time B, students begin to analyze the effect created by the differences in points of view between the reader and the characters.</w:t>
      </w:r>
      <w:r>
        <w:t xml:space="preserve"> In addition to aiding students in their analysis of the author’s use of point of view, this will also help prepare students to write their own narrative in Unit 2 of this module. Students will practice this skill independently in their exit ticket in the </w:t>
      </w:r>
      <w:r>
        <w:t>Closing and Assessment.</w:t>
      </w:r>
    </w:p>
    <w:p w:rsidR="00210ACB" w:rsidRDefault="00E535CB">
      <w:pPr>
        <w:pStyle w:val="ELW12ptTextBulletedLevel1"/>
      </w:pPr>
      <w:r>
        <w:t>RL.8.1 – In Work Time B, students use evidence to support their analysis of the effect created by differences in point of view between the reader and the characters.</w:t>
      </w:r>
    </w:p>
    <w:p w:rsidR="00210ACB" w:rsidRDefault="00E535CB">
      <w:pPr>
        <w:pStyle w:val="ELW12ptTextBulletedLevel1"/>
      </w:pPr>
      <w:r>
        <w:t>RL.8.6 – In Closing and Assessment A, students answer selected and</w:t>
      </w:r>
      <w:r>
        <w:t xml:space="preserve"> constructed response questions about the effect created by the differences in points of view between the reader and the characters.</w:t>
      </w:r>
    </w:p>
    <w:p w:rsidR="00210ACB" w:rsidRDefault="00E535CB">
      <w:pPr>
        <w:pStyle w:val="ELW12ptTextBulletedLevel1"/>
      </w:pPr>
      <w:r>
        <w:t>RL.8.1 – In Closing and Assessment A, students support their selected and constructed response questions about the effect c</w:t>
      </w:r>
      <w:r>
        <w:t>reated by the differences in points of view between the reader and the characters using strong evidence.</w:t>
      </w:r>
    </w:p>
    <w:p w:rsidR="00210ACB" w:rsidRDefault="00E535CB">
      <w:pPr>
        <w:pStyle w:val="ELWSubheadStyle1"/>
      </w:pPr>
      <w:r>
        <w:t>Opportunities to Extend Learning</w:t>
      </w:r>
    </w:p>
    <w:p w:rsidR="00210ACB" w:rsidRDefault="00E535CB">
      <w:pPr>
        <w:pStyle w:val="ELW12ptTextBulletedLevel1"/>
      </w:pPr>
      <w:r>
        <w:t xml:space="preserve">Invite students to write about the difference in impact the first two chapters of </w:t>
      </w:r>
      <w:r>
        <w:rPr>
          <w:rStyle w:val="ELWItalic"/>
        </w:rPr>
        <w:t>S</w:t>
      </w:r>
      <w:r>
        <w:rPr>
          <w:rStyle w:val="ELWItalic"/>
        </w:rPr>
        <w:t>ummer of the Mariposas</w:t>
      </w:r>
      <w:r>
        <w:t xml:space="preserve"> might have </w:t>
      </w:r>
      <w:r>
        <w:t>if they were written from the point of view of Pita, Juanita, Mama, or another character. Students could also rewrite the chapter(s) from another perspective.</w:t>
      </w:r>
    </w:p>
    <w:p w:rsidR="00210ACB" w:rsidRDefault="00E535CB">
      <w:pPr>
        <w:pStyle w:val="ELW12ptTextBulletedLevel1"/>
      </w:pPr>
      <w:r>
        <w:t>Invite students to rewrite a small part of the chapter from their own (the reader’s) point of vie</w:t>
      </w:r>
      <w:r>
        <w:t>w and discuss how this is different from the narrator’s point of view in the story.</w:t>
      </w:r>
    </w:p>
    <w:p w:rsidR="00210ACB" w:rsidRDefault="00E535CB">
      <w:pPr>
        <w:pStyle w:val="ELWSubheadStyle1"/>
      </w:pPr>
      <w:r>
        <w:t>How It Builds on Previous Work</w:t>
      </w:r>
    </w:p>
    <w:p w:rsidR="00210ACB" w:rsidRDefault="00E535CB">
      <w:pPr>
        <w:pStyle w:val="ELW12ptTextBulletedLevel1"/>
      </w:pPr>
      <w:r>
        <w:t xml:space="preserve">The work in this lesson builds on the previous lessons as students continue reading </w:t>
      </w:r>
      <w:r>
        <w:rPr>
          <w:rStyle w:val="ELWItalic"/>
        </w:rPr>
        <w:t>S</w:t>
      </w:r>
      <w:r>
        <w:rPr>
          <w:rStyle w:val="ELWItalic"/>
        </w:rPr>
        <w:t>ummer of the Mariposas</w:t>
      </w:r>
      <w:r>
        <w:t xml:space="preserve"> while using their vocabulary log</w:t>
      </w:r>
      <w:r>
        <w:t>s and gist-note strategies to acquire new vocabulary and build their comprehension of the class novel.</w:t>
      </w:r>
    </w:p>
    <w:p w:rsidR="00210ACB" w:rsidRDefault="00E535CB">
      <w:pPr>
        <w:pStyle w:val="ELWSubheadStyle1"/>
      </w:pPr>
      <w:r>
        <w:t>Support All Students</w:t>
      </w:r>
    </w:p>
    <w:p w:rsidR="00210ACB" w:rsidRDefault="00E535CB">
      <w:pPr>
        <w:pStyle w:val="ELW12ptTextBulletedLevel1"/>
      </w:pPr>
      <w:r>
        <w:t>In Work Time A, provide choice in how to carry out the reading portion of the lesson: some students may prefer to read independently</w:t>
      </w:r>
      <w:r>
        <w:t xml:space="preserve"> and silently, while others (especially ELLs) may wish to read aloud in groups with peers and/or with support. Still others may wish to read silently for a few pages and then process with a group. ▲</w:t>
      </w:r>
    </w:p>
    <w:p w:rsidR="00210ACB" w:rsidRDefault="00E535CB">
      <w:pPr>
        <w:pStyle w:val="ELW12ptTextBulletedLevel1"/>
      </w:pPr>
      <w:r>
        <w:t xml:space="preserve">In Work Time A, present additional options for recording </w:t>
      </w:r>
      <w:r>
        <w:t xml:space="preserve">gist rather than just the sticky note, such as using a separate notebook, using a graphic organizer, using highlighters and annotating, or using a voice recorder. Give students options for expressing their understanding of gist (oral, written, drawing). ▲ </w:t>
      </w:r>
      <w:r>
        <w:t>Build in different options for expressing comprehension of the text (written reflection, voice recording, discussion with partners/groups). ▲</w:t>
      </w:r>
    </w:p>
    <w:p w:rsidR="00210ACB" w:rsidRDefault="00E535CB">
      <w:pPr>
        <w:pStyle w:val="ELW12ptTextBulletedLevel1"/>
      </w:pPr>
      <w:r>
        <w:t>Students may struggle to keep track of the multiple characters in the anchor text. Create a characterization chart</w:t>
      </w:r>
      <w:r>
        <w:t xml:space="preserve"> for each main character in </w:t>
      </w:r>
      <w:r>
        <w:rPr>
          <w:rStyle w:val="ELWItalic"/>
        </w:rPr>
        <w:t>S</w:t>
      </w:r>
      <w:r>
        <w:rPr>
          <w:rStyle w:val="ELWItalic"/>
        </w:rPr>
        <w:t>ummer of the Mariposas</w:t>
      </w:r>
      <w:r>
        <w:t>,</w:t>
      </w:r>
      <w:r>
        <w:t xml:space="preserve"> and track character traits and supporting evidence as they appear in the book.</w:t>
      </w:r>
    </w:p>
    <w:p w:rsidR="00210ACB" w:rsidRDefault="00E535CB">
      <w:pPr>
        <w:pStyle w:val="ELW12ptTextBulletedLevel1"/>
      </w:pPr>
      <w:r>
        <w:t xml:space="preserve">Note that chapter 2 of </w:t>
      </w:r>
      <w:r>
        <w:rPr>
          <w:rStyle w:val="ELWItalic"/>
        </w:rPr>
        <w:t>S</w:t>
      </w:r>
      <w:r>
        <w:rPr>
          <w:rStyle w:val="ELWItalic"/>
        </w:rPr>
        <w:t>ummer of the Mariposas</w:t>
      </w:r>
      <w:r>
        <w:t xml:space="preserve"> brings up potentially sensitive topics such as the sisters stealing their </w:t>
      </w:r>
      <w:r>
        <w:t>father’s car and running away from home. Allow for time to process and respond to these topics during discussion.</w:t>
      </w:r>
    </w:p>
    <w:p w:rsidR="00210ACB" w:rsidRDefault="00E535CB">
      <w:pPr>
        <w:pStyle w:val="ELW12ptTextBulletedLevel1"/>
      </w:pPr>
      <w:r>
        <w:t>To support ELLs, this lesson incorporates gist-note strategies and selected response question strategies to build comprehension. The introduct</w:t>
      </w:r>
      <w:r>
        <w:t>ion of point of view and the exploration of culture and identity in this lesson support consideration of the diverse perspectives of ELLs as they explore differing worldviews and experiences that may be directly or indirectly similar to their own.</w:t>
      </w:r>
    </w:p>
    <w:p w:rsidR="00210ACB" w:rsidRDefault="00E535CB">
      <w:pPr>
        <w:pStyle w:val="ELW12ptTextBulletedLevel1"/>
      </w:pPr>
      <w:r>
        <w:t>ELLs may</w:t>
      </w:r>
      <w:r>
        <w:t xml:space="preserve"> find it challenging to answer selected response questions, as the wording of questions and multiple-choice answers can require significant linguistic processing. If possible, take time to help students deconstruct the meanings of questions and answers. EL</w:t>
      </w:r>
      <w:r>
        <w:t xml:space="preserve">Ls may also need extra support in preparation for writing QuickWrite: </w:t>
      </w:r>
      <w:r>
        <w:rPr>
          <w:rStyle w:val="ELWItalic"/>
        </w:rPr>
        <w:t>S</w:t>
      </w:r>
      <w:r>
        <w:rPr>
          <w:rStyle w:val="ELWItalic"/>
        </w:rPr>
        <w:t>ummer of the Mariposas</w:t>
      </w:r>
      <w:r>
        <w:t>,</w:t>
      </w:r>
      <w:r>
        <w:t xml:space="preserve"> Chapter 2 Excerpt. Allow time for brainstorming and planning to help students feel more confident and focused as they set out on this task. </w:t>
      </w:r>
    </w:p>
    <w:p w:rsidR="00210ACB" w:rsidRDefault="00E535CB">
      <w:pPr>
        <w:pStyle w:val="ELW12ptTextBulletedLevel1"/>
      </w:pPr>
      <w:r>
        <w:t>Supports guided in</w:t>
      </w:r>
      <w:r>
        <w:t xml:space="preserve"> part by CA ELD Standards 8.I.B.6, 8.I.B.7, and 8.I.B.8.</w:t>
      </w:r>
    </w:p>
    <w:p w:rsidR="00210ACB" w:rsidRDefault="00E535CB">
      <w:pPr>
        <w:pStyle w:val="ELWSubheadStyle1"/>
      </w:pPr>
      <w:r>
        <w:t>Assessment Guidance</w:t>
      </w:r>
    </w:p>
    <w:p w:rsidR="00210ACB" w:rsidRDefault="00E535CB">
      <w:pPr>
        <w:pStyle w:val="ELW12ptTextBulletedLevel1"/>
      </w:pPr>
      <w:r>
        <w:t>The assessment today is students’ first practice with analyzing the impact of different points of view. This will be somewhat scaffolded, and students will complete this more inde</w:t>
      </w:r>
      <w:r>
        <w:t>pendently in coming lessons. Review student QuickWrites after the lesson to determine any common issues to use in later lessons, and review student exit tickets to determine how close students are to understanding how to answer questions related to RL.8.6.</w:t>
      </w:r>
    </w:p>
    <w:p w:rsidR="00210ACB" w:rsidRDefault="00E535CB">
      <w:pPr>
        <w:pStyle w:val="ELWSubheadStyle1"/>
      </w:pPr>
      <w:r>
        <w:t>Down the Road</w:t>
      </w:r>
    </w:p>
    <w:p w:rsidR="00210ACB" w:rsidRDefault="00E535CB">
      <w:pPr>
        <w:pStyle w:val="ELW12ptTextBulletedLevel1"/>
      </w:pPr>
      <w:r>
        <w:t>In the next lesson, students will continue to focus on point of view and how it impacts the story, using the strategies introduced in this lesson.</w:t>
      </w:r>
    </w:p>
    <w:p w:rsidR="00210ACB" w:rsidRDefault="00E535CB">
      <w:pPr>
        <w:pStyle w:val="ELWText"/>
      </w:pPr>
      <w:r>
        <w:rPr>
          <w:noProof/>
        </w:rPr>
        <w:drawing>
          <wp:inline distT="0" distB="0" distL="0" distR="0">
            <wp:extent cx="4156" cy="4156"/>
            <wp:effectExtent l="0" t="0" r="0" b="0"/>
            <wp:docPr id="3" name="error:bad_image_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4156" cy="4156"/>
                    </a:xfrm>
                    <a:prstGeom prst="rect">
                      <a:avLst/>
                    </a:prstGeom>
                    <a:ln>
                      <a:noFill/>
                    </a:ln>
                  </pic:spPr>
                </pic:pic>
              </a:graphicData>
            </a:graphic>
          </wp:inline>
        </w:drawing>
      </w:r>
    </w:p>
    <w:p w:rsidR="00210ACB" w:rsidRDefault="00E535CB">
      <w:pPr>
        <w:pStyle w:val="ELWSubTopic"/>
      </w:pPr>
      <w:r>
        <w:t>Materials and Preparation</w:t>
      </w:r>
    </w:p>
    <w:p w:rsidR="00210ACB" w:rsidRDefault="00E535CB">
      <w:pPr>
        <w:pStyle w:val="ELWSubheadStyle1"/>
      </w:pPr>
      <w:r>
        <w:t>In Advance</w:t>
      </w:r>
    </w:p>
    <w:p w:rsidR="00210ACB" w:rsidRDefault="00E535CB">
      <w:pPr>
        <w:pStyle w:val="ELW12ptTextBulletedLevel1"/>
      </w:pPr>
      <w:r>
        <w:t>Prepare:</w:t>
      </w:r>
    </w:p>
    <w:p w:rsidR="00210ACB" w:rsidRDefault="00E535CB">
      <w:pPr>
        <w:pStyle w:val="ELW12ptTextBulletedLevel2"/>
      </w:pPr>
      <w:r>
        <w:t>Entrance Ticket: Unit 1, Lesson 3</w:t>
      </w:r>
    </w:p>
    <w:p w:rsidR="00210ACB" w:rsidRDefault="00E535CB">
      <w:pPr>
        <w:pStyle w:val="ELW12ptTextBulletedLevel2"/>
      </w:pPr>
      <w:r>
        <w:t xml:space="preserve">Analyze Point of View anchor chart </w:t>
      </w:r>
    </w:p>
    <w:p w:rsidR="00210ACB" w:rsidRDefault="00E535CB">
      <w:pPr>
        <w:pStyle w:val="ELW12ptTextBulletedLevel2"/>
      </w:pPr>
      <w:r>
        <w:t>Strategies to Answer Selected Response Questions anchor chart</w:t>
      </w:r>
    </w:p>
    <w:p w:rsidR="00210ACB" w:rsidRDefault="00E535CB">
      <w:pPr>
        <w:pStyle w:val="ELW12ptTextBulletedLevel1"/>
      </w:pPr>
      <w:r>
        <w:t>Ensure there is a copy of Entrance Ticket: Unit 1, Lesson 3 at each student’s workspace</w:t>
      </w:r>
    </w:p>
    <w:p w:rsidR="00210ACB" w:rsidRDefault="00E535CB">
      <w:pPr>
        <w:pStyle w:val="ELW12ptTextBulletedLevel1"/>
      </w:pPr>
      <w:r>
        <w:t>Post the learning targets and applic</w:t>
      </w:r>
      <w:r>
        <w:t>able anchor charts (see Materials list).</w:t>
      </w:r>
    </w:p>
    <w:p w:rsidR="00210ACB" w:rsidRDefault="00E535CB">
      <w:pPr>
        <w:pStyle w:val="ELWSubheadStyle1"/>
      </w:pPr>
      <w:r>
        <w:t>Technology and Multimedia</w:t>
      </w:r>
    </w:p>
    <w:p w:rsidR="00210ACB" w:rsidRDefault="00E535CB">
      <w:pPr>
        <w:pStyle w:val="ELW12ptTextBulletedLevel1"/>
      </w:pPr>
      <w:r>
        <w:t>Opening B: Create the Strategies to Answer Selected Response Questions anchor chart in an online format—for example, a Google Doc—to share with families to reinforce at home.</w:t>
      </w:r>
    </w:p>
    <w:p w:rsidR="00210ACB" w:rsidRDefault="00E535CB">
      <w:pPr>
        <w:pStyle w:val="ELW12ptTextBulletedLevel1"/>
      </w:pPr>
      <w:r>
        <w:t>Closing and As</w:t>
      </w:r>
      <w:r>
        <w:t xml:space="preserve">sessment A: Students complete their QuickWrite and exit ticket online—for example, using Google Forms—or they complete it in a word-processing document, such as a Google Doc, using speech-to-text facilities activated on devices or using an app or software </w:t>
      </w:r>
      <w:r>
        <w:t>such as http://eled.org/0103.</w:t>
      </w:r>
    </w:p>
    <w:p w:rsidR="00210ACB" w:rsidRDefault="00E535CB">
      <w:pPr>
        <w:pStyle w:val="ELWSubheadStyle1"/>
      </w:pPr>
      <w:r>
        <w:t>Vocabulary</w:t>
      </w:r>
    </w:p>
    <w:p w:rsidR="00210ACB" w:rsidRDefault="00E535CB">
      <w:pPr>
        <w:pStyle w:val="ELW12ptTextBulletedLevel1"/>
      </w:pPr>
      <w:r>
        <w:t>effects, point of view, strategies (A)</w:t>
      </w:r>
    </w:p>
    <w:p w:rsidR="00210ACB" w:rsidRDefault="00E535CB">
      <w:pPr>
        <w:pStyle w:val="ELWSubheadStyle2"/>
      </w:pPr>
      <w:r>
        <w:t>Key</w:t>
      </w:r>
    </w:p>
    <w:p w:rsidR="00210ACB" w:rsidRDefault="00E535CB">
      <w:pPr>
        <w:pStyle w:val="ELW12ptText"/>
      </w:pPr>
      <w:r>
        <w:t>(A): Academic Vocabulary</w:t>
      </w:r>
    </w:p>
    <w:p w:rsidR="00210ACB" w:rsidRDefault="00E535CB">
      <w:pPr>
        <w:pStyle w:val="ELW12ptText"/>
      </w:pPr>
      <w:r>
        <w:t>(DS): Domain-Specific Vocabulary</w:t>
      </w:r>
    </w:p>
    <w:p w:rsidR="00E535CB" w:rsidRDefault="00E535CB">
      <w:pPr>
        <w:pStyle w:val="ELWSubheadStyle1"/>
      </w:pPr>
      <w:r>
        <w:t>Required Texts</w:t>
      </w:r>
    </w:p>
    <w:p w:rsidR="00210ACB" w:rsidRDefault="00E535CB">
      <w:pPr>
        <w:pStyle w:val="ELW12ptTextBulletedLevel1"/>
      </w:pPr>
      <w:r>
        <w:rPr>
          <w:rStyle w:val="ELWItalic"/>
        </w:rPr>
        <w:t>Summer of the Mariposas</w:t>
      </w:r>
      <w:r>
        <w:t xml:space="preserve"> </w:t>
      </w:r>
    </w:p>
    <w:p w:rsidR="00210ACB" w:rsidRDefault="00E535CB">
      <w:pPr>
        <w:pStyle w:val="ELWSubheadStyle1"/>
      </w:pPr>
      <w:r>
        <w:t>Materials from Previous Lessons</w:t>
      </w:r>
    </w:p>
    <w:p w:rsidR="00E535CB" w:rsidRDefault="00E535CB">
      <w:pPr>
        <w:pStyle w:val="ELWSubheadStyle2"/>
      </w:pPr>
      <w:r>
        <w:t>Teacher</w:t>
      </w:r>
    </w:p>
    <w:p w:rsidR="00E535CB" w:rsidRDefault="00E535CB">
      <w:pPr>
        <w:pStyle w:val="ELW12ptTextCheckedBoxList"/>
      </w:pPr>
      <w:r>
        <w:t xml:space="preserve">Work to Become Ethical People </w:t>
      </w:r>
      <w:r>
        <w:t>anchor chart (one for display; from Unit 1, Lesson 2, Work Time D)</w:t>
      </w:r>
    </w:p>
    <w:p w:rsidR="00210ACB" w:rsidRDefault="00E535CB">
      <w:pPr>
        <w:pStyle w:val="ELW12ptTextCheckedBoxList"/>
      </w:pPr>
      <w:r>
        <w:t xml:space="preserve">Text Guide: </w:t>
      </w:r>
      <w:r>
        <w:rPr>
          <w:rStyle w:val="ELWItalic"/>
        </w:rPr>
        <w:t>S</w:t>
      </w:r>
      <w:r>
        <w:rPr>
          <w:rStyle w:val="ELWItalic"/>
        </w:rPr>
        <w:t>ummer of the Mariposas</w:t>
      </w:r>
      <w:r>
        <w:t xml:space="preserve"> (</w:t>
      </w:r>
      <w:r>
        <w:t>for teacher reference) (Unit 1, Lesson 2, Work Time A)</w:t>
      </w:r>
    </w:p>
    <w:p w:rsidR="00E535CB" w:rsidRDefault="00E535CB">
      <w:pPr>
        <w:pStyle w:val="ELWSubheadStyle2"/>
      </w:pPr>
      <w:r>
        <w:t>Student</w:t>
      </w:r>
    </w:p>
    <w:p w:rsidR="00210ACB" w:rsidRDefault="00E535CB">
      <w:pPr>
        <w:pStyle w:val="ELW12ptTextCheckedBoxList"/>
      </w:pPr>
      <w:r>
        <w:rPr>
          <w:rStyle w:val="ELWItalic"/>
        </w:rPr>
        <w:t>Summer of the Mariposas</w:t>
      </w:r>
      <w:r>
        <w:t xml:space="preserve"> (text; one per student; from Unit 1, Lesson 1)</w:t>
      </w:r>
    </w:p>
    <w:p w:rsidR="00210ACB" w:rsidRDefault="00E535CB">
      <w:pPr>
        <w:pStyle w:val="ELWSubheadStyle1"/>
      </w:pPr>
      <w:r>
        <w:t>New Material</w:t>
      </w:r>
      <w:r>
        <w:t>s</w:t>
      </w:r>
    </w:p>
    <w:p w:rsidR="00E535CB" w:rsidRDefault="00E535CB">
      <w:pPr>
        <w:pStyle w:val="ELWSubheadStyle2"/>
      </w:pPr>
      <w:r>
        <w:t>Teacher</w:t>
      </w:r>
    </w:p>
    <w:p w:rsidR="00E535CB" w:rsidRDefault="00E535CB">
      <w:pPr>
        <w:pStyle w:val="ELW12ptTextCheckedBoxList"/>
      </w:pPr>
      <w:r>
        <w:t>Entrance Ticket: Unit 1, Lesson 3 (answers for teacher reference)</w:t>
      </w:r>
    </w:p>
    <w:p w:rsidR="00E535CB" w:rsidRDefault="00E535CB">
      <w:pPr>
        <w:pStyle w:val="ELW12ptTextCheckedBoxList"/>
      </w:pPr>
      <w:r>
        <w:t>Strategies to Answer Selected Response Questions anchor chart (for teacher reference)</w:t>
      </w:r>
    </w:p>
    <w:p w:rsidR="00E535CB" w:rsidRDefault="00E535CB">
      <w:pPr>
        <w:pStyle w:val="ELW12ptTextCheckedBoxList"/>
      </w:pPr>
      <w:r>
        <w:t xml:space="preserve">Analyze Point of View anchor chart (example for teacher reference) </w:t>
      </w:r>
    </w:p>
    <w:p w:rsidR="00E535CB" w:rsidRDefault="00E535CB">
      <w:pPr>
        <w:pStyle w:val="ELW12ptTextCheckedBoxList"/>
      </w:pPr>
      <w:r>
        <w:t xml:space="preserve">Analyze Point of View </w:t>
      </w:r>
      <w:r>
        <w:t>anchor chart (see Teaching Notes)</w:t>
      </w:r>
    </w:p>
    <w:p w:rsidR="00E535CB" w:rsidRDefault="00E535CB">
      <w:pPr>
        <w:pStyle w:val="ELW12ptTextCheckedBoxList"/>
      </w:pPr>
      <w:r>
        <w:t xml:space="preserve">QuickWrite: </w:t>
      </w:r>
      <w:r>
        <w:rPr>
          <w:rStyle w:val="ELWItalic"/>
        </w:rPr>
        <w:t>S</w:t>
      </w:r>
      <w:r>
        <w:rPr>
          <w:rStyle w:val="ELWItalic"/>
        </w:rPr>
        <w:t>ummer of the Mariposas</w:t>
      </w:r>
      <w:r>
        <w:t>,</w:t>
      </w:r>
      <w:r>
        <w:t xml:space="preserve"> Chapter 2 (example for teacher reference)</w:t>
      </w:r>
    </w:p>
    <w:p w:rsidR="00210ACB" w:rsidRDefault="00E535CB">
      <w:pPr>
        <w:pStyle w:val="ELW12ptTextCheckedBoxList"/>
      </w:pPr>
      <w:r>
        <w:t xml:space="preserve">Exit Ticket: Analyze Point of View: </w:t>
      </w:r>
      <w:r>
        <w:rPr>
          <w:rStyle w:val="ELWItalic"/>
        </w:rPr>
        <w:t>S</w:t>
      </w:r>
      <w:r>
        <w:rPr>
          <w:rStyle w:val="ELWItalic"/>
        </w:rPr>
        <w:t>ummer of the Mariposas</w:t>
      </w:r>
      <w:r>
        <w:t>,</w:t>
      </w:r>
      <w:r>
        <w:t xml:space="preserve"> Chapter 2 (answers for teacher reference)</w:t>
      </w:r>
    </w:p>
    <w:p w:rsidR="00E535CB" w:rsidRDefault="00E535CB">
      <w:pPr>
        <w:pStyle w:val="ELWSubheadStyle2"/>
      </w:pPr>
      <w:r>
        <w:t>Student</w:t>
      </w:r>
    </w:p>
    <w:p w:rsidR="00E535CB" w:rsidRDefault="00E535CB">
      <w:pPr>
        <w:pStyle w:val="ELW12ptTextCheckedBoxList"/>
      </w:pPr>
      <w:r>
        <w:t>Entrance Ticket: Unit 1, Lesson 3 (one per student)</w:t>
      </w:r>
    </w:p>
    <w:p w:rsidR="00E535CB" w:rsidRDefault="00E535CB">
      <w:pPr>
        <w:pStyle w:val="ELW12ptTextCheckedBoxList"/>
      </w:pPr>
      <w:r>
        <w:t xml:space="preserve">Synopsis: </w:t>
      </w:r>
      <w:r>
        <w:rPr>
          <w:rStyle w:val="ELWItalic"/>
        </w:rPr>
        <w:t>S</w:t>
      </w:r>
      <w:r>
        <w:rPr>
          <w:rStyle w:val="ELWItalic"/>
        </w:rPr>
        <w:t>ummer of the Mariposas</w:t>
      </w:r>
      <w:r>
        <w:t>,</w:t>
      </w:r>
      <w:r>
        <w:t xml:space="preserve"> Chapter 2 (one per student)</w:t>
      </w:r>
    </w:p>
    <w:p w:rsidR="00E535CB" w:rsidRDefault="00E535CB">
      <w:pPr>
        <w:pStyle w:val="ELW12ptTextCheckedBoxList"/>
      </w:pPr>
      <w:r>
        <w:t xml:space="preserve">QuickWrite: </w:t>
      </w:r>
      <w:r>
        <w:rPr>
          <w:rStyle w:val="ELWItalic"/>
        </w:rPr>
        <w:t>S</w:t>
      </w:r>
      <w:r>
        <w:rPr>
          <w:rStyle w:val="ELWItalic"/>
        </w:rPr>
        <w:t>ummer of the Mariposas</w:t>
      </w:r>
      <w:r>
        <w:t>,</w:t>
      </w:r>
      <w:r>
        <w:t xml:space="preserve"> Chapter 2 (one per student and one for display)</w:t>
      </w:r>
    </w:p>
    <w:p w:rsidR="00E535CB" w:rsidRDefault="00E535CB">
      <w:pPr>
        <w:pStyle w:val="ELW12ptTextCheckedBoxList"/>
      </w:pPr>
      <w:r>
        <w:t xml:space="preserve">Exit Ticket: Analyze Point of View: </w:t>
      </w:r>
      <w:r>
        <w:rPr>
          <w:rStyle w:val="ELWItalic"/>
        </w:rPr>
        <w:t>S</w:t>
      </w:r>
      <w:r>
        <w:rPr>
          <w:rStyle w:val="ELWItalic"/>
        </w:rPr>
        <w:t>ummer of th</w:t>
      </w:r>
      <w:r>
        <w:rPr>
          <w:rStyle w:val="ELWItalic"/>
        </w:rPr>
        <w:t>e Mariposas</w:t>
      </w:r>
      <w:r>
        <w:t>,</w:t>
      </w:r>
      <w:r>
        <w:t xml:space="preserve"> Chapter 2 Excerpt (one per student and one for display)</w:t>
      </w:r>
    </w:p>
    <w:p w:rsidR="00210ACB" w:rsidRDefault="00E535CB">
      <w:pPr>
        <w:pStyle w:val="ELW12ptTextCheckedBoxList"/>
      </w:pPr>
      <w:r>
        <w:t xml:space="preserve">Homework: Unfamiliar Vocabulary: </w:t>
      </w:r>
      <w:r>
        <w:rPr>
          <w:rStyle w:val="ELWItalic"/>
        </w:rPr>
        <w:t>S</w:t>
      </w:r>
      <w:r>
        <w:rPr>
          <w:rStyle w:val="ELWItalic"/>
        </w:rPr>
        <w:t>ummer of the Mariposas</w:t>
      </w:r>
      <w:r>
        <w:t>,</w:t>
      </w:r>
      <w:r>
        <w:t xml:space="preserve"> Chapter 2 (one per student; from Homework Resources)</w:t>
      </w:r>
    </w:p>
    <w:p w:rsidR="00210ACB" w:rsidRDefault="00E535CB">
      <w:pPr>
        <w:pStyle w:val="ELWSubheadStyle1"/>
      </w:pPr>
      <w:r>
        <w:t>Classroom Materials</w:t>
      </w:r>
    </w:p>
    <w:p w:rsidR="00210ACB" w:rsidRDefault="00E535CB">
      <w:pPr>
        <w:pStyle w:val="ELW12ptTextCheckedBoxList"/>
      </w:pPr>
      <w:r>
        <w:t>Academic word wall (one for display; from Unit 1, Le</w:t>
      </w:r>
      <w:r>
        <w:t>sson 1, Opening A)</w:t>
      </w:r>
    </w:p>
    <w:p w:rsidR="00210ACB" w:rsidRDefault="00E535CB">
      <w:pPr>
        <w:pStyle w:val="ELW12ptTextCheckedBoxList"/>
      </w:pPr>
      <w:r>
        <w:t>Vocabulary logs (one per student; from Unit 1, Lesson 2, Opening A)</w:t>
      </w:r>
    </w:p>
    <w:p w:rsidR="00210ACB" w:rsidRDefault="00E535CB">
      <w:pPr>
        <w:pStyle w:val="ELW12ptTextCheckedBoxList"/>
      </w:pPr>
      <w:r>
        <w:t>Sticky notes (one per student)</w:t>
      </w:r>
    </w:p>
    <w:p w:rsidR="00210ACB" w:rsidRDefault="00E535CB">
      <w:pPr>
        <w:pStyle w:val="ELW12ptTextCheckedBoxList"/>
      </w:pPr>
      <w:r>
        <w:t>Chart paper of Spanish words (one for display; from Unit 1, Lesson 2, Work Time A)</w:t>
      </w:r>
    </w:p>
    <w:p w:rsidR="00210ACB" w:rsidRDefault="00E535CB">
      <w:pPr>
        <w:pStyle w:val="ELW12ptTextCheckedBoxList"/>
      </w:pPr>
      <w:r>
        <w:t>Strategies to Answer Selected Response Questions anchor chart (co-created during Opening B)</w:t>
      </w:r>
    </w:p>
    <w:p w:rsidR="00210ACB" w:rsidRDefault="00E535CB">
      <w:pPr>
        <w:pStyle w:val="ELWText"/>
      </w:pPr>
      <w:r>
        <w:rPr>
          <w:noProof/>
        </w:rPr>
        <w:drawing>
          <wp:inline distT="0" distB="0" distL="0" distR="0">
            <wp:extent cx="4156" cy="4156"/>
            <wp:effectExtent l="0" t="0" r="0" b="0"/>
            <wp:docPr id="4" name="error:bad_image_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4156" cy="4156"/>
                    </a:xfrm>
                    <a:prstGeom prst="rect">
                      <a:avLst/>
                    </a:prstGeom>
                    <a:ln>
                      <a:noFill/>
                    </a:ln>
                  </pic:spPr>
                </pic:pic>
              </a:graphicData>
            </a:graphic>
          </wp:inline>
        </w:drawing>
      </w:r>
    </w:p>
    <w:p w:rsidR="00210ACB" w:rsidRDefault="00E535CB">
      <w:pPr>
        <w:pStyle w:val="ELWSubTopic"/>
      </w:pPr>
      <w:r>
        <w:t>Lesson Plan</w:t>
      </w:r>
    </w:p>
    <w:p w:rsidR="00210ACB" w:rsidRDefault="00E535CB">
      <w:pPr>
        <w:pStyle w:val="ELWSubheadStyle1"/>
      </w:pPr>
      <w:r>
        <w:t>Opening</w:t>
      </w:r>
    </w:p>
    <w:p w:rsidR="00210ACB" w:rsidRDefault="00E535CB">
      <w:pPr>
        <w:pStyle w:val="ELWSubheadStyle2"/>
      </w:pPr>
      <w:r>
        <w:t>A. Engage the Learner (5 minutes)</w:t>
      </w:r>
    </w:p>
    <w:p w:rsidR="00210ACB" w:rsidRDefault="00E535CB">
      <w:pPr>
        <w:pStyle w:val="ELW12ptTextBulletedLevel1"/>
      </w:pPr>
      <w:r>
        <w:t>As students enter the cla</w:t>
      </w:r>
      <w:r>
        <w:t xml:space="preserve">ssroom, invite them to respond to the questions on </w:t>
      </w:r>
      <w:r>
        <w:rPr>
          <w:rStyle w:val="ELWBold"/>
        </w:rPr>
        <w:t>E</w:t>
      </w:r>
      <w:r>
        <w:rPr>
          <w:rStyle w:val="ELWBold"/>
        </w:rPr>
        <w:t>ntrance Ticket: Unit 1, Lesson 3.</w:t>
      </w:r>
      <w:r>
        <w:t xml:space="preserve"> </w:t>
      </w:r>
    </w:p>
    <w:p w:rsidR="00210ACB" w:rsidRDefault="00E535CB">
      <w:pPr>
        <w:pStyle w:val="ELW12ptTextBulletedLevel1"/>
      </w:pPr>
      <w:r>
        <w:t>Direct students’ attention to the posted learning targets, and select a volunteer to read them aloud:</w:t>
      </w:r>
    </w:p>
    <w:p w:rsidR="00210ACB" w:rsidRDefault="00E535CB">
      <w:pPr>
        <w:pStyle w:val="ELW12ptTextTeacherSpeak2"/>
      </w:pPr>
      <w:r>
        <w:t xml:space="preserve">“I can identify strategies to answer selected response questions. </w:t>
      </w:r>
      <w:r>
        <w:t>”</w:t>
      </w:r>
    </w:p>
    <w:p w:rsidR="00210ACB" w:rsidRDefault="00E535CB">
      <w:pPr>
        <w:pStyle w:val="ELW12ptTextTeacherSpeak2"/>
      </w:pPr>
      <w:r>
        <w:t xml:space="preserve">“I can find the gist of chapter 2 of </w:t>
      </w:r>
      <w:r>
        <w:rPr>
          <w:rStyle w:val="ELWItalic"/>
        </w:rPr>
        <w:t>S</w:t>
      </w:r>
      <w:r>
        <w:rPr>
          <w:rStyle w:val="ELWItalic"/>
        </w:rPr>
        <w:t>ummer of the Mariposas</w:t>
      </w:r>
      <w:r>
        <w:t>.</w:t>
      </w:r>
      <w:r>
        <w:t>”</w:t>
      </w:r>
    </w:p>
    <w:p w:rsidR="00210ACB" w:rsidRDefault="00E535CB">
      <w:pPr>
        <w:pStyle w:val="ELW12ptTextTeacherSpeak2"/>
      </w:pPr>
      <w:r>
        <w:t xml:space="preserve">“I can explain what effect is created by differences in the points of view of the characters and the reader in the chapter 2 excerpt of </w:t>
      </w:r>
      <w:r>
        <w:rPr>
          <w:rStyle w:val="ELWItalic"/>
        </w:rPr>
        <w:t>S</w:t>
      </w:r>
      <w:r>
        <w:rPr>
          <w:rStyle w:val="ELWItalic"/>
        </w:rPr>
        <w:t>ummer of the Mariposas</w:t>
      </w:r>
      <w:r>
        <w:t>.</w:t>
      </w:r>
      <w:r>
        <w:t xml:space="preserve">” </w:t>
      </w:r>
    </w:p>
    <w:p w:rsidR="00210ACB" w:rsidRDefault="00E535CB">
      <w:pPr>
        <w:pStyle w:val="ELW12ptTextBulletedLevel1"/>
      </w:pPr>
      <w:r>
        <w:t>Present the learning tar</w:t>
      </w:r>
      <w:r>
        <w:t>gets in writing, orally, and accompanied by symbols, and then check for understanding by given students time both to write or sketch and to orally paraphrase these targets. ▲</w:t>
      </w:r>
    </w:p>
    <w:p w:rsidR="00210ACB" w:rsidRDefault="00E535CB">
      <w:pPr>
        <w:pStyle w:val="ELW12ptTextBulletedLevel1"/>
      </w:pPr>
      <w:r>
        <w:t>Invite students to Turn and Talk about the most important words in the learning t</w:t>
      </w:r>
      <w:r>
        <w:t>argets and to underline or circle those words.</w:t>
      </w:r>
    </w:p>
    <w:p w:rsidR="00210ACB" w:rsidRDefault="00E535CB">
      <w:pPr>
        <w:pStyle w:val="ELW12ptTextBulletedLevel1"/>
      </w:pPr>
      <w:r>
        <w:t xml:space="preserve">Focus students on the words </w:t>
      </w:r>
      <w:r>
        <w:rPr>
          <w:rStyle w:val="ELWItalic"/>
        </w:rPr>
        <w:t>s</w:t>
      </w:r>
      <w:r>
        <w:rPr>
          <w:rStyle w:val="ELWItalic"/>
        </w:rPr>
        <w:t>trategies</w:t>
      </w:r>
      <w:r>
        <w:t xml:space="preserve"> and </w:t>
      </w:r>
      <w:r>
        <w:rPr>
          <w:rStyle w:val="ELWItalic"/>
        </w:rPr>
        <w:t>e</w:t>
      </w:r>
      <w:r>
        <w:rPr>
          <w:rStyle w:val="ELWItalic"/>
        </w:rPr>
        <w:t>ffects</w:t>
      </w:r>
      <w:r>
        <w:t xml:space="preserve"> and on the phrase </w:t>
      </w:r>
      <w:r>
        <w:rPr>
          <w:rStyle w:val="ELWItalic"/>
        </w:rPr>
        <w:t>p</w:t>
      </w:r>
      <w:r>
        <w:rPr>
          <w:rStyle w:val="ELWItalic"/>
        </w:rPr>
        <w:t>oint of view</w:t>
      </w:r>
      <w:r>
        <w:t>.</w:t>
      </w:r>
      <w:r>
        <w:t xml:space="preserve"> Use total participation techniques to select students to share what they think these terms mean. If they don’t know the m</w:t>
      </w:r>
      <w:r>
        <w:t>eanings, share strategies they could use to determine them (context, affixes and roots, dictionary).</w:t>
      </w:r>
    </w:p>
    <w:p w:rsidR="00210ACB" w:rsidRDefault="00E535CB">
      <w:pPr>
        <w:pStyle w:val="ELW12ptTextBulletedLevel1"/>
      </w:pPr>
      <w:r>
        <w:t>Model using context to determine the meanings of these words. Students may also look up each term in a print or online dictionary.</w:t>
      </w:r>
    </w:p>
    <w:p w:rsidR="00210ACB" w:rsidRDefault="00E535CB">
      <w:pPr>
        <w:pStyle w:val="ELW12ptTextBulletedLevel1"/>
      </w:pPr>
      <w:r>
        <w:t xml:space="preserve">Use a sentence frame to </w:t>
      </w:r>
      <w:r>
        <w:t xml:space="preserve">boost confidence and encourage participation (e.g., “Another word for or way of saying </w:t>
      </w:r>
      <w:r>
        <w:rPr>
          <w:rStyle w:val="ELWItalic"/>
        </w:rPr>
        <w:t>p</w:t>
      </w:r>
      <w:r>
        <w:rPr>
          <w:rStyle w:val="ELWItalic"/>
        </w:rPr>
        <w:t>oint of view</w:t>
      </w:r>
      <w:r>
        <w:t xml:space="preserve"> is _____”).</w:t>
      </w:r>
    </w:p>
    <w:p w:rsidR="00210ACB" w:rsidRDefault="00E535CB">
      <w:pPr>
        <w:pStyle w:val="ELW12ptTextBulletedLevel1"/>
      </w:pPr>
      <w:r>
        <w:t xml:space="preserve">If productive, use a Goal 1 Conversation Cue to encourage students to expand their ideas about the phrase </w:t>
      </w:r>
      <w:r>
        <w:rPr>
          <w:rStyle w:val="ELWItalic"/>
        </w:rPr>
        <w:t>p</w:t>
      </w:r>
      <w:r>
        <w:rPr>
          <w:rStyle w:val="ELWItalic"/>
        </w:rPr>
        <w:t>oint of view</w:t>
      </w:r>
      <w:r>
        <w:t xml:space="preserve"> by giving examples.</w:t>
      </w:r>
    </w:p>
    <w:p w:rsidR="00210ACB" w:rsidRDefault="00E535CB">
      <w:pPr>
        <w:pStyle w:val="ELW12ptTextTeacherSpeak2"/>
      </w:pPr>
      <w:r>
        <w:t>“Can you say more about that?”</w:t>
      </w:r>
    </w:p>
    <w:p w:rsidR="00210ACB" w:rsidRDefault="00E535CB">
      <w:pPr>
        <w:pStyle w:val="ELW12ptTextTeacherSpeak2"/>
      </w:pPr>
      <w:r>
        <w:t>“Can you give an example?”</w:t>
      </w:r>
    </w:p>
    <w:p w:rsidR="00210ACB" w:rsidRDefault="00E535CB">
      <w:pPr>
        <w:pStyle w:val="ELW12ptTextBulletedLevel1"/>
      </w:pPr>
      <w:r>
        <w:t xml:space="preserve">With students’ support, record the meanings of the words </w:t>
      </w:r>
      <w:r>
        <w:t xml:space="preserve">and phrase on the </w:t>
      </w:r>
      <w:r>
        <w:rPr>
          <w:rStyle w:val="ELWBold"/>
        </w:rPr>
        <w:t>a</w:t>
      </w:r>
      <w:r>
        <w:rPr>
          <w:rStyle w:val="ELWBold"/>
        </w:rPr>
        <w:t>cademic word wall</w:t>
      </w:r>
      <w:r>
        <w:t>,</w:t>
      </w:r>
      <w:r>
        <w:t xml:space="preserve"> with translations in students’ home languages (</w:t>
      </w:r>
      <w:r>
        <w:rPr>
          <w:rStyle w:val="ELWItalic"/>
        </w:rPr>
        <w:t>strategies</w:t>
      </w:r>
      <w:r>
        <w:t xml:space="preserve"> —plans of action or policy designed to achieve a major or overall aim; </w:t>
      </w:r>
      <w:r>
        <w:rPr>
          <w:rStyle w:val="ELWItalic"/>
        </w:rPr>
        <w:t>e</w:t>
      </w:r>
      <w:r>
        <w:rPr>
          <w:rStyle w:val="ELWItalic"/>
        </w:rPr>
        <w:t>ffects</w:t>
      </w:r>
      <w:r>
        <w:t xml:space="preserve"> —changes that are a result or consequence of an action or other cause; </w:t>
      </w:r>
      <w:r>
        <w:rPr>
          <w:rStyle w:val="ELWItalic"/>
        </w:rPr>
        <w:t>p</w:t>
      </w:r>
      <w:r>
        <w:rPr>
          <w:rStyle w:val="ELWItalic"/>
        </w:rPr>
        <w:t>oint</w:t>
      </w:r>
      <w:r>
        <w:rPr>
          <w:rStyle w:val="ELWItalic"/>
        </w:rPr>
        <w:t xml:space="preserve"> of view</w:t>
      </w:r>
      <w:r>
        <w:t xml:space="preserve"> —in narrative texts, the narrator’s position in relation to the story being told; it shows the opinions or feelings of the characters involved in a situation; it is the way the author allows the reader to “hear” and “see” what is happening). Write</w:t>
      </w:r>
      <w:r>
        <w:t xml:space="preserve"> synonyms or sketch a visual above each key term to scaffold students’ understanding. ▲</w:t>
      </w:r>
    </w:p>
    <w:p w:rsidR="00210ACB" w:rsidRDefault="00E535CB">
      <w:pPr>
        <w:pStyle w:val="ELW12ptTextBulletedLevel1"/>
      </w:pPr>
      <w:r>
        <w:t xml:space="preserve">Invite students to record these words in their </w:t>
      </w:r>
      <w:r>
        <w:rPr>
          <w:rStyle w:val="ELWBold"/>
        </w:rPr>
        <w:t>v</w:t>
      </w:r>
      <w:r>
        <w:rPr>
          <w:rStyle w:val="ELWBold"/>
        </w:rPr>
        <w:t>ocabulary logs</w:t>
      </w:r>
      <w:r>
        <w:t>.</w:t>
      </w:r>
      <w:r>
        <w:t xml:space="preserve"> Prompt students to use the word or phrase in a new sentence by either writing that sentence down or th</w:t>
      </w:r>
      <w:r>
        <w:t>inking of that sentence silently, then sharing with a partner.</w:t>
      </w:r>
    </w:p>
    <w:p w:rsidR="00210ACB" w:rsidRDefault="00E535CB">
      <w:pPr>
        <w:pStyle w:val="ELW12ptTextBulletedLevel1"/>
      </w:pPr>
      <w:r>
        <w:t>Turn and Talk:</w:t>
      </w:r>
      <w:r>
        <w:t xml:space="preserve"> </w:t>
      </w:r>
    </w:p>
    <w:p w:rsidR="00210ACB" w:rsidRDefault="00E535CB">
      <w:pPr>
        <w:pStyle w:val="ELW12ptTextTeacherSpeak2"/>
      </w:pPr>
      <w:r>
        <w:t xml:space="preserve">“What do you think you will be doing in this lesson based on these learning targets?” </w:t>
      </w:r>
      <w:r>
        <w:rPr>
          <w:rStyle w:val="ELWStudentResponse"/>
        </w:rPr>
        <w:t>(We will be determining strategies that we can use to answer multiple choice questions, we</w:t>
      </w:r>
      <w:r>
        <w:rPr>
          <w:rStyle w:val="ELWStudentResponse"/>
        </w:rPr>
        <w:t xml:space="preserve"> will be reading our class novel and determining the gist while identifying new vocabulary, and then we will be analyzing the way the characters’ points of view, and the differences in our point of view, affect the story.)</w:t>
      </w:r>
    </w:p>
    <w:p w:rsidR="00210ACB" w:rsidRDefault="00E535CB">
      <w:pPr>
        <w:pStyle w:val="ELW12ptTextTeacherSpeak2"/>
      </w:pPr>
      <w:r>
        <w:t>“Why are we doing this? How is it</w:t>
      </w:r>
      <w:r>
        <w:t xml:space="preserve"> meaningful to you? How will it help you to be successful?” </w:t>
      </w:r>
      <w:r>
        <w:rPr>
          <w:rStyle w:val="ELWStudentResponse"/>
        </w:rPr>
        <w:t xml:space="preserve">(Similarly to yesterday, discovering new vocabulary increases our ability to use that vocabulary to communicate well. Identifying the gist of a chapter helps check our understanding and allows us </w:t>
      </w:r>
      <w:r>
        <w:rPr>
          <w:rStyle w:val="ELWStudentResponse"/>
        </w:rPr>
        <w:t>to easily refer to and remember what the chapter is mostly about. Looking at a character’s point of view and how it affects the text will help us understand why the author wrote the text this way and how it impacts us as readers.)</w:t>
      </w:r>
    </w:p>
    <w:p w:rsidR="00210ACB" w:rsidRDefault="00E535CB">
      <w:pPr>
        <w:pStyle w:val="ELW12ptTextBulletedLevel1"/>
      </w:pPr>
      <w:r>
        <w:t>If productive, use a Goal</w:t>
      </w:r>
      <w:r>
        <w:t xml:space="preserve"> 1 Conversation Cue to encourage students to expand their ideas by giving examples.</w:t>
      </w:r>
    </w:p>
    <w:p w:rsidR="00210ACB" w:rsidRDefault="00E535CB">
      <w:pPr>
        <w:pStyle w:val="ELW12ptTextTeacherSpeak2"/>
      </w:pPr>
      <w:r>
        <w:t>“Can you say more about that?”</w:t>
      </w:r>
    </w:p>
    <w:p w:rsidR="00210ACB" w:rsidRDefault="00E535CB">
      <w:pPr>
        <w:pStyle w:val="ELW12ptTextTeacherSpeak2"/>
      </w:pPr>
      <w:r>
        <w:t>“Can you give an example?”</w:t>
      </w:r>
    </w:p>
    <w:p w:rsidR="00210ACB" w:rsidRDefault="00E535CB">
      <w:pPr>
        <w:pStyle w:val="ELWSubheadStyle3"/>
      </w:pPr>
      <w:r>
        <w:t>For Lighter Support</w:t>
      </w:r>
    </w:p>
    <w:p w:rsidR="00210ACB" w:rsidRDefault="00E535CB">
      <w:pPr>
        <w:pStyle w:val="ELW12ptText"/>
      </w:pPr>
      <w:r>
        <w:t>N/A</w:t>
      </w:r>
    </w:p>
    <w:p w:rsidR="00210ACB" w:rsidRDefault="00E535CB">
      <w:pPr>
        <w:pStyle w:val="ELWSubheadStyle3"/>
      </w:pPr>
      <w:r>
        <w:t>For Heavier Support</w:t>
      </w:r>
    </w:p>
    <w:p w:rsidR="00210ACB" w:rsidRDefault="00E535CB">
      <w:pPr>
        <w:pStyle w:val="ELW12ptTextBulletedLevel1"/>
      </w:pPr>
      <w:r>
        <w:t>During Opening A, use images to introduce point of view; display a variety of photographs of a single building, person, object, or event taken from different vantage points to help students begin to understand the concept. Invite students to consider how d</w:t>
      </w:r>
      <w:r>
        <w:t>ifferent visual points of view in images might be similar to point of view in a story.</w:t>
      </w:r>
    </w:p>
    <w:p w:rsidR="00210ACB" w:rsidRDefault="00E535CB">
      <w:pPr>
        <w:pStyle w:val="ELWSubheadStyle1"/>
      </w:pPr>
      <w:r>
        <w:t>Opening</w:t>
      </w:r>
    </w:p>
    <w:p w:rsidR="00210ACB" w:rsidRDefault="00E535CB">
      <w:pPr>
        <w:pStyle w:val="ELWSubheadStyle2"/>
      </w:pPr>
      <w:r>
        <w:t xml:space="preserve">B. Determine Strategies to Answer Selected Response Questions (5 minutes) </w:t>
      </w:r>
    </w:p>
    <w:p w:rsidR="00210ACB" w:rsidRDefault="00E535CB">
      <w:pPr>
        <w:pStyle w:val="ELW12ptTextBulletedLevel1"/>
      </w:pPr>
      <w:r>
        <w:t>Review the learning target relevant to the work to be completed in this section of the</w:t>
      </w:r>
      <w:r>
        <w:t xml:space="preserve"> lesson:</w:t>
      </w:r>
    </w:p>
    <w:p w:rsidR="00210ACB" w:rsidRDefault="00E535CB">
      <w:pPr>
        <w:pStyle w:val="ELW12ptTextTeacherSpeak2"/>
      </w:pPr>
      <w:r>
        <w:t>“I can identify strategies to answer selected response questions.”</w:t>
      </w:r>
    </w:p>
    <w:p w:rsidR="00210ACB" w:rsidRDefault="00E535CB">
      <w:pPr>
        <w:pStyle w:val="ELW12ptTextBulletedLevel1"/>
      </w:pPr>
      <w:r>
        <w:t xml:space="preserve">At this time, address the prompts from the entrance ticket students responded to as they entered the classroom, and ask students to Turn and Talk: </w:t>
      </w:r>
    </w:p>
    <w:p w:rsidR="00210ACB" w:rsidRDefault="00E535CB">
      <w:pPr>
        <w:pStyle w:val="ELW12ptTextTeacherSpeak2"/>
      </w:pPr>
      <w:r>
        <w:t xml:space="preserve">“What strategies did you use to </w:t>
      </w:r>
      <w:r>
        <w:t xml:space="preserve">answer this question and the selected response questions in your homework?” </w:t>
      </w:r>
    </w:p>
    <w:p w:rsidR="00210ACB" w:rsidRDefault="00E535CB">
      <w:pPr>
        <w:pStyle w:val="ELW12ptTextBulletedLevel1"/>
      </w:pPr>
      <w:r>
        <w:t xml:space="preserve">Review the answers to the selected response question from the entrance ticket and address any questions or misconceptions. Refer to </w:t>
      </w:r>
      <w:r>
        <w:rPr>
          <w:rStyle w:val="ELWBold"/>
        </w:rPr>
        <w:t>E</w:t>
      </w:r>
      <w:r>
        <w:rPr>
          <w:rStyle w:val="ELWBold"/>
        </w:rPr>
        <w:t>ntrance Ticket: Unit 1, Lesson 3 (answers for</w:t>
      </w:r>
      <w:r>
        <w:rPr>
          <w:rStyle w:val="ELWBold"/>
        </w:rPr>
        <w:t xml:space="preserve"> teacher reference)</w:t>
      </w:r>
      <w:r>
        <w:t xml:space="preserve"> as needed.</w:t>
      </w:r>
    </w:p>
    <w:p w:rsidR="00210ACB" w:rsidRDefault="00E535CB">
      <w:pPr>
        <w:pStyle w:val="ELW12ptTextBulletedLevel1"/>
      </w:pPr>
      <w:r>
        <w:t>Emphasize that students will dig more into point of view later in the lesson.</w:t>
      </w:r>
    </w:p>
    <w:p w:rsidR="00E535CB" w:rsidRDefault="00E535CB">
      <w:pPr>
        <w:pStyle w:val="ELW12ptTextBulletedLevel1"/>
      </w:pPr>
      <w:r>
        <w:t xml:space="preserve">As students share out, capture their responses on the </w:t>
      </w:r>
      <w:r>
        <w:rPr>
          <w:rStyle w:val="ELWBold"/>
        </w:rPr>
        <w:t>S</w:t>
      </w:r>
      <w:r>
        <w:rPr>
          <w:rStyle w:val="ELWBold"/>
        </w:rPr>
        <w:t xml:space="preserve">trategies to Answer Selected Response Questions anchor chart. </w:t>
      </w:r>
    </w:p>
    <w:p w:rsidR="00210ACB" w:rsidRDefault="00E535CB">
      <w:pPr>
        <w:pStyle w:val="ELW12ptTextBulletedLevel1"/>
      </w:pPr>
      <w:r>
        <w:t>Invite students to Turn and</w:t>
      </w:r>
      <w:r>
        <w:t xml:space="preserve"> Talk to their partner, and then select students to share out:</w:t>
      </w:r>
    </w:p>
    <w:p w:rsidR="00210ACB" w:rsidRDefault="00E535CB">
      <w:pPr>
        <w:pStyle w:val="ELW12ptTextTeacherSpeak2"/>
      </w:pPr>
      <w:r>
        <w:t xml:space="preserve">“How did these strategies help you to better understand the text?” </w:t>
      </w:r>
      <w:r>
        <w:rPr>
          <w:rStyle w:val="ELWStudentResponse"/>
        </w:rPr>
        <w:t>(Responses will vary.)</w:t>
      </w:r>
    </w:p>
    <w:p w:rsidR="00210ACB" w:rsidRDefault="00E535CB">
      <w:pPr>
        <w:pStyle w:val="ELW12ptTextBulletedLevel1"/>
      </w:pPr>
      <w:r>
        <w:t>If productive, use a Goal 1 Conversation Cue to encourage students to expand their ideas by giving exam</w:t>
      </w:r>
      <w:r>
        <w:t>ples.</w:t>
      </w:r>
    </w:p>
    <w:p w:rsidR="00210ACB" w:rsidRDefault="00E535CB">
      <w:pPr>
        <w:pStyle w:val="ELW12ptTextTeacherSpeak2"/>
      </w:pPr>
      <w:r>
        <w:t>“Can you say more about that?”</w:t>
      </w:r>
    </w:p>
    <w:p w:rsidR="00210ACB" w:rsidRDefault="00E535CB">
      <w:pPr>
        <w:pStyle w:val="ELW12ptTextTeacherSpeak2"/>
      </w:pPr>
      <w:r>
        <w:t>“Can you give an example?”</w:t>
      </w:r>
    </w:p>
    <w:p w:rsidR="00210ACB" w:rsidRDefault="00E535CB">
      <w:pPr>
        <w:pStyle w:val="ELW12ptTextBulletedLevel1"/>
      </w:pPr>
      <w:r>
        <w:t>Invite students to reflect on their ability to use strategies to answer selected response questions, using a checking for understanding technique—for example, showing thumbs-up or traffic light signal cards. Scan student responses, and make a note of stude</w:t>
      </w:r>
      <w:r>
        <w:t>nts who might need support. Check in with them moving forward.</w:t>
      </w:r>
    </w:p>
    <w:p w:rsidR="00210ACB" w:rsidRDefault="00E535CB">
      <w:pPr>
        <w:pStyle w:val="ELWSubheadStyle3"/>
      </w:pPr>
      <w:r>
        <w:t>For Lighter Support</w:t>
      </w:r>
    </w:p>
    <w:p w:rsidR="00210ACB" w:rsidRDefault="00E535CB">
      <w:pPr>
        <w:pStyle w:val="ELW12ptTextBulletedLevel1"/>
      </w:pPr>
      <w:r>
        <w:t xml:space="preserve">For additional practice and reinforcement with selected response strategies in Opening B, create one or two more selected response questions on vocabulary from the learning </w:t>
      </w:r>
      <w:r>
        <w:t xml:space="preserve">targets (e.g., </w:t>
      </w:r>
      <w:r>
        <w:rPr>
          <w:rStyle w:val="ELWItalic"/>
        </w:rPr>
        <w:t>s</w:t>
      </w:r>
      <w:r>
        <w:rPr>
          <w:rStyle w:val="ELWItalic"/>
        </w:rPr>
        <w:t>trategies</w:t>
      </w:r>
      <w:r>
        <w:t xml:space="preserve">, </w:t>
      </w:r>
      <w:r>
        <w:rPr>
          <w:rStyle w:val="ELWItalic"/>
        </w:rPr>
        <w:t>e</w:t>
      </w:r>
      <w:r>
        <w:rPr>
          <w:rStyle w:val="ELWItalic"/>
        </w:rPr>
        <w:t>ffect</w:t>
      </w:r>
      <w:r>
        <w:t>)</w:t>
      </w:r>
      <w:r>
        <w:t>.</w:t>
      </w:r>
    </w:p>
    <w:p w:rsidR="00210ACB" w:rsidRDefault="00E535CB">
      <w:pPr>
        <w:pStyle w:val="ELWSubheadStyle3"/>
      </w:pPr>
      <w:r>
        <w:t>For Heavier Support</w:t>
      </w:r>
    </w:p>
    <w:p w:rsidR="00210ACB" w:rsidRDefault="00E535CB">
      <w:pPr>
        <w:pStyle w:val="ELW12ptText"/>
      </w:pPr>
      <w:r>
        <w:t>N/A</w:t>
      </w:r>
    </w:p>
    <w:p w:rsidR="00210ACB" w:rsidRDefault="00E535CB">
      <w:pPr>
        <w:pStyle w:val="ELWSubheadStyle1"/>
      </w:pPr>
      <w:r>
        <w:t>Work Time</w:t>
      </w:r>
    </w:p>
    <w:p w:rsidR="00210ACB" w:rsidRDefault="00E535CB">
      <w:pPr>
        <w:pStyle w:val="ELWSubheadStyle2"/>
      </w:pPr>
      <w:r>
        <w:t xml:space="preserve">A. Read </w:t>
      </w:r>
      <w:r>
        <w:rPr>
          <w:rStyle w:val="ELWItalic"/>
        </w:rPr>
        <w:t>Summer of the Mariposas</w:t>
      </w:r>
      <w:r>
        <w:t>, Chapter 2 Excerpt – SL.8.1 (15 minutes)</w:t>
      </w:r>
    </w:p>
    <w:p w:rsidR="00210ACB" w:rsidRDefault="00E535CB">
      <w:pPr>
        <w:pStyle w:val="ELW12ptTextBulletNumberLevel1"/>
      </w:pPr>
      <w:r>
        <w:t>Review the learning target relevant to the work to be completed in this section of the lesson:</w:t>
      </w:r>
    </w:p>
    <w:p w:rsidR="00210ACB" w:rsidRDefault="00E535CB">
      <w:pPr>
        <w:pStyle w:val="ELW12ptTextTeacherSpeak2"/>
      </w:pPr>
      <w:r>
        <w:t>“I can find th</w:t>
      </w:r>
      <w:r>
        <w:t xml:space="preserve">e gist of chapter 2 of </w:t>
      </w:r>
      <w:r>
        <w:rPr>
          <w:rStyle w:val="ELWItalic"/>
        </w:rPr>
        <w:t>S</w:t>
      </w:r>
      <w:r>
        <w:rPr>
          <w:rStyle w:val="ELWItalic"/>
        </w:rPr>
        <w:t>ummer of the Mariposas</w:t>
      </w:r>
      <w:r>
        <w:t>.</w:t>
      </w:r>
      <w:r>
        <w:t>”</w:t>
      </w:r>
    </w:p>
    <w:p w:rsidR="00210ACB" w:rsidRDefault="00E535CB">
      <w:pPr>
        <w:pStyle w:val="ELW12ptTextBulletNumberLevel1"/>
      </w:pPr>
      <w:r>
        <w:t xml:space="preserve">Invite students to retrieve </w:t>
      </w:r>
      <w:r>
        <w:rPr>
          <w:rStyle w:val="ELWBoldItalic"/>
        </w:rPr>
        <w:t>S</w:t>
      </w:r>
      <w:r>
        <w:rPr>
          <w:rStyle w:val="ELWBoldItalic"/>
        </w:rPr>
        <w:t>ummer of the Mariposas</w:t>
      </w:r>
      <w:r>
        <w:t>,</w:t>
      </w:r>
      <w:r>
        <w:t xml:space="preserve"> and have them look back at their chapter 1 gist notes as a reminder of what was read in the previous lesson.</w:t>
      </w:r>
    </w:p>
    <w:p w:rsidR="00210ACB" w:rsidRDefault="00E535CB">
      <w:pPr>
        <w:pStyle w:val="ELW12ptTextBulletNumberLevel1"/>
      </w:pPr>
      <w:r>
        <w:t>Read aloud the excerpt of chapter 2 as st</w:t>
      </w:r>
      <w:r>
        <w:t xml:space="preserve">udents read along silently. Refer to the </w:t>
      </w:r>
      <w:r>
        <w:rPr>
          <w:rStyle w:val="ELWBold"/>
        </w:rPr>
        <w:t>T</w:t>
      </w:r>
      <w:r>
        <w:rPr>
          <w:rStyle w:val="ELWBold"/>
        </w:rPr>
        <w:t xml:space="preserve">ext Guide: </w:t>
      </w:r>
      <w:r>
        <w:rPr>
          <w:rStyle w:val="ELWBoldItalic"/>
        </w:rPr>
        <w:t>S</w:t>
      </w:r>
      <w:r>
        <w:rPr>
          <w:rStyle w:val="ELWBoldItalic"/>
        </w:rPr>
        <w:t>ummer of the Mariposas</w:t>
      </w:r>
      <w:r>
        <w:t xml:space="preserve"> </w:t>
      </w:r>
      <w:r>
        <w:rPr>
          <w:rStyle w:val="ELWBold"/>
        </w:rPr>
        <w:t>(</w:t>
      </w:r>
      <w:r>
        <w:rPr>
          <w:rStyle w:val="ELWBold"/>
        </w:rPr>
        <w:t>for teacher reference)</w:t>
      </w:r>
      <w:r>
        <w:t xml:space="preserve"> for excerpt, questions, and vocabulary. If students are able to read independently or in small groups, group students accordingly and set the time for</w:t>
      </w:r>
      <w:r>
        <w:t xml:space="preserve"> them to read the excerpt. </w:t>
      </w:r>
    </w:p>
    <w:p w:rsidR="00210ACB" w:rsidRDefault="00E535CB">
      <w:pPr>
        <w:pStyle w:val="ELW12ptTextBulletNumberLevel1"/>
      </w:pPr>
      <w:r>
        <w:t xml:space="preserve">After the allotted reading time, distribute </w:t>
      </w:r>
      <w:r>
        <w:rPr>
          <w:rStyle w:val="ELWBold"/>
        </w:rPr>
        <w:t>S</w:t>
      </w:r>
      <w:r>
        <w:rPr>
          <w:rStyle w:val="ELWBold"/>
        </w:rPr>
        <w:t xml:space="preserve">ynopsis: </w:t>
      </w:r>
      <w:r>
        <w:rPr>
          <w:rStyle w:val="ELWBoldItalic"/>
        </w:rPr>
        <w:t>S</w:t>
      </w:r>
      <w:r>
        <w:rPr>
          <w:rStyle w:val="ELWBoldItalic"/>
        </w:rPr>
        <w:t>ummer of the Mariposas,</w:t>
      </w:r>
      <w:r>
        <w:t xml:space="preserve"> </w:t>
      </w:r>
      <w:r>
        <w:rPr>
          <w:rStyle w:val="ELWBold"/>
        </w:rPr>
        <w:t>C</w:t>
      </w:r>
      <w:r>
        <w:rPr>
          <w:rStyle w:val="ELWBold"/>
        </w:rPr>
        <w:t>hapter 2</w:t>
      </w:r>
      <w:r>
        <w:t xml:space="preserve"> to each student.</w:t>
      </w:r>
    </w:p>
    <w:p w:rsidR="00210ACB" w:rsidRDefault="00E535CB">
      <w:pPr>
        <w:pStyle w:val="ELW12ptTextBulletNumberLevel1"/>
      </w:pPr>
      <w:r>
        <w:t xml:space="preserve">Throughout the reading, students should record new words in their vocabulary logs. Collect Spanish words encountered </w:t>
      </w:r>
      <w:r>
        <w:t xml:space="preserve">on the same </w:t>
      </w:r>
      <w:r>
        <w:rPr>
          <w:rStyle w:val="ELWBold"/>
        </w:rPr>
        <w:t>c</w:t>
      </w:r>
      <w:r>
        <w:rPr>
          <w:rStyle w:val="ELWBold"/>
        </w:rPr>
        <w:t>hart paper of Spanish words</w:t>
      </w:r>
      <w:r>
        <w:t>,</w:t>
      </w:r>
      <w:r>
        <w:t xml:space="preserve"> inviting Spanish speakers to translate the words.</w:t>
      </w:r>
    </w:p>
    <w:p w:rsidR="00210ACB" w:rsidRDefault="00E535CB">
      <w:pPr>
        <w:pStyle w:val="ELW12ptTextBulletNumberLevel1"/>
      </w:pPr>
      <w:r>
        <w:t>After reading, give students 2 minutes to silently reflect on the text. Encourage them to consider how the chapter made them feel. They can write or sketch, or ju</w:t>
      </w:r>
      <w:r>
        <w:t>st sit and think.</w:t>
      </w:r>
    </w:p>
    <w:p w:rsidR="00210ACB" w:rsidRDefault="00E535CB">
      <w:pPr>
        <w:pStyle w:val="ELW12ptTextBulletNumberLevel1"/>
      </w:pPr>
      <w:r>
        <w:t xml:space="preserve">Direct students’ attention to the </w:t>
      </w:r>
      <w:r>
        <w:rPr>
          <w:rStyle w:val="ELWBold"/>
        </w:rPr>
        <w:t>W</w:t>
      </w:r>
      <w:r>
        <w:rPr>
          <w:rStyle w:val="ELWBold"/>
        </w:rPr>
        <w:t>ork to Become Ethical People anchor chart</w:t>
      </w:r>
      <w:r>
        <w:t>,</w:t>
      </w:r>
      <w:r>
        <w:t xml:space="preserve"> and review “respect,” “compassion,” and “empathy” as needed before inviting students to share their reflections if they choose. Remind students that it is oka</w:t>
      </w:r>
      <w:r>
        <w:t>y to have different feelings and reactions in response to the reading.</w:t>
      </w:r>
    </w:p>
    <w:p w:rsidR="00210ACB" w:rsidRDefault="00E535CB">
      <w:pPr>
        <w:pStyle w:val="ELW12ptTextBulletNumberLevel1"/>
      </w:pPr>
      <w:r>
        <w:t>Guide students through an intentional Back-to-Back and Face-to-Face protocol on the questions listed below:</w:t>
      </w:r>
    </w:p>
    <w:p w:rsidR="00210ACB" w:rsidRDefault="00E535CB">
      <w:pPr>
        <w:pStyle w:val="ELW12ptTextBulletNumberLevel2"/>
      </w:pPr>
      <w:r>
        <w:t>Have students find a partner (or assign partners) and stand back-to-back, bei</w:t>
      </w:r>
      <w:r>
        <w:t>ng respectful of space.</w:t>
      </w:r>
    </w:p>
    <w:p w:rsidR="00210ACB" w:rsidRDefault="00E535CB">
      <w:pPr>
        <w:pStyle w:val="ELW12ptTextBulletNumberLevel2"/>
      </w:pPr>
      <w:r>
        <w:t>Have students wait for the question that they will be asked to discuss with their partner.</w:t>
      </w:r>
    </w:p>
    <w:p w:rsidR="00210ACB" w:rsidRDefault="00E535CB">
      <w:pPr>
        <w:pStyle w:val="ELW12ptTextBulletNumberLevel2"/>
      </w:pPr>
      <w:r>
        <w:t>Have students think about what they want to share and how they might best express themselves.</w:t>
      </w:r>
    </w:p>
    <w:p w:rsidR="00210ACB" w:rsidRDefault="00E535CB">
      <w:pPr>
        <w:pStyle w:val="ELW12ptTextBulletNumberLevel2"/>
      </w:pPr>
      <w:r>
        <w:t xml:space="preserve">When you say, “face to face,” have students turn, face their partners, and decide who will share first (if you have not indicated that a certain person should go </w:t>
      </w:r>
      <w:r>
        <w:t>first).</w:t>
      </w:r>
    </w:p>
    <w:p w:rsidR="00210ACB" w:rsidRDefault="00E535CB">
      <w:pPr>
        <w:pStyle w:val="ELW12ptTextBulletNumberLevel2"/>
      </w:pPr>
      <w:r>
        <w:t>Have students listen carefully when their partner is speaking and be sure to make eye contact.</w:t>
      </w:r>
    </w:p>
    <w:p w:rsidR="00210ACB" w:rsidRDefault="00E535CB">
      <w:pPr>
        <w:pStyle w:val="ELW12ptTextBulletNumberLevel2"/>
      </w:pPr>
      <w:r>
        <w:t>When given the signal, students should find a new partner (or assign a new partner), stand back to back, and wait for the new question.</w:t>
      </w:r>
    </w:p>
    <w:p w:rsidR="00210ACB" w:rsidRDefault="00E535CB">
      <w:pPr>
        <w:pStyle w:val="ELW12ptTextBulletNumberLevel2"/>
      </w:pPr>
      <w:r>
        <w:t>This may be repea</w:t>
      </w:r>
      <w:r>
        <w:t>ted for as many rounds as needed or appropriate.</w:t>
      </w:r>
    </w:p>
    <w:p w:rsidR="00210ACB" w:rsidRDefault="00E535CB">
      <w:pPr>
        <w:pStyle w:val="ELW12ptTextBulletNumberLevel1"/>
      </w:pPr>
      <w:r>
        <w:t xml:space="preserve">Pose questions orally and/or post them on the board. </w:t>
      </w:r>
    </w:p>
    <w:p w:rsidR="00210ACB" w:rsidRDefault="00E535CB">
      <w:pPr>
        <w:pStyle w:val="ELW12ptTextTeacherSpeak2"/>
      </w:pPr>
      <w:r>
        <w:t xml:space="preserve">“What happened? What are the main events? How is the plot unfolding?” </w:t>
      </w:r>
      <w:r>
        <w:rPr>
          <w:rStyle w:val="ELWStudentResponse"/>
        </w:rPr>
        <w:t>(We learn that Velia took the dead man’s money, and she and Delia want to use it to</w:t>
      </w:r>
      <w:r>
        <w:rPr>
          <w:rStyle w:val="ELWStudentResponse"/>
        </w:rPr>
        <w:t xml:space="preserve"> take the dead man home to Mexico. Odilia, on the other hand, thinks this is too dangerous and reminds the girls that they have no way to get there. Odilia feels responsible for her sisters and is worried about getting in trouble with the authorities or wi</w:t>
      </w:r>
      <w:r>
        <w:rPr>
          <w:rStyle w:val="ELWStudentResponse"/>
        </w:rPr>
        <w:t>th her mother for even being at the swimming hole to begin with. Odilia goes to speak with her mother, but her mother will not talk to her because she is busy at work. So, Odilia makes up a plan to pretend she is going to a sleepover and then act as if she</w:t>
      </w:r>
      <w:r>
        <w:rPr>
          <w:rStyle w:val="ELWStudentResponse"/>
        </w:rPr>
        <w:t xml:space="preserve"> is their mother coming home from work so that the girls will not leave the house. However, the girls still attempt to leave, and, in the end, Odilia jumps in the car with them.)</w:t>
      </w:r>
    </w:p>
    <w:p w:rsidR="00210ACB" w:rsidRDefault="00E535CB">
      <w:pPr>
        <w:pStyle w:val="ELW12ptTextTeacherSpeak2"/>
      </w:pPr>
      <w:r>
        <w:t xml:space="preserve">“What is the gist? What is this chapter mostly about?” </w:t>
      </w:r>
      <w:r>
        <w:rPr>
          <w:rStyle w:val="ELWStudentResponse"/>
        </w:rPr>
        <w:t>(This chapter is mostl</w:t>
      </w:r>
      <w:r>
        <w:rPr>
          <w:rStyle w:val="ELWStudentResponse"/>
        </w:rPr>
        <w:t>y about how the sisters continue to argue about what to do, and even though Odilia tries to stop them, they eventually all get in the car to drive to Mexico.)</w:t>
      </w:r>
    </w:p>
    <w:p w:rsidR="00210ACB" w:rsidRDefault="00E535CB">
      <w:pPr>
        <w:pStyle w:val="ELW12ptTextTeacherSpeak2"/>
      </w:pPr>
      <w:r>
        <w:t xml:space="preserve">“In what ways did characters show respect or empathy in this chapter? Did any characters face challenges in showing respect and/or empathy?” </w:t>
      </w:r>
      <w:r>
        <w:rPr>
          <w:rStyle w:val="ELWStudentResponse"/>
        </w:rPr>
        <w:t xml:space="preserve">(Odilia feels responsible for her family and tries to prevent them for traveling to Mexico to return the body. She </w:t>
      </w:r>
      <w:r>
        <w:rPr>
          <w:rStyle w:val="ELWStudentResponse"/>
        </w:rPr>
        <w:t>is showing empathy in her own way. On the other hand, Juanita thinks it is respectful to return the body to his family, and motivates them to do so. The sisters are challenged in their ability to understand each other’s perspectives or motives, which makes</w:t>
      </w:r>
      <w:r>
        <w:rPr>
          <w:rStyle w:val="ELWStudentResponse"/>
        </w:rPr>
        <w:t xml:space="preserve"> it difficult for them to show empathy for one another.)</w:t>
      </w:r>
    </w:p>
    <w:p w:rsidR="00210ACB" w:rsidRDefault="00E535CB">
      <w:pPr>
        <w:pStyle w:val="ELW12ptTextTeacherSpeak2"/>
      </w:pPr>
      <w:r>
        <w:t>Direct students to the Working to be Ethical People anchor chart for reference.</w:t>
      </w:r>
    </w:p>
    <w:p w:rsidR="00210ACB" w:rsidRDefault="00E535CB">
      <w:pPr>
        <w:pStyle w:val="ELW12ptTextBulletNumberLevel1"/>
      </w:pPr>
      <w:r>
        <w:t>If productive, use a Goal 1 Conversation Cue to encourage students to expand their ideas by giving examples.</w:t>
      </w:r>
    </w:p>
    <w:p w:rsidR="00210ACB" w:rsidRDefault="00E535CB">
      <w:pPr>
        <w:pStyle w:val="ELW12ptTextTeacherSpeak2"/>
      </w:pPr>
      <w:r>
        <w:t>“Can you s</w:t>
      </w:r>
      <w:r>
        <w:t>ay more about that?”</w:t>
      </w:r>
    </w:p>
    <w:p w:rsidR="00210ACB" w:rsidRDefault="00E535CB">
      <w:pPr>
        <w:pStyle w:val="ELW12ptTextTeacherSpeak2"/>
      </w:pPr>
      <w:r>
        <w:t>“Can you give an example?”</w:t>
      </w:r>
    </w:p>
    <w:p w:rsidR="00210ACB" w:rsidRDefault="00E535CB">
      <w:pPr>
        <w:pStyle w:val="ELW12ptTextBulletNumberLevel1"/>
      </w:pPr>
      <w:r>
        <w:t>Invite a student to paraphrase the key points in more comprehensible language for those who need heavier support. ▲</w:t>
      </w:r>
    </w:p>
    <w:p w:rsidR="00210ACB" w:rsidRDefault="00E535CB">
      <w:pPr>
        <w:pStyle w:val="ELW12ptTextBulletNumberLevel1"/>
      </w:pPr>
      <w:r>
        <w:t xml:space="preserve">Invite students to record the gist (key words, not full sentences) onto a </w:t>
      </w:r>
      <w:r>
        <w:rPr>
          <w:rStyle w:val="ELWBold"/>
        </w:rPr>
        <w:t>s</w:t>
      </w:r>
      <w:r>
        <w:rPr>
          <w:rStyle w:val="ELWBold"/>
        </w:rPr>
        <w:t>ticky note</w:t>
      </w:r>
      <w:r>
        <w:t>,</w:t>
      </w:r>
      <w:r>
        <w:t xml:space="preserve"> sti</w:t>
      </w:r>
      <w:r>
        <w:t>cking it at the front of the chapter for quick reference (e.g., ch2: Odilia tries to stop them, but sisters get in car to go to Mexico). Alternatively, give students a different option for recording gist, such as writing a margin note or using a graphic or</w:t>
      </w:r>
      <w:r>
        <w:t>ganizer that they will return to in the future.</w:t>
      </w:r>
    </w:p>
    <w:p w:rsidR="00210ACB" w:rsidRDefault="00E535CB">
      <w:pPr>
        <w:pStyle w:val="ELW12ptTextBulletNumberLevel1"/>
      </w:pPr>
      <w:r>
        <w:t>Think-Pair-Share:</w:t>
      </w:r>
    </w:p>
    <w:p w:rsidR="00210ACB" w:rsidRDefault="00E535CB">
      <w:pPr>
        <w:pStyle w:val="ELW12ptTextTeacherSpeak2"/>
      </w:pPr>
      <w:r>
        <w:t xml:space="preserve">“What is your point of view on this situation? Did the girls do the right thing? Why or why not?” </w:t>
      </w:r>
      <w:r>
        <w:rPr>
          <w:rStyle w:val="ELWStudentResponse"/>
        </w:rPr>
        <w:t>(Student responses will vary, but may include the following: no, because stealing a car is n</w:t>
      </w:r>
      <w:r>
        <w:rPr>
          <w:rStyle w:val="ELWStudentResponse"/>
        </w:rPr>
        <w:t>ot only against the law, but is also very dangerous.)</w:t>
      </w:r>
    </w:p>
    <w:p w:rsidR="00210ACB" w:rsidRDefault="00E535CB">
      <w:pPr>
        <w:pStyle w:val="ELW12ptTextBulletNumberLevel1"/>
      </w:pPr>
      <w:r>
        <w:t>Ensure students are made aware of the danger and consequences of this kind of action and of the appropriate action instead.</w:t>
      </w:r>
    </w:p>
    <w:p w:rsidR="00210ACB" w:rsidRDefault="00E535CB">
      <w:pPr>
        <w:pStyle w:val="ELW12ptTextBulletNumberLevel1"/>
      </w:pPr>
      <w:r>
        <w:t>Select a page from the text, and invite students to suggest academic and domai</w:t>
      </w:r>
      <w:r>
        <w:t>n-specific words on that page to check their understanding for these definitions.</w:t>
      </w:r>
    </w:p>
    <w:p w:rsidR="00210ACB" w:rsidRDefault="00E535CB">
      <w:pPr>
        <w:pStyle w:val="ELW12ptTextBulletNumberLevel1"/>
      </w:pPr>
      <w:r>
        <w:t>Invite students to reflect on their progress toward the relevant learning target, using a checking for understanding technique—for example, showing thumbs-up or traffic light</w:t>
      </w:r>
      <w:r>
        <w:t xml:space="preserve"> signal cards. Scan student responses, and make a note of students who might need support. Check in with them moving forward.</w:t>
      </w:r>
    </w:p>
    <w:p w:rsidR="00210ACB" w:rsidRDefault="00E535CB">
      <w:pPr>
        <w:pStyle w:val="ELWSubheadStyle3"/>
      </w:pPr>
      <w:r>
        <w:t>For Lighter Support</w:t>
      </w:r>
    </w:p>
    <w:p w:rsidR="00210ACB" w:rsidRDefault="00E535CB">
      <w:pPr>
        <w:pStyle w:val="ELW12ptTextBulletedLevel1"/>
      </w:pPr>
      <w:r>
        <w:t>In Work Time A, provide sentence frames to help guide the Think-Pair-Share:</w:t>
      </w:r>
    </w:p>
    <w:p w:rsidR="00E535CB" w:rsidRDefault="00E535CB">
      <w:pPr>
        <w:pStyle w:val="ELW12ptTextBulletedLevel2"/>
      </w:pPr>
      <w:r>
        <w:t>My point of view on this situation</w:t>
      </w:r>
      <w:r>
        <w:t xml:space="preserve"> is that . . . </w:t>
      </w:r>
    </w:p>
    <w:p w:rsidR="00E535CB" w:rsidRDefault="00E535CB">
      <w:pPr>
        <w:pStyle w:val="ELW12ptTextBulletedLevel2"/>
      </w:pPr>
      <w:r>
        <w:t xml:space="preserve">I think the girls did the right thing because . . . </w:t>
      </w:r>
    </w:p>
    <w:p w:rsidR="00210ACB" w:rsidRDefault="00E535CB">
      <w:pPr>
        <w:pStyle w:val="ELW12ptTextBulletedLevel1"/>
      </w:pPr>
      <w:r>
        <w:t>This not only helps ELLs to navigate the discussion, but also draws attention to the structure of statements based on questions, which is an important linguistic feature of English for st</w:t>
      </w:r>
      <w:r>
        <w:t>udents to be aware of.</w:t>
      </w:r>
    </w:p>
    <w:p w:rsidR="00210ACB" w:rsidRDefault="00E535CB">
      <w:pPr>
        <w:pStyle w:val="ELW12ptTextBulletedLevel1"/>
      </w:pPr>
      <w:r>
        <w:t xml:space="preserve">Distribute a list of key vocabulary that students can use in their QuickWrite: </w:t>
      </w:r>
      <w:r>
        <w:rPr>
          <w:rStyle w:val="ELWItalic"/>
        </w:rPr>
        <w:t>S</w:t>
      </w:r>
      <w:r>
        <w:rPr>
          <w:rStyle w:val="ELWItalic"/>
        </w:rPr>
        <w:t>ummer of the Mariposas</w:t>
      </w:r>
      <w:r>
        <w:t>,</w:t>
      </w:r>
      <w:r>
        <w:t xml:space="preserve"> Chapter 2 Excerpt (e.g., </w:t>
      </w:r>
      <w:r>
        <w:rPr>
          <w:rStyle w:val="ELWItalic"/>
        </w:rPr>
        <w:t>e</w:t>
      </w:r>
      <w:r>
        <w:rPr>
          <w:rStyle w:val="ELWItalic"/>
        </w:rPr>
        <w:t>mergency</w:t>
      </w:r>
      <w:r>
        <w:t xml:space="preserve">, </w:t>
      </w:r>
      <w:r>
        <w:rPr>
          <w:rStyle w:val="ELWItalic"/>
        </w:rPr>
        <w:t>f</w:t>
      </w:r>
      <w:r>
        <w:rPr>
          <w:rStyle w:val="ELWItalic"/>
        </w:rPr>
        <w:t>ound a body</w:t>
      </w:r>
      <w:r>
        <w:t xml:space="preserve">, </w:t>
      </w:r>
      <w:r>
        <w:rPr>
          <w:rStyle w:val="ELWItalic"/>
        </w:rPr>
        <w:t>d</w:t>
      </w:r>
      <w:r>
        <w:rPr>
          <w:rStyle w:val="ELWItalic"/>
        </w:rPr>
        <w:t>rowned</w:t>
      </w:r>
      <w:r>
        <w:t xml:space="preserve">, </w:t>
      </w:r>
      <w:r>
        <w:rPr>
          <w:rStyle w:val="ELWItalic"/>
        </w:rPr>
        <w:t>t</w:t>
      </w:r>
      <w:r>
        <w:rPr>
          <w:rStyle w:val="ELWItalic"/>
        </w:rPr>
        <w:t>ake it back</w:t>
      </w:r>
      <w:r>
        <w:t xml:space="preserve">, </w:t>
      </w:r>
      <w:r>
        <w:rPr>
          <w:rStyle w:val="ELWItalic"/>
        </w:rPr>
        <w:t>M</w:t>
      </w:r>
      <w:r>
        <w:rPr>
          <w:rStyle w:val="ELWItalic"/>
        </w:rPr>
        <w:t>exico</w:t>
      </w:r>
      <w:r>
        <w:t xml:space="preserve">, </w:t>
      </w:r>
      <w:r>
        <w:rPr>
          <w:rStyle w:val="ELWItalic"/>
        </w:rPr>
        <w:t>s</w:t>
      </w:r>
      <w:r>
        <w:rPr>
          <w:rStyle w:val="ELWItalic"/>
        </w:rPr>
        <w:t>ense frustration</w:t>
      </w:r>
      <w:r>
        <w:t xml:space="preserve">, </w:t>
      </w:r>
      <w:r>
        <w:rPr>
          <w:rStyle w:val="ELWItalic"/>
        </w:rPr>
        <w:t>p</w:t>
      </w:r>
      <w:r>
        <w:rPr>
          <w:rStyle w:val="ELWItalic"/>
        </w:rPr>
        <w:t>roblem</w:t>
      </w:r>
      <w:r>
        <w:t>)</w:t>
      </w:r>
      <w:r>
        <w:t xml:space="preserve"> to g</w:t>
      </w:r>
      <w:r>
        <w:t>uide the exercise and spark ideas about which information to include.</w:t>
      </w:r>
    </w:p>
    <w:p w:rsidR="00210ACB" w:rsidRDefault="00E535CB">
      <w:pPr>
        <w:pStyle w:val="ELWSubheadStyle3"/>
      </w:pPr>
      <w:r>
        <w:t>For Heavier Support</w:t>
      </w:r>
    </w:p>
    <w:p w:rsidR="00210ACB" w:rsidRDefault="00E535CB">
      <w:pPr>
        <w:pStyle w:val="ELW12ptTextBulletedLevel1"/>
      </w:pPr>
      <w:r>
        <w:t>In Work Time A, give students the opportunity to prepare a sticky note with key vocabulary or ideas they want to include in their responses during the Back-to-Back an</w:t>
      </w:r>
      <w:r>
        <w:t xml:space="preserve">d Face-to-Face protocol before beginning the activity. </w:t>
      </w:r>
    </w:p>
    <w:p w:rsidR="00210ACB" w:rsidRDefault="00E535CB">
      <w:pPr>
        <w:pStyle w:val="ELW12ptTextBulletedLevel1"/>
      </w:pPr>
      <w:r>
        <w:t>In Work Time A, for classes with more than one ELL sharing the same home language, invite an ELL with strong proficiency in both English and the home language to provide an oral summary of the chapter</w:t>
      </w:r>
      <w:r>
        <w:t xml:space="preserve"> in the home language.</w:t>
      </w:r>
    </w:p>
    <w:p w:rsidR="00210ACB" w:rsidRDefault="00E535CB">
      <w:pPr>
        <w:pStyle w:val="ELWSubheadStyle1"/>
      </w:pPr>
      <w:r>
        <w:t>Work Time</w:t>
      </w:r>
    </w:p>
    <w:p w:rsidR="00210ACB" w:rsidRDefault="00E535CB">
      <w:pPr>
        <w:pStyle w:val="ELWSubheadStyle2"/>
      </w:pPr>
      <w:r>
        <w:t xml:space="preserve">B. Analyze Point of View: </w:t>
      </w:r>
      <w:r>
        <w:rPr>
          <w:rStyle w:val="ELWItalic"/>
        </w:rPr>
        <w:t>Summer of the Mariposas</w:t>
      </w:r>
      <w:r>
        <w:t>, Chapters 1–2 Excerpts – RL.8.6 (15 minutes)</w:t>
      </w:r>
    </w:p>
    <w:p w:rsidR="00210ACB" w:rsidRDefault="00E535CB">
      <w:pPr>
        <w:pStyle w:val="ELW12ptTextBulletedLevel1"/>
      </w:pPr>
      <w:r>
        <w:t>Review the learning target relevant to the work to be completed in this section of the lesson:</w:t>
      </w:r>
    </w:p>
    <w:p w:rsidR="00210ACB" w:rsidRDefault="00E535CB">
      <w:pPr>
        <w:pStyle w:val="ELW12ptTextTeacherSpeak2"/>
      </w:pPr>
      <w:r>
        <w:t>“I can explain what effect is cre</w:t>
      </w:r>
      <w:r>
        <w:t xml:space="preserve">ated by differences in the points of view of the characters and the reader in the chapter 2 excerpt of </w:t>
      </w:r>
      <w:r>
        <w:rPr>
          <w:rStyle w:val="ELWItalic"/>
        </w:rPr>
        <w:t>S</w:t>
      </w:r>
      <w:r>
        <w:rPr>
          <w:rStyle w:val="ELWItalic"/>
        </w:rPr>
        <w:t>ummer of the Mariposas</w:t>
      </w:r>
      <w:r>
        <w:t>.</w:t>
      </w:r>
      <w:r>
        <w:t>”</w:t>
      </w:r>
    </w:p>
    <w:p w:rsidR="00210ACB" w:rsidRDefault="00E535CB">
      <w:pPr>
        <w:pStyle w:val="ELW12ptTextBulletedLevel1"/>
      </w:pPr>
      <w:r>
        <w:t xml:space="preserve">Direct students’ attention to the </w:t>
      </w:r>
      <w:r>
        <w:rPr>
          <w:rStyle w:val="ELWBold"/>
        </w:rPr>
        <w:t>A</w:t>
      </w:r>
      <w:r>
        <w:rPr>
          <w:rStyle w:val="ELWBold"/>
        </w:rPr>
        <w:t>nalyze Point of View anchor chart</w:t>
      </w:r>
      <w:r>
        <w:t>,</w:t>
      </w:r>
      <w:r>
        <w:t xml:space="preserve"> and invite a volunteer to read the definition of </w:t>
      </w:r>
      <w:r>
        <w:rPr>
          <w:rStyle w:val="ELWItalic"/>
        </w:rPr>
        <w:t>p</w:t>
      </w:r>
      <w:r>
        <w:rPr>
          <w:rStyle w:val="ELWItalic"/>
        </w:rPr>
        <w:t>oint of view</w:t>
      </w:r>
      <w:r>
        <w:t xml:space="preserve"> aloud. Draw connections between the selected response question asked at the beginning of the lesson and the definition on the anchor chart.</w:t>
      </w:r>
    </w:p>
    <w:p w:rsidR="00210ACB" w:rsidRDefault="00E535CB">
      <w:pPr>
        <w:pStyle w:val="ELW12ptTextBulletedLevel1"/>
      </w:pPr>
      <w:r>
        <w:t>Invite students to turn to page 32. Read aloud th</w:t>
      </w:r>
      <w:r>
        <w:t>e excerpt beginning at “What are you doing here?” on page 32 and ending at “it’s not an emergency” on page 33 as students read along silently.</w:t>
      </w:r>
    </w:p>
    <w:p w:rsidR="00210ACB" w:rsidRDefault="00E535CB">
      <w:pPr>
        <w:pStyle w:val="ELW12ptTextBulletedLevel1"/>
      </w:pPr>
      <w:r>
        <w:t>Think-Pair-Share:</w:t>
      </w:r>
    </w:p>
    <w:p w:rsidR="00210ACB" w:rsidRDefault="00E535CB">
      <w:pPr>
        <w:pStyle w:val="ELW12ptTextTeacherSpeak2"/>
      </w:pPr>
      <w:r>
        <w:t xml:space="preserve">“From what point of view is this novel written? How do you know?” </w:t>
      </w:r>
      <w:r>
        <w:rPr>
          <w:rStyle w:val="ELWStudentResponse"/>
        </w:rPr>
        <w:t>(First person, because the narrator says “I.”)</w:t>
      </w:r>
    </w:p>
    <w:p w:rsidR="00210ACB" w:rsidRDefault="00E535CB">
      <w:pPr>
        <w:pStyle w:val="ELW12ptTextTeacherSpeak2"/>
      </w:pPr>
      <w:r>
        <w:t>“Who is the narrator? Who is talking to Mama? How do you know?”</w:t>
      </w:r>
      <w:r>
        <w:rPr>
          <w:rStyle w:val="ELWStudentResponse"/>
        </w:rPr>
        <w:t xml:space="preserve"> (Odilia, because she is the narrator of the novel.)</w:t>
      </w:r>
    </w:p>
    <w:p w:rsidR="00210ACB" w:rsidRDefault="00E535CB">
      <w:pPr>
        <w:pStyle w:val="ELW12ptTextBulletedLevel1"/>
      </w:pPr>
      <w:r>
        <w:t xml:space="preserve">Distribute </w:t>
      </w:r>
      <w:r>
        <w:rPr>
          <w:rStyle w:val="ELWBold"/>
        </w:rPr>
        <w:t>Q</w:t>
      </w:r>
      <w:r>
        <w:rPr>
          <w:rStyle w:val="ELWBold"/>
        </w:rPr>
        <w:t xml:space="preserve">uickWrite: </w:t>
      </w:r>
      <w:r>
        <w:rPr>
          <w:rStyle w:val="ELWBoldItalic"/>
        </w:rPr>
        <w:t>S</w:t>
      </w:r>
      <w:r>
        <w:rPr>
          <w:rStyle w:val="ELWBoldItalic"/>
        </w:rPr>
        <w:t>ummer of the Mariposas</w:t>
      </w:r>
      <w:r>
        <w:t>,</w:t>
      </w:r>
      <w:r>
        <w:rPr>
          <w:rStyle w:val="ELWBold"/>
        </w:rPr>
        <w:t xml:space="preserve"> Chapter 2</w:t>
      </w:r>
      <w:r>
        <w:t>,</w:t>
      </w:r>
      <w:r>
        <w:t xml:space="preserve"> and invite students to read the directions and prompt aloud chorally:</w:t>
      </w:r>
    </w:p>
    <w:p w:rsidR="00210ACB" w:rsidRDefault="00E535CB">
      <w:pPr>
        <w:pStyle w:val="ELW12ptTextTeacherSpeak2"/>
      </w:pPr>
      <w:r>
        <w:t>“From reading this excerpt, what do you, the reader, know that Mama doesn’t know? What effect does this create?”</w:t>
      </w:r>
    </w:p>
    <w:p w:rsidR="00210ACB" w:rsidRDefault="00E535CB">
      <w:pPr>
        <w:pStyle w:val="ELW12ptTextBulletedLevel1"/>
      </w:pPr>
      <w:r>
        <w:t>Using the directions on the student</w:t>
      </w:r>
      <w:r>
        <w:t xml:space="preserve"> material, ensure students understand what a QuickWrite is, and invite them to work in pairs on their QuickWrite. Tell students that this is a first attempt at answering a question like this, so they don’t need to worry about getting everything right. This</w:t>
      </w:r>
      <w:r>
        <w:t xml:space="preserve"> exercise is to see what they notice.</w:t>
      </w:r>
    </w:p>
    <w:p w:rsidR="00210ACB" w:rsidRDefault="00E535CB">
      <w:pPr>
        <w:pStyle w:val="ELW12ptTextBulletedLevel1"/>
      </w:pPr>
      <w:r>
        <w:t xml:space="preserve">After 5 minutes, invite students to share out their ideas with the whole group. Listen for students to explain that the reader knows that there really is an emergency because the girls found a body and want to take it </w:t>
      </w:r>
      <w:r>
        <w:t xml:space="preserve">back to Mexico, and it creates a sense frustration because we want Mama to listen to Odilia to help her solve this problem. See </w:t>
      </w:r>
      <w:r>
        <w:rPr>
          <w:rStyle w:val="ELWBold"/>
        </w:rPr>
        <w:t>Q</w:t>
      </w:r>
      <w:r>
        <w:rPr>
          <w:rStyle w:val="ELWBold"/>
        </w:rPr>
        <w:t xml:space="preserve">uickWrite: </w:t>
      </w:r>
      <w:r>
        <w:rPr>
          <w:rStyle w:val="ELWBoldItalic"/>
        </w:rPr>
        <w:t>S</w:t>
      </w:r>
      <w:r>
        <w:rPr>
          <w:rStyle w:val="ELWBoldItalic"/>
        </w:rPr>
        <w:t>ummer of the Mariposas</w:t>
      </w:r>
      <w:r>
        <w:t>,</w:t>
      </w:r>
      <w:r>
        <w:rPr>
          <w:rStyle w:val="ELWBold"/>
        </w:rPr>
        <w:t xml:space="preserve"> Chapter 2 (example for teacher reference).</w:t>
      </w:r>
      <w:r>
        <w:t xml:space="preserve"> </w:t>
      </w:r>
    </w:p>
    <w:p w:rsidR="00210ACB" w:rsidRDefault="00E535CB">
      <w:pPr>
        <w:pStyle w:val="ELW12ptTextBulletedLevel1"/>
      </w:pPr>
      <w:r>
        <w:t xml:space="preserve">As students respond, model completing the </w:t>
      </w:r>
      <w:r>
        <w:t xml:space="preserve">Analyze Point of View anchor chart. See </w:t>
      </w:r>
      <w:r>
        <w:rPr>
          <w:rStyle w:val="ELWBold"/>
        </w:rPr>
        <w:t>A</w:t>
      </w:r>
      <w:r>
        <w:rPr>
          <w:rStyle w:val="ELWBold"/>
        </w:rPr>
        <w:t>nalyze Point of View anchor chart (example for teacher reference).</w:t>
      </w:r>
      <w:r>
        <w:t xml:space="preserve"> </w:t>
      </w:r>
    </w:p>
    <w:p w:rsidR="00210ACB" w:rsidRDefault="00E535CB">
      <w:pPr>
        <w:pStyle w:val="ELW12ptTextBulletedLevel1"/>
      </w:pPr>
      <w:r>
        <w:t>Read aloud as students read chorally the question on the Analyze Point of View anchor chart and then Think-Pair-Share their ideas about the answer</w:t>
      </w:r>
      <w:r>
        <w:t>:</w:t>
      </w:r>
    </w:p>
    <w:p w:rsidR="00210ACB" w:rsidRDefault="00E535CB">
      <w:pPr>
        <w:pStyle w:val="ELW12ptTextTeacherSpeak2"/>
      </w:pPr>
      <w:r>
        <w:t>“How does the author use differences in the points of view of the characters and the reader to create effects like suspense or humor?”</w:t>
      </w:r>
      <w:r>
        <w:rPr>
          <w:rStyle w:val="ELWStudentResponse"/>
        </w:rPr>
        <w:t xml:space="preserve"> (Using first person point of view, the author enables the reader to see some events that the other characters don’t see</w:t>
      </w:r>
      <w:r>
        <w:rPr>
          <w:rStyle w:val="ELWStudentResponse"/>
        </w:rPr>
        <w:t>.)</w:t>
      </w:r>
    </w:p>
    <w:p w:rsidR="00210ACB" w:rsidRDefault="00E535CB">
      <w:pPr>
        <w:pStyle w:val="ELW12ptTextBulletedLevel1"/>
      </w:pPr>
      <w:r>
        <w:t>Record this strategy under the question on the anchor chart. See Analyze Point of View anchor chart (example for teacher reference).</w:t>
      </w:r>
    </w:p>
    <w:p w:rsidR="00210ACB" w:rsidRDefault="00E535CB">
      <w:pPr>
        <w:pStyle w:val="ELW12ptTextBulletedLevel1"/>
      </w:pPr>
      <w:r>
        <w:t>Ensure students understand that, particularly in a first person point of view narrative, by showing experiences that the</w:t>
      </w:r>
      <w:r>
        <w:t xml:space="preserve"> narrator has that other characters haven’t had, the author can have a certain effect on the reader. Knowing things that the characters don’t yet and might never know can make the reader feel particularly anxious or amused, or even excited. Remind students</w:t>
      </w:r>
      <w:r>
        <w:t xml:space="preserve"> that thinking about the difference in points of view between the reader and the characters may make their own narratives more interesting when they write them in Unit 2.</w:t>
      </w:r>
    </w:p>
    <w:p w:rsidR="00210ACB" w:rsidRDefault="00E535CB">
      <w:pPr>
        <w:pStyle w:val="ELWSubheadStyle1"/>
      </w:pPr>
      <w:r>
        <w:t>Closing and Assessment</w:t>
      </w:r>
    </w:p>
    <w:p w:rsidR="00210ACB" w:rsidRDefault="00E535CB">
      <w:pPr>
        <w:pStyle w:val="ELWSubheadStyle2"/>
      </w:pPr>
      <w:r>
        <w:t xml:space="preserve">A. Exit Ticket: Analyze Point of View: </w:t>
      </w:r>
      <w:r>
        <w:rPr>
          <w:rStyle w:val="ELWItalic"/>
        </w:rPr>
        <w:t>Summer of the Mariposas</w:t>
      </w:r>
      <w:r>
        <w:t>, Chapter 2 Excerpt – RL.8.6 (5 minutes)</w:t>
      </w:r>
    </w:p>
    <w:p w:rsidR="00210ACB" w:rsidRDefault="00E535CB">
      <w:pPr>
        <w:pStyle w:val="ELW12ptTextBulletedLevel1"/>
      </w:pPr>
      <w:r>
        <w:t xml:space="preserve">Display and distribute the </w:t>
      </w:r>
      <w:r>
        <w:rPr>
          <w:rStyle w:val="ELWBold"/>
        </w:rPr>
        <w:t>E</w:t>
      </w:r>
      <w:r>
        <w:rPr>
          <w:rStyle w:val="ELWBold"/>
        </w:rPr>
        <w:t xml:space="preserve">xit Ticket: Analyze Point of View: </w:t>
      </w:r>
      <w:r>
        <w:rPr>
          <w:rStyle w:val="ELWBoldItalic"/>
        </w:rPr>
        <w:t>S</w:t>
      </w:r>
      <w:r>
        <w:rPr>
          <w:rStyle w:val="ELWBoldItalic"/>
        </w:rPr>
        <w:t>ummer of the Mariposas</w:t>
      </w:r>
      <w:r>
        <w:t>,</w:t>
      </w:r>
      <w:r>
        <w:rPr>
          <w:rStyle w:val="ELWBold"/>
        </w:rPr>
        <w:t xml:space="preserve"> Chapter 2 excerpt</w:t>
      </w:r>
      <w:r>
        <w:t>,</w:t>
      </w:r>
      <w:r>
        <w:t xml:space="preserve"> and invite students to use the Strategies to Answer Selected Response Questions anchor chart to select</w:t>
      </w:r>
      <w:r>
        <w:t xml:space="preserve"> the appropriate responses on the exit ticket. Read aloud the responses for students who need to hear them.</w:t>
      </w:r>
    </w:p>
    <w:p w:rsidR="00210ACB" w:rsidRDefault="00E535CB">
      <w:pPr>
        <w:pStyle w:val="ELW12ptTextBulletedLevel1"/>
      </w:pPr>
      <w:r>
        <w:t>Invite students to reflect on their progress toward the relevant learning target, using a checking for understanding technique—Thumb-O-Meter. Scan s</w:t>
      </w:r>
      <w:r>
        <w:t>tudent responses, and make a note of students who might need support. Check in with them moving forward.</w:t>
      </w:r>
    </w:p>
    <w:p w:rsidR="00210ACB" w:rsidRDefault="00E535CB">
      <w:pPr>
        <w:pStyle w:val="ELW12ptTextBulletedLevel1"/>
      </w:pPr>
      <w:r>
        <w:t>Collect exit tickets.</w:t>
      </w:r>
    </w:p>
    <w:p w:rsidR="00210ACB" w:rsidRDefault="00E535CB">
      <w:pPr>
        <w:pStyle w:val="ELWSubheadStyle3"/>
      </w:pPr>
      <w:r>
        <w:t>For Lighter Support</w:t>
      </w:r>
    </w:p>
    <w:p w:rsidR="00210ACB" w:rsidRDefault="00E535CB">
      <w:pPr>
        <w:pStyle w:val="ELW12ptText"/>
      </w:pPr>
      <w:r>
        <w:t>N/A</w:t>
      </w:r>
    </w:p>
    <w:p w:rsidR="00210ACB" w:rsidRDefault="00E535CB">
      <w:pPr>
        <w:pStyle w:val="ELWSubheadStyle3"/>
      </w:pPr>
      <w:r>
        <w:t>For Heavier Support</w:t>
      </w:r>
    </w:p>
    <w:p w:rsidR="00210ACB" w:rsidRDefault="00E535CB">
      <w:pPr>
        <w:pStyle w:val="ELW12ptTextBulletedLevel1"/>
      </w:pPr>
      <w:r>
        <w:t>Transform the Analyze Point of View anchor chart into a kinesthetic activity as stude</w:t>
      </w:r>
      <w:r>
        <w:t>nts are still building their understanding of the concept of point of view. Distribute individual copies of the anchor chart to students, and copy the relevant text excerpts from chapter 2 in column one and the information in columns two and three from the</w:t>
      </w:r>
      <w:r>
        <w:t xml:space="preserve"> answer key onto separate strips. Students can paste the descriptions into the correct part and read them aloud as they do so before coming together as a class to add information to the anchor chart on display.</w:t>
      </w:r>
    </w:p>
    <w:p w:rsidR="00210ACB" w:rsidRDefault="00E535CB">
      <w:pPr>
        <w:pStyle w:val="ELWSubheadStyle1"/>
      </w:pPr>
      <w:r>
        <w:t>Homework</w:t>
      </w:r>
    </w:p>
    <w:p w:rsidR="00210ACB" w:rsidRDefault="00E535CB">
      <w:pPr>
        <w:pStyle w:val="ELWSubheadStyle2"/>
      </w:pPr>
      <w:r>
        <w:t>A. Determine the Meaning of Unfamili</w:t>
      </w:r>
      <w:r>
        <w:t>ar Vocabulary</w:t>
      </w:r>
    </w:p>
    <w:p w:rsidR="00210ACB" w:rsidRDefault="00E535CB">
      <w:pPr>
        <w:pStyle w:val="ELW12ptTextBulletedLevel1"/>
      </w:pPr>
      <w:r>
        <w:t xml:space="preserve">Using </w:t>
      </w:r>
      <w:r>
        <w:rPr>
          <w:rStyle w:val="ELWBold"/>
        </w:rPr>
        <w:t>H</w:t>
      </w:r>
      <w:r>
        <w:rPr>
          <w:rStyle w:val="ELWBold"/>
        </w:rPr>
        <w:t xml:space="preserve">omework: Unfamiliar Vocabulary: </w:t>
      </w:r>
      <w:r>
        <w:rPr>
          <w:rStyle w:val="ELWBoldItalic"/>
        </w:rPr>
        <w:t>S</w:t>
      </w:r>
      <w:r>
        <w:rPr>
          <w:rStyle w:val="ELWBoldItalic"/>
        </w:rPr>
        <w:t>ummer of the Mariposas</w:t>
      </w:r>
      <w:r>
        <w:t>,</w:t>
      </w:r>
      <w:r>
        <w:rPr>
          <w:rStyle w:val="ELWBold"/>
        </w:rPr>
        <w:t xml:space="preserve"> Chapter 2</w:t>
      </w:r>
      <w:r>
        <w:t>,</w:t>
      </w:r>
      <w:r>
        <w:t xml:space="preserve"> students answer a combination of selected response and short constructed response questions that ask them to determine the meaning of unfamiliar vocabulary and s</w:t>
      </w:r>
      <w:r>
        <w:t>tate their strategies for doing so.</w:t>
      </w:r>
    </w:p>
    <w:p w:rsidR="00210ACB" w:rsidRDefault="00E535CB">
      <w:pPr>
        <w:pStyle w:val="ELWSubheadStyle2"/>
      </w:pPr>
      <w:r>
        <w:t>B. Preread Anchor Text</w:t>
      </w:r>
    </w:p>
    <w:p w:rsidR="00210ACB" w:rsidRDefault="00E535CB">
      <w:pPr>
        <w:pStyle w:val="ELW12ptTextBulletedLevel1"/>
      </w:pPr>
      <w:r>
        <w:t xml:space="preserve">Students should preread chapter 3 of </w:t>
      </w:r>
      <w:r>
        <w:rPr>
          <w:rStyle w:val="ELWItalic"/>
        </w:rPr>
        <w:t>S</w:t>
      </w:r>
      <w:r>
        <w:rPr>
          <w:rStyle w:val="ELWItalic"/>
        </w:rPr>
        <w:t>ummer of the Mariposas</w:t>
      </w:r>
      <w:r>
        <w:t xml:space="preserve"> in preparation for studying an excerpt from the chapter in the next lesson.</w:t>
      </w:r>
    </w:p>
    <w:p w:rsidR="00210ACB" w:rsidRDefault="00E535CB">
      <w:pPr>
        <w:pStyle w:val="ELWText"/>
      </w:pPr>
      <w:r>
        <w:rPr>
          <w:noProof/>
        </w:rPr>
        <w:drawing>
          <wp:inline distT="0" distB="0" distL="0" distR="0">
            <wp:extent cx="4156" cy="4156"/>
            <wp:effectExtent l="0" t="0" r="0" b="0"/>
            <wp:docPr id="5" name="error:bad_image_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4156" cy="4156"/>
                    </a:xfrm>
                    <a:prstGeom prst="rect">
                      <a:avLst/>
                    </a:prstGeom>
                    <a:ln>
                      <a:noFill/>
                    </a:ln>
                  </pic:spPr>
                </pic:pic>
              </a:graphicData>
            </a:graphic>
          </wp:inline>
        </w:drawing>
      </w:r>
    </w:p>
    <w:sectPr w:rsidR="00210ACB" w:rsidSect="000E6F7F">
      <w:headerReference w:type="default" r:id="rId8"/>
      <w:footerReference w:type="default" r:id="rId9"/>
      <w:pgSz w:w="12240" w:h="15840"/>
      <w:pgMar w:top="1440" w:right="1440" w:bottom="1440" w:left="144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74F8B" w:rsidRDefault="00474F8B" w:rsidP="007E7300">
      <w:r>
        <w:separator/>
      </w:r>
    </w:p>
  </w:endnote>
  <w:endnote w:type="continuationSeparator" w:id="0">
    <w:p w:rsidR="00474F8B" w:rsidRDefault="00474F8B" w:rsidP="007E73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Ink Free">
    <w:panose1 w:val="03080402000500000000"/>
    <w:charset w:val="00"/>
    <w:family w:val="script"/>
    <w:pitch w:val="variable"/>
    <w:sig w:usb0="2000068F" w:usb1="4000000A" w:usb2="00000000" w:usb3="00000000" w:csb0="0000019F" w:csb1="00000000"/>
  </w:font>
  <w:font w:name="Times New Roman (Body CS)">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E6F7F" w:rsidRDefault="000E6F7F" w:rsidP="00BA5058">
    <w:pPr>
      <w:pStyle w:val="ELWPageFooter"/>
    </w:pPr>
  </w:p>
  <w:tbl>
    <w:tblPr>
      <w:tblW w:w="0" w:type="auto"/>
      <w:tblCellMar>
        <w:left w:w="0" w:type="dxa"/>
        <w:right w:w="0" w:type="dxa"/>
      </w:tblCellMar>
      <w:tblLook w:val="04A0" w:firstRow="1" w:lastRow="0" w:firstColumn="1" w:lastColumn="0" w:noHBand="0" w:noVBand="1"/>
    </w:tblPr>
    <w:tblGrid>
      <w:gridCol w:w="1109"/>
      <w:gridCol w:w="3870"/>
      <w:gridCol w:w="4381"/>
    </w:tblGrid>
    <w:tr w:rsidR="00340B0A" w:rsidRPr="00A625A5" w:rsidTr="00451944">
      <w:trPr>
        <w:trHeight w:val="288"/>
      </w:trPr>
      <w:tc>
        <w:tcPr>
          <w:tcW w:w="1109" w:type="dxa"/>
          <w:shd w:val="clear" w:color="auto" w:fill="auto"/>
          <w:vAlign w:val="center"/>
        </w:tcPr>
        <w:p w:rsidR="00340B0A" w:rsidRPr="00A625A5" w:rsidRDefault="00340B0A" w:rsidP="00340B0A">
          <w:pPr>
            <w:pStyle w:val="ELPageFooter"/>
            <w:rPr>
              <w:position w:val="4"/>
            </w:rPr>
          </w:pPr>
          <w:r w:rsidRPr="00A625A5">
            <w:rPr>
              <w:rStyle w:val="ELPageFooterChar"/>
              <w:noProof/>
              <w:position w:val="4"/>
            </w:rPr>
            <w:drawing>
              <wp:inline distT="0" distB="0" distL="0" distR="0" wp14:anchorId="2570A4F3" wp14:editId="6D74C681">
                <wp:extent cx="675640" cy="103505"/>
                <wp:effectExtent l="0" t="0" r="0" b="0"/>
                <wp:docPr id="1234651732" name="Picture 1234651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75640" cy="103505"/>
                        </a:xfrm>
                        <a:prstGeom prst="rect">
                          <a:avLst/>
                        </a:prstGeom>
                        <a:noFill/>
                        <a:ln>
                          <a:noFill/>
                        </a:ln>
                      </pic:spPr>
                    </pic:pic>
                  </a:graphicData>
                </a:graphic>
              </wp:inline>
            </w:drawing>
          </w:r>
        </w:p>
      </w:tc>
      <w:tc>
        <w:tcPr>
          <w:tcW w:w="3870" w:type="dxa"/>
          <w:shd w:val="clear" w:color="auto" w:fill="auto"/>
          <w:vAlign w:val="center"/>
        </w:tcPr>
        <w:p w:rsidR="00340B0A" w:rsidRPr="00A625A5" w:rsidRDefault="00E535CB" w:rsidP="00340B0A">
          <w:pPr>
            <w:pStyle w:val="ELPageFooter"/>
          </w:pPr>
          <w:r>
            <w:t xml:space="preserve">| Language Arts Curriculum | </w:t>
          </w:r>
          <w:r w:rsidRPr="00E535CB">
            <w:rPr>
              <w:sz w:val="13"/>
            </w:rPr>
            <w:t>©2019 EL Education Inc.</w:t>
          </w:r>
        </w:p>
      </w:tc>
      <w:tc>
        <w:tcPr>
          <w:tcW w:w="4381" w:type="dxa"/>
          <w:shd w:val="clear" w:color="auto" w:fill="auto"/>
          <w:vAlign w:val="center"/>
        </w:tcPr>
        <w:p w:rsidR="00340B0A" w:rsidRPr="00A625A5" w:rsidRDefault="00340B0A" w:rsidP="00340B0A">
          <w:pPr>
            <w:pStyle w:val="ELPageFooter"/>
            <w:jc w:val="right"/>
            <w:rPr>
              <w:rStyle w:val="ELPageFooter-PageNumberChar"/>
            </w:rPr>
          </w:pPr>
          <w:r w:rsidRPr="00A625A5">
            <w:rPr>
              <w:rStyle w:val="ELPageFooter-PageNumberChar"/>
            </w:rPr>
            <w:fldChar w:fldCharType="begin"/>
          </w:r>
          <w:r w:rsidRPr="00A625A5">
            <w:rPr>
              <w:rStyle w:val="ELPageFooter-PageNumberChar"/>
            </w:rPr>
            <w:instrText xml:space="preserve"> PAGE   \* MERGEFORMAT </w:instrText>
          </w:r>
          <w:r w:rsidRPr="00A625A5">
            <w:rPr>
              <w:rStyle w:val="ELPageFooter-PageNumberChar"/>
            </w:rPr>
            <w:fldChar w:fldCharType="separate"/>
          </w:r>
          <w:r w:rsidRPr="00701596">
            <w:rPr>
              <w:rStyle w:val="ELPageFooter-PageNumberChar"/>
              <w:noProof/>
            </w:rPr>
            <w:t>5</w:t>
          </w:r>
          <w:r w:rsidRPr="00A625A5">
            <w:rPr>
              <w:rStyle w:val="ELPageFooter-PageNumberChar"/>
            </w:rPr>
            <w:fldChar w:fldCharType="end"/>
          </w:r>
        </w:p>
      </w:tc>
    </w:tr>
  </w:tbl>
  <w:p w:rsidR="000E6F7F" w:rsidRPr="00BA5058" w:rsidRDefault="000E6F7F" w:rsidP="00796F94">
    <w:pPr>
      <w:pStyle w:val="ELWPage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74F8B" w:rsidRDefault="00474F8B" w:rsidP="007E7300">
      <w:r>
        <w:separator/>
      </w:r>
    </w:p>
  </w:footnote>
  <w:footnote w:type="continuationSeparator" w:id="0">
    <w:p w:rsidR="00474F8B" w:rsidRDefault="00474F8B" w:rsidP="007E73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E6F7F" w:rsidRDefault="000E6F7F" w:rsidP="007E7300">
    <w:pPr>
      <w:pStyle w:val="ELWPageHeader"/>
    </w:pPr>
  </w:p>
  <w:tbl>
    <w:tblPr>
      <w:tblStyle w:val="TableGrid"/>
      <w:tblW w:w="0" w:type="auto"/>
      <w:tblBorders>
        <w:top w:val="none" w:sz="0" w:space="0" w:color="auto"/>
        <w:left w:val="none" w:sz="0" w:space="0" w:color="auto"/>
        <w:bottom w:val="dotted" w:sz="12" w:space="0" w:color="E6E6E6"/>
        <w:right w:val="none" w:sz="0" w:space="0" w:color="auto"/>
        <w:insideH w:val="dotted" w:sz="12" w:space="0" w:color="E6E6E6"/>
        <w:insideV w:val="none" w:sz="0" w:space="0" w:color="auto"/>
      </w:tblBorders>
      <w:tblCellMar>
        <w:left w:w="0" w:type="dxa"/>
        <w:right w:w="0" w:type="dxa"/>
      </w:tblCellMar>
      <w:tblLook w:val="04A0" w:firstRow="1" w:lastRow="0" w:firstColumn="1" w:lastColumn="0" w:noHBand="0" w:noVBand="1"/>
    </w:tblPr>
    <w:tblGrid>
      <w:gridCol w:w="5400"/>
      <w:gridCol w:w="3930"/>
    </w:tblGrid>
    <w:tr w:rsidR="000E6F7F" w:rsidTr="00451944">
      <w:trPr>
        <w:trHeight w:val="432"/>
      </w:trPr>
      <w:tc>
        <w:tcPr>
          <w:tcW w:w="5400" w:type="dxa"/>
        </w:tcPr>
        <w:p w:rsidR="000E6F7F" w:rsidRDefault="00710991" w:rsidP="000E6F7F">
          <w:pPr>
            <w:pStyle w:val="ELWPageHeader"/>
          </w:pPr>
          <w:r>
            <w:fldChar w:fldCharType="begin"/>
          </w:r>
          <w:r>
            <w:instrText xml:space="preserve"> STYLEREF "ELW </w:instrText>
          </w:r>
          <w:r w:rsidR="008A7CAF">
            <w:instrText xml:space="preserve">Hidden </w:instrText>
          </w:r>
          <w:r w:rsidR="002508A1">
            <w:instrText>Header Left</w:instrText>
          </w:r>
          <w:r>
            <w:instrText xml:space="preserve">" </w:instrText>
          </w:r>
          <w:r>
            <w:fldChar w:fldCharType="separate"/>
          </w:r>
          <w:r w:rsidR="00E535CB">
            <w:rPr>
              <w:noProof/>
            </w:rPr>
            <w:t>Folklore of Latin America</w:t>
          </w:r>
          <w:r>
            <w:fldChar w:fldCharType="end"/>
          </w:r>
        </w:p>
      </w:tc>
      <w:tc>
        <w:tcPr>
          <w:tcW w:w="3930" w:type="dxa"/>
        </w:tcPr>
        <w:p w:rsidR="000E6F7F" w:rsidRDefault="004A4818" w:rsidP="000E6F7F">
          <w:pPr>
            <w:pStyle w:val="ELWPageHeader"/>
            <w:jc w:val="right"/>
          </w:pPr>
          <w:r>
            <w:fldChar w:fldCharType="begin"/>
          </w:r>
          <w:r>
            <w:instrText xml:space="preserve"> STYLEREF "ELW </w:instrText>
          </w:r>
          <w:r w:rsidR="002508A1">
            <w:instrText>Hidden Header Right</w:instrText>
          </w:r>
          <w:r>
            <w:instrText xml:space="preserve">" </w:instrText>
          </w:r>
          <w:r>
            <w:fldChar w:fldCharType="separate"/>
          </w:r>
          <w:r w:rsidR="00E535CB">
            <w:rPr>
              <w:noProof/>
            </w:rPr>
            <w:t>Grade 8: Module 1: Unit 1: Lesson 3</w:t>
          </w:r>
          <w:r>
            <w:fldChar w:fldCharType="end"/>
          </w:r>
        </w:p>
      </w:tc>
    </w:tr>
  </w:tbl>
  <w:p w:rsidR="000E6F7F" w:rsidRDefault="000E6F7F" w:rsidP="00796F94">
    <w:pPr>
      <w:pStyle w:val="ELWPage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602BD2"/>
    <w:multiLevelType w:val="multilevel"/>
    <w:tmpl w:val="01A454AE"/>
    <w:styleLink w:val="List-BulletNumber"/>
    <w:lvl w:ilvl="0">
      <w:start w:val="1"/>
      <w:numFmt w:val="bullet"/>
      <w:pStyle w:val="ELW12ptTextBulletNumberLevel1"/>
      <w:lvlText w:val=""/>
      <w:lvlJc w:val="left"/>
      <w:pPr>
        <w:ind w:left="0" w:firstLine="0"/>
      </w:pPr>
      <w:rPr>
        <w:rFonts w:ascii="Symbol" w:hAnsi="Symbol" w:hint="default"/>
        <w:color w:val="auto"/>
      </w:rPr>
    </w:lvl>
    <w:lvl w:ilvl="1">
      <w:start w:val="1"/>
      <w:numFmt w:val="decimal"/>
      <w:pStyle w:val="ELW12ptTextBulletNumberLevel2"/>
      <w:lvlText w:val="%2."/>
      <w:lvlJc w:val="left"/>
      <w:pPr>
        <w:tabs>
          <w:tab w:val="num" w:pos="360"/>
        </w:tabs>
        <w:ind w:left="360" w:firstLine="0"/>
      </w:pPr>
      <w:rPr>
        <w:rFonts w:hint="default"/>
      </w:rPr>
    </w:lvl>
    <w:lvl w:ilvl="2">
      <w:start w:val="1"/>
      <w:numFmt w:val="lowerRoman"/>
      <w:lvlText w:val="%3)"/>
      <w:lvlJc w:val="left"/>
      <w:pPr>
        <w:ind w:left="720" w:firstLine="0"/>
      </w:pPr>
      <w:rPr>
        <w:rFonts w:hint="default"/>
      </w:rPr>
    </w:lvl>
    <w:lvl w:ilvl="3">
      <w:start w:val="1"/>
      <w:numFmt w:val="decimal"/>
      <w:lvlText w:val="(%4)"/>
      <w:lvlJc w:val="left"/>
      <w:pPr>
        <w:ind w:left="1080" w:firstLine="0"/>
      </w:pPr>
      <w:rPr>
        <w:rFonts w:hint="default"/>
      </w:rPr>
    </w:lvl>
    <w:lvl w:ilvl="4">
      <w:start w:val="1"/>
      <w:numFmt w:val="lowerLetter"/>
      <w:lvlText w:val="(%5)"/>
      <w:lvlJc w:val="left"/>
      <w:pPr>
        <w:ind w:left="1440" w:firstLine="0"/>
      </w:pPr>
      <w:rPr>
        <w:rFonts w:hint="default"/>
      </w:rPr>
    </w:lvl>
    <w:lvl w:ilvl="5">
      <w:start w:val="1"/>
      <w:numFmt w:val="lowerRoman"/>
      <w:lvlText w:val="(%6)"/>
      <w:lvlJc w:val="left"/>
      <w:pPr>
        <w:ind w:left="1800" w:firstLine="0"/>
      </w:pPr>
      <w:rPr>
        <w:rFonts w:hint="default"/>
      </w:rPr>
    </w:lvl>
    <w:lvl w:ilvl="6">
      <w:start w:val="1"/>
      <w:numFmt w:val="decimal"/>
      <w:lvlText w:val="%7."/>
      <w:lvlJc w:val="left"/>
      <w:pPr>
        <w:ind w:left="2160" w:firstLine="0"/>
      </w:pPr>
      <w:rPr>
        <w:rFonts w:hint="default"/>
      </w:rPr>
    </w:lvl>
    <w:lvl w:ilvl="7">
      <w:start w:val="1"/>
      <w:numFmt w:val="lowerLetter"/>
      <w:lvlText w:val="%8."/>
      <w:lvlJc w:val="left"/>
      <w:pPr>
        <w:ind w:left="2520" w:firstLine="0"/>
      </w:pPr>
      <w:rPr>
        <w:rFonts w:hint="default"/>
      </w:rPr>
    </w:lvl>
    <w:lvl w:ilvl="8">
      <w:start w:val="1"/>
      <w:numFmt w:val="lowerRoman"/>
      <w:lvlText w:val="%9."/>
      <w:lvlJc w:val="left"/>
      <w:pPr>
        <w:ind w:left="2880" w:firstLine="0"/>
      </w:pPr>
      <w:rPr>
        <w:rFonts w:hint="default"/>
      </w:rPr>
    </w:lvl>
  </w:abstractNum>
  <w:abstractNum w:abstractNumId="1" w15:restartNumberingAfterBreak="0">
    <w:nsid w:val="2C0B54E1"/>
    <w:multiLevelType w:val="multilevel"/>
    <w:tmpl w:val="F350EE3E"/>
    <w:numStyleLink w:val="List-Bullet"/>
  </w:abstractNum>
  <w:abstractNum w:abstractNumId="2" w15:restartNumberingAfterBreak="0">
    <w:nsid w:val="2DA9776F"/>
    <w:multiLevelType w:val="multilevel"/>
    <w:tmpl w:val="E904F6F4"/>
    <w:numStyleLink w:val="List-Lettered"/>
  </w:abstractNum>
  <w:abstractNum w:abstractNumId="3" w15:restartNumberingAfterBreak="0">
    <w:nsid w:val="2EB6459B"/>
    <w:multiLevelType w:val="multilevel"/>
    <w:tmpl w:val="05028108"/>
    <w:lvl w:ilvl="0">
      <w:start w:val="1"/>
      <w:numFmt w:val="decimal"/>
      <w:pStyle w:val="ELWTextIndentedBullet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3A5F14B3"/>
    <w:multiLevelType w:val="multilevel"/>
    <w:tmpl w:val="3F54F500"/>
    <w:numStyleLink w:val="List-LearningTarget"/>
  </w:abstractNum>
  <w:abstractNum w:abstractNumId="5" w15:restartNumberingAfterBreak="0">
    <w:nsid w:val="3C4E2DA2"/>
    <w:multiLevelType w:val="multilevel"/>
    <w:tmpl w:val="6BD0A378"/>
    <w:styleLink w:val="List-Checkbox"/>
    <w:lvl w:ilvl="0">
      <w:start w:val="1"/>
      <w:numFmt w:val="bullet"/>
      <w:pStyle w:val="ELW12ptTextCheckedBoxList"/>
      <w:lvlText w:val=""/>
      <w:lvlJc w:val="left"/>
      <w:pPr>
        <w:ind w:left="360" w:hanging="360"/>
      </w:pPr>
      <w:rPr>
        <w:rFonts w:ascii="Wingdings 2" w:hAnsi="Wingdings 2" w:hint="default"/>
        <w:color w:val="auto"/>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4C1A50E7"/>
    <w:multiLevelType w:val="multilevel"/>
    <w:tmpl w:val="F350EE3E"/>
    <w:styleLink w:val="List-Bullet"/>
    <w:lvl w:ilvl="0">
      <w:start w:val="1"/>
      <w:numFmt w:val="bullet"/>
      <w:pStyle w:val="ELW12ptTextBulletedLevel1"/>
      <w:lvlText w:val=""/>
      <w:lvlJc w:val="left"/>
      <w:pPr>
        <w:ind w:left="360" w:hanging="360"/>
      </w:pPr>
      <w:rPr>
        <w:rFonts w:ascii="Symbol" w:hAnsi="Symbol" w:hint="default"/>
        <w:color w:val="auto"/>
      </w:rPr>
    </w:lvl>
    <w:lvl w:ilvl="1">
      <w:start w:val="1"/>
      <w:numFmt w:val="bullet"/>
      <w:pStyle w:val="ELW12ptTextBulletedLevel2"/>
      <w:lvlText w:val=""/>
      <w:lvlJc w:val="left"/>
      <w:pPr>
        <w:ind w:left="720" w:hanging="360"/>
      </w:pPr>
      <w:rPr>
        <w:rFonts w:ascii="Symbol" w:hAnsi="Symbol" w:hint="default"/>
        <w:color w:val="auto"/>
      </w:rPr>
    </w:lvl>
    <w:lvl w:ilvl="2">
      <w:start w:val="1"/>
      <w:numFmt w:val="bullet"/>
      <w:pStyle w:val="ELW12ptTextBulletedLevel3"/>
      <w:lvlText w:val=""/>
      <w:lvlJc w:val="left"/>
      <w:pPr>
        <w:ind w:left="1080" w:hanging="360"/>
      </w:pPr>
      <w:rPr>
        <w:rFonts w:ascii="Wingdings" w:hAnsi="Wingdings" w:hint="default"/>
        <w:color w:val="auto"/>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5A721B30"/>
    <w:multiLevelType w:val="multilevel"/>
    <w:tmpl w:val="CC0EC25A"/>
    <w:styleLink w:val="List-Number"/>
    <w:lvl w:ilvl="0">
      <w:start w:val="1"/>
      <w:numFmt w:val="decimal"/>
      <w:pStyle w:val="ELW12ptTextNumberedLevel1"/>
      <w:lvlText w:val="%1."/>
      <w:lvlJc w:val="left"/>
      <w:pPr>
        <w:ind w:left="360" w:hanging="360"/>
      </w:pPr>
      <w:rPr>
        <w:rFonts w:hint="default"/>
      </w:rPr>
    </w:lvl>
    <w:lvl w:ilvl="1">
      <w:start w:val="1"/>
      <w:numFmt w:val="upperLetter"/>
      <w:pStyle w:val="ELW12ptTextNumberedLevel2"/>
      <w:lvlText w:val="%2."/>
      <w:lvlJc w:val="left"/>
      <w:pPr>
        <w:ind w:left="720" w:hanging="360"/>
      </w:pPr>
      <w:rPr>
        <w:rFonts w:hint="default"/>
      </w:rPr>
    </w:lvl>
    <w:lvl w:ilvl="2">
      <w:start w:val="1"/>
      <w:numFmt w:val="lowerRoman"/>
      <w:pStyle w:val="ELW12ptTextNumberedLevel3"/>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5A7A496C"/>
    <w:multiLevelType w:val="multilevel"/>
    <w:tmpl w:val="3F54F500"/>
    <w:styleLink w:val="List-LearningTarget"/>
    <w:lvl w:ilvl="0">
      <w:start w:val="1"/>
      <w:numFmt w:val="bullet"/>
      <w:lvlText w:val=""/>
      <w:lvlJc w:val="left"/>
      <w:pPr>
        <w:ind w:left="360" w:hanging="360"/>
      </w:pPr>
      <w:rPr>
        <w:rFonts w:ascii="Symbol" w:hAnsi="Symbol" w:hint="default"/>
        <w:color w:val="auto"/>
      </w:rPr>
    </w:lvl>
    <w:lvl w:ilvl="1">
      <w:start w:val="1"/>
      <w:numFmt w:val="bullet"/>
      <w:lvlText w:val=""/>
      <w:lvlJc w:val="left"/>
      <w:pPr>
        <w:ind w:left="720" w:hanging="360"/>
      </w:pPr>
      <w:rPr>
        <w:rFonts w:ascii="Symbol" w:hAnsi="Symbol" w:hint="default"/>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5BFA4949"/>
    <w:multiLevelType w:val="multilevel"/>
    <w:tmpl w:val="E904F6F4"/>
    <w:styleLink w:val="List-Lettered"/>
    <w:lvl w:ilvl="0">
      <w:start w:val="1"/>
      <w:numFmt w:val="upperLetter"/>
      <w:pStyle w:val="ELW12ptTextLetteredLevel1"/>
      <w:lvlText w:val="%1."/>
      <w:lvlJc w:val="left"/>
      <w:pPr>
        <w:ind w:left="720" w:hanging="720"/>
      </w:pPr>
      <w:rPr>
        <w:rFonts w:hint="default"/>
      </w:rPr>
    </w:lvl>
    <w:lvl w:ilvl="1">
      <w:start w:val="1"/>
      <w:numFmt w:val="decimal"/>
      <w:pStyle w:val="ELW12ptTextLetteredLevel2"/>
      <w:lvlText w:val="%2."/>
      <w:lvlJc w:val="left"/>
      <w:pPr>
        <w:ind w:left="1080" w:hanging="720"/>
      </w:pPr>
      <w:rPr>
        <w:rFonts w:hint="default"/>
      </w:rPr>
    </w:lvl>
    <w:lvl w:ilvl="2">
      <w:start w:val="1"/>
      <w:numFmt w:val="lowerLetter"/>
      <w:pStyle w:val="ELW12ptTextLetteredLevel3"/>
      <w:lvlText w:val="%3."/>
      <w:lvlJc w:val="left"/>
      <w:pPr>
        <w:ind w:left="1440" w:hanging="72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0" w15:restartNumberingAfterBreak="0">
    <w:nsid w:val="5C723B18"/>
    <w:multiLevelType w:val="multilevel"/>
    <w:tmpl w:val="6BD0A378"/>
    <w:numStyleLink w:val="List-Checkbox"/>
  </w:abstractNum>
  <w:abstractNum w:abstractNumId="11" w15:restartNumberingAfterBreak="0">
    <w:nsid w:val="5FC002A1"/>
    <w:multiLevelType w:val="multilevel"/>
    <w:tmpl w:val="01A454AE"/>
    <w:numStyleLink w:val="List-BulletNumber"/>
  </w:abstractNum>
  <w:abstractNum w:abstractNumId="12" w15:restartNumberingAfterBreak="0">
    <w:nsid w:val="72671E53"/>
    <w:multiLevelType w:val="multilevel"/>
    <w:tmpl w:val="CC0EC25A"/>
    <w:numStyleLink w:val="List-Number"/>
  </w:abstractNum>
  <w:num w:numId="1" w16cid:durableId="682130471">
    <w:abstractNumId w:val="11"/>
  </w:num>
  <w:num w:numId="2" w16cid:durableId="1218512887">
    <w:abstractNumId w:val="10"/>
  </w:num>
  <w:num w:numId="3" w16cid:durableId="1885866260">
    <w:abstractNumId w:val="1"/>
  </w:num>
  <w:num w:numId="4" w16cid:durableId="1027828936">
    <w:abstractNumId w:val="12"/>
  </w:num>
  <w:num w:numId="5" w16cid:durableId="361441061">
    <w:abstractNumId w:val="4"/>
  </w:num>
  <w:num w:numId="6" w16cid:durableId="655304437">
    <w:abstractNumId w:val="2"/>
  </w:num>
  <w:num w:numId="7" w16cid:durableId="955601887">
    <w:abstractNumId w:val="0"/>
  </w:num>
  <w:num w:numId="8" w16cid:durableId="409889574">
    <w:abstractNumId w:val="5"/>
  </w:num>
  <w:num w:numId="9" w16cid:durableId="1021011422">
    <w:abstractNumId w:val="6"/>
  </w:num>
  <w:num w:numId="10" w16cid:durableId="882791078">
    <w:abstractNumId w:val="7"/>
  </w:num>
  <w:num w:numId="11" w16cid:durableId="952053206">
    <w:abstractNumId w:val="8"/>
  </w:num>
  <w:num w:numId="12" w16cid:durableId="1310670850">
    <w:abstractNumId w:val="9"/>
  </w:num>
  <w:num w:numId="13" w16cid:durableId="1101878478">
    <w:abstractNumId w:val="3"/>
  </w:num>
  <w:num w:numId="14" w16cid:durableId="46786347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036635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70324689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3965834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5392628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5004013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09428095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2166907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6898393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85592053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75007458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88F"/>
    <w:rsid w:val="0000055D"/>
    <w:rsid w:val="00002B7C"/>
    <w:rsid w:val="00004773"/>
    <w:rsid w:val="0001082D"/>
    <w:rsid w:val="000115D7"/>
    <w:rsid w:val="00013A4B"/>
    <w:rsid w:val="00020C52"/>
    <w:rsid w:val="00023341"/>
    <w:rsid w:val="000233B4"/>
    <w:rsid w:val="00031F0B"/>
    <w:rsid w:val="00034EA8"/>
    <w:rsid w:val="0004178C"/>
    <w:rsid w:val="000421DF"/>
    <w:rsid w:val="0004732B"/>
    <w:rsid w:val="00047363"/>
    <w:rsid w:val="00053E8C"/>
    <w:rsid w:val="00055BCD"/>
    <w:rsid w:val="00060C50"/>
    <w:rsid w:val="00060F34"/>
    <w:rsid w:val="0006177E"/>
    <w:rsid w:val="00065A9D"/>
    <w:rsid w:val="00071222"/>
    <w:rsid w:val="00072151"/>
    <w:rsid w:val="0007325C"/>
    <w:rsid w:val="000751F2"/>
    <w:rsid w:val="00075BD0"/>
    <w:rsid w:val="00075EB2"/>
    <w:rsid w:val="000838F5"/>
    <w:rsid w:val="00084363"/>
    <w:rsid w:val="00087594"/>
    <w:rsid w:val="00087763"/>
    <w:rsid w:val="0009357D"/>
    <w:rsid w:val="000957D1"/>
    <w:rsid w:val="000958FF"/>
    <w:rsid w:val="00095BDF"/>
    <w:rsid w:val="000A0186"/>
    <w:rsid w:val="000A3004"/>
    <w:rsid w:val="000A3857"/>
    <w:rsid w:val="000B0C81"/>
    <w:rsid w:val="000D4600"/>
    <w:rsid w:val="000D601D"/>
    <w:rsid w:val="000E1645"/>
    <w:rsid w:val="000E20DF"/>
    <w:rsid w:val="000E2A2B"/>
    <w:rsid w:val="000E300D"/>
    <w:rsid w:val="000E3A43"/>
    <w:rsid w:val="000E6F7F"/>
    <w:rsid w:val="000F154B"/>
    <w:rsid w:val="000F5304"/>
    <w:rsid w:val="000F7F8F"/>
    <w:rsid w:val="00102091"/>
    <w:rsid w:val="0010685E"/>
    <w:rsid w:val="001122C8"/>
    <w:rsid w:val="001124AC"/>
    <w:rsid w:val="0011476F"/>
    <w:rsid w:val="00122BA3"/>
    <w:rsid w:val="001269C6"/>
    <w:rsid w:val="001331A4"/>
    <w:rsid w:val="001350E7"/>
    <w:rsid w:val="0014038A"/>
    <w:rsid w:val="0014168A"/>
    <w:rsid w:val="00141A0E"/>
    <w:rsid w:val="001514F5"/>
    <w:rsid w:val="00170EA8"/>
    <w:rsid w:val="0017372B"/>
    <w:rsid w:val="001848C6"/>
    <w:rsid w:val="00192317"/>
    <w:rsid w:val="00194A76"/>
    <w:rsid w:val="001A7DF3"/>
    <w:rsid w:val="001A7ED0"/>
    <w:rsid w:val="001B489D"/>
    <w:rsid w:val="001C4160"/>
    <w:rsid w:val="001C4B4D"/>
    <w:rsid w:val="001D3FEE"/>
    <w:rsid w:val="001D503B"/>
    <w:rsid w:val="001D5EE2"/>
    <w:rsid w:val="001E059C"/>
    <w:rsid w:val="001E78F2"/>
    <w:rsid w:val="001F4ADD"/>
    <w:rsid w:val="00206C90"/>
    <w:rsid w:val="0020783B"/>
    <w:rsid w:val="0021002E"/>
    <w:rsid w:val="00210ACB"/>
    <w:rsid w:val="00212D74"/>
    <w:rsid w:val="00213D33"/>
    <w:rsid w:val="00214832"/>
    <w:rsid w:val="0022422E"/>
    <w:rsid w:val="00234A0B"/>
    <w:rsid w:val="00235C71"/>
    <w:rsid w:val="00236D39"/>
    <w:rsid w:val="00242DD4"/>
    <w:rsid w:val="00242DDA"/>
    <w:rsid w:val="002508A1"/>
    <w:rsid w:val="00250E4F"/>
    <w:rsid w:val="00251180"/>
    <w:rsid w:val="002520A4"/>
    <w:rsid w:val="002643A5"/>
    <w:rsid w:val="00272D8B"/>
    <w:rsid w:val="002739A9"/>
    <w:rsid w:val="00273AA2"/>
    <w:rsid w:val="00274A95"/>
    <w:rsid w:val="00281DDC"/>
    <w:rsid w:val="00284744"/>
    <w:rsid w:val="00284B02"/>
    <w:rsid w:val="00285324"/>
    <w:rsid w:val="00285F8E"/>
    <w:rsid w:val="002A64ED"/>
    <w:rsid w:val="002A7A77"/>
    <w:rsid w:val="002B188F"/>
    <w:rsid w:val="002B210E"/>
    <w:rsid w:val="002B42E6"/>
    <w:rsid w:val="002B5E77"/>
    <w:rsid w:val="002D4186"/>
    <w:rsid w:val="002D5861"/>
    <w:rsid w:val="002E6C5E"/>
    <w:rsid w:val="002E7E1A"/>
    <w:rsid w:val="002F167B"/>
    <w:rsid w:val="002F289F"/>
    <w:rsid w:val="002F3298"/>
    <w:rsid w:val="002F3780"/>
    <w:rsid w:val="002F72A6"/>
    <w:rsid w:val="003008AD"/>
    <w:rsid w:val="00301241"/>
    <w:rsid w:val="00302C28"/>
    <w:rsid w:val="0031528B"/>
    <w:rsid w:val="00323756"/>
    <w:rsid w:val="003311CD"/>
    <w:rsid w:val="00334F3D"/>
    <w:rsid w:val="00334FEE"/>
    <w:rsid w:val="00340B0A"/>
    <w:rsid w:val="003430CD"/>
    <w:rsid w:val="00347BFF"/>
    <w:rsid w:val="003501B7"/>
    <w:rsid w:val="00355C3C"/>
    <w:rsid w:val="0035625A"/>
    <w:rsid w:val="00356E63"/>
    <w:rsid w:val="00363C9C"/>
    <w:rsid w:val="00365BB8"/>
    <w:rsid w:val="003721F4"/>
    <w:rsid w:val="00373346"/>
    <w:rsid w:val="00376D87"/>
    <w:rsid w:val="00382BBE"/>
    <w:rsid w:val="003869DA"/>
    <w:rsid w:val="00386E15"/>
    <w:rsid w:val="00391D19"/>
    <w:rsid w:val="00392E69"/>
    <w:rsid w:val="003930FA"/>
    <w:rsid w:val="00393FA7"/>
    <w:rsid w:val="00394571"/>
    <w:rsid w:val="00395B58"/>
    <w:rsid w:val="00395BF4"/>
    <w:rsid w:val="00395E11"/>
    <w:rsid w:val="0039694C"/>
    <w:rsid w:val="003A3072"/>
    <w:rsid w:val="003A4F3B"/>
    <w:rsid w:val="003A6E81"/>
    <w:rsid w:val="003B2557"/>
    <w:rsid w:val="003C0084"/>
    <w:rsid w:val="003C5A7A"/>
    <w:rsid w:val="003D0AB6"/>
    <w:rsid w:val="003D3A10"/>
    <w:rsid w:val="003D3A52"/>
    <w:rsid w:val="003D4F93"/>
    <w:rsid w:val="003D7C93"/>
    <w:rsid w:val="003D7CA6"/>
    <w:rsid w:val="003E3F7A"/>
    <w:rsid w:val="003F50C2"/>
    <w:rsid w:val="00400D05"/>
    <w:rsid w:val="00403305"/>
    <w:rsid w:val="004045F4"/>
    <w:rsid w:val="00404C99"/>
    <w:rsid w:val="00405F99"/>
    <w:rsid w:val="00411CE2"/>
    <w:rsid w:val="00413A53"/>
    <w:rsid w:val="00427B12"/>
    <w:rsid w:val="004317E5"/>
    <w:rsid w:val="0043293A"/>
    <w:rsid w:val="0043489E"/>
    <w:rsid w:val="00436A24"/>
    <w:rsid w:val="00442988"/>
    <w:rsid w:val="00443B0E"/>
    <w:rsid w:val="004458CC"/>
    <w:rsid w:val="0044698A"/>
    <w:rsid w:val="00450606"/>
    <w:rsid w:val="004550EB"/>
    <w:rsid w:val="0046299B"/>
    <w:rsid w:val="00466E6B"/>
    <w:rsid w:val="00471405"/>
    <w:rsid w:val="004716CB"/>
    <w:rsid w:val="00473B63"/>
    <w:rsid w:val="00474F8B"/>
    <w:rsid w:val="00483E46"/>
    <w:rsid w:val="0048620A"/>
    <w:rsid w:val="004879DB"/>
    <w:rsid w:val="00497E1A"/>
    <w:rsid w:val="004A014A"/>
    <w:rsid w:val="004A38C6"/>
    <w:rsid w:val="004A3AD2"/>
    <w:rsid w:val="004A4818"/>
    <w:rsid w:val="004A53C6"/>
    <w:rsid w:val="004A65E9"/>
    <w:rsid w:val="004C58BD"/>
    <w:rsid w:val="004D42FA"/>
    <w:rsid w:val="004D79C9"/>
    <w:rsid w:val="004E10E0"/>
    <w:rsid w:val="004E4733"/>
    <w:rsid w:val="004F5579"/>
    <w:rsid w:val="00504248"/>
    <w:rsid w:val="00511B01"/>
    <w:rsid w:val="00512FBF"/>
    <w:rsid w:val="00517A20"/>
    <w:rsid w:val="0052046A"/>
    <w:rsid w:val="005205D8"/>
    <w:rsid w:val="00520EBC"/>
    <w:rsid w:val="00527FF5"/>
    <w:rsid w:val="00535957"/>
    <w:rsid w:val="00536707"/>
    <w:rsid w:val="00544A18"/>
    <w:rsid w:val="0054693F"/>
    <w:rsid w:val="005728E3"/>
    <w:rsid w:val="00574E49"/>
    <w:rsid w:val="00583A89"/>
    <w:rsid w:val="005852D1"/>
    <w:rsid w:val="00586DFD"/>
    <w:rsid w:val="00586FED"/>
    <w:rsid w:val="00594D7E"/>
    <w:rsid w:val="0059512F"/>
    <w:rsid w:val="0059550A"/>
    <w:rsid w:val="005A0437"/>
    <w:rsid w:val="005A1274"/>
    <w:rsid w:val="005A2724"/>
    <w:rsid w:val="005A2959"/>
    <w:rsid w:val="005A3AF1"/>
    <w:rsid w:val="005A70DC"/>
    <w:rsid w:val="005A7A32"/>
    <w:rsid w:val="005B01F6"/>
    <w:rsid w:val="005B2598"/>
    <w:rsid w:val="005D0E61"/>
    <w:rsid w:val="005D49AB"/>
    <w:rsid w:val="005D49C5"/>
    <w:rsid w:val="005E248A"/>
    <w:rsid w:val="005E59E0"/>
    <w:rsid w:val="005E7974"/>
    <w:rsid w:val="00600FD1"/>
    <w:rsid w:val="006021F1"/>
    <w:rsid w:val="00602969"/>
    <w:rsid w:val="00613206"/>
    <w:rsid w:val="00613EED"/>
    <w:rsid w:val="0063179D"/>
    <w:rsid w:val="00632353"/>
    <w:rsid w:val="0063545A"/>
    <w:rsid w:val="00635499"/>
    <w:rsid w:val="0063761E"/>
    <w:rsid w:val="006422CC"/>
    <w:rsid w:val="0064302E"/>
    <w:rsid w:val="00643A4B"/>
    <w:rsid w:val="00654EFE"/>
    <w:rsid w:val="00655074"/>
    <w:rsid w:val="0066121E"/>
    <w:rsid w:val="00662C08"/>
    <w:rsid w:val="00662EFA"/>
    <w:rsid w:val="00665B17"/>
    <w:rsid w:val="006717AB"/>
    <w:rsid w:val="00671979"/>
    <w:rsid w:val="006755BE"/>
    <w:rsid w:val="00675D2F"/>
    <w:rsid w:val="00682F7A"/>
    <w:rsid w:val="00692B7D"/>
    <w:rsid w:val="006A0F30"/>
    <w:rsid w:val="006A22D4"/>
    <w:rsid w:val="006B1A21"/>
    <w:rsid w:val="006B5EFE"/>
    <w:rsid w:val="006B6F0D"/>
    <w:rsid w:val="006B7157"/>
    <w:rsid w:val="006C1A46"/>
    <w:rsid w:val="006C5D67"/>
    <w:rsid w:val="006D432E"/>
    <w:rsid w:val="006D474F"/>
    <w:rsid w:val="006E0C56"/>
    <w:rsid w:val="006E5666"/>
    <w:rsid w:val="006F1687"/>
    <w:rsid w:val="006F7287"/>
    <w:rsid w:val="007047DE"/>
    <w:rsid w:val="00705409"/>
    <w:rsid w:val="00710991"/>
    <w:rsid w:val="0071442D"/>
    <w:rsid w:val="0071764A"/>
    <w:rsid w:val="00723EA1"/>
    <w:rsid w:val="00726E43"/>
    <w:rsid w:val="00727BCC"/>
    <w:rsid w:val="00732A4E"/>
    <w:rsid w:val="007371BB"/>
    <w:rsid w:val="00737C89"/>
    <w:rsid w:val="0074086B"/>
    <w:rsid w:val="00740C21"/>
    <w:rsid w:val="007447CC"/>
    <w:rsid w:val="00744DD4"/>
    <w:rsid w:val="00744F3C"/>
    <w:rsid w:val="00745381"/>
    <w:rsid w:val="00750B8F"/>
    <w:rsid w:val="007636B9"/>
    <w:rsid w:val="00764510"/>
    <w:rsid w:val="0076643E"/>
    <w:rsid w:val="007674AA"/>
    <w:rsid w:val="007738A3"/>
    <w:rsid w:val="00776318"/>
    <w:rsid w:val="0078233E"/>
    <w:rsid w:val="00784E31"/>
    <w:rsid w:val="00792344"/>
    <w:rsid w:val="007930FE"/>
    <w:rsid w:val="00794BEC"/>
    <w:rsid w:val="00796E7F"/>
    <w:rsid w:val="00796F94"/>
    <w:rsid w:val="007A02B8"/>
    <w:rsid w:val="007A4265"/>
    <w:rsid w:val="007A5817"/>
    <w:rsid w:val="007B2215"/>
    <w:rsid w:val="007B5DE1"/>
    <w:rsid w:val="007B60D6"/>
    <w:rsid w:val="007C0706"/>
    <w:rsid w:val="007C186F"/>
    <w:rsid w:val="007C3D43"/>
    <w:rsid w:val="007C46DF"/>
    <w:rsid w:val="007D1282"/>
    <w:rsid w:val="007E10B3"/>
    <w:rsid w:val="007E4B64"/>
    <w:rsid w:val="007E7300"/>
    <w:rsid w:val="007F2C0B"/>
    <w:rsid w:val="007F2FA4"/>
    <w:rsid w:val="007F3B59"/>
    <w:rsid w:val="00805BB8"/>
    <w:rsid w:val="008103E9"/>
    <w:rsid w:val="00813BAC"/>
    <w:rsid w:val="00821902"/>
    <w:rsid w:val="008238F2"/>
    <w:rsid w:val="00824ABE"/>
    <w:rsid w:val="008275EA"/>
    <w:rsid w:val="00827910"/>
    <w:rsid w:val="00832CA6"/>
    <w:rsid w:val="00833C77"/>
    <w:rsid w:val="0084306A"/>
    <w:rsid w:val="00847E42"/>
    <w:rsid w:val="008626DB"/>
    <w:rsid w:val="0086698C"/>
    <w:rsid w:val="008708E6"/>
    <w:rsid w:val="00871BF5"/>
    <w:rsid w:val="00872305"/>
    <w:rsid w:val="00881BE8"/>
    <w:rsid w:val="00881CD7"/>
    <w:rsid w:val="0089592A"/>
    <w:rsid w:val="008A0245"/>
    <w:rsid w:val="008A28D5"/>
    <w:rsid w:val="008A7912"/>
    <w:rsid w:val="008A7CAF"/>
    <w:rsid w:val="008B2309"/>
    <w:rsid w:val="008B2B84"/>
    <w:rsid w:val="008B2C6A"/>
    <w:rsid w:val="008B2E63"/>
    <w:rsid w:val="008B6CAE"/>
    <w:rsid w:val="008C42C2"/>
    <w:rsid w:val="008C5824"/>
    <w:rsid w:val="008D22E6"/>
    <w:rsid w:val="008D7AAD"/>
    <w:rsid w:val="008E2748"/>
    <w:rsid w:val="008E448F"/>
    <w:rsid w:val="008E762C"/>
    <w:rsid w:val="008F09CD"/>
    <w:rsid w:val="00900E7D"/>
    <w:rsid w:val="009016F0"/>
    <w:rsid w:val="00902747"/>
    <w:rsid w:val="0090316E"/>
    <w:rsid w:val="00903B44"/>
    <w:rsid w:val="009065D6"/>
    <w:rsid w:val="0090700C"/>
    <w:rsid w:val="009175FA"/>
    <w:rsid w:val="00922A0E"/>
    <w:rsid w:val="0093166D"/>
    <w:rsid w:val="00931F80"/>
    <w:rsid w:val="00932661"/>
    <w:rsid w:val="0094378B"/>
    <w:rsid w:val="009444AC"/>
    <w:rsid w:val="00945485"/>
    <w:rsid w:val="009504D6"/>
    <w:rsid w:val="00950912"/>
    <w:rsid w:val="00954A22"/>
    <w:rsid w:val="009561AA"/>
    <w:rsid w:val="009578F3"/>
    <w:rsid w:val="009678B4"/>
    <w:rsid w:val="00967DA0"/>
    <w:rsid w:val="00973618"/>
    <w:rsid w:val="0097440B"/>
    <w:rsid w:val="00974DFB"/>
    <w:rsid w:val="00975D07"/>
    <w:rsid w:val="009821B1"/>
    <w:rsid w:val="00982ABD"/>
    <w:rsid w:val="009869EF"/>
    <w:rsid w:val="009A1C14"/>
    <w:rsid w:val="009A2C51"/>
    <w:rsid w:val="009A2CB0"/>
    <w:rsid w:val="009A38D8"/>
    <w:rsid w:val="009A578D"/>
    <w:rsid w:val="009A6293"/>
    <w:rsid w:val="009B1043"/>
    <w:rsid w:val="009B3447"/>
    <w:rsid w:val="009B4D9A"/>
    <w:rsid w:val="009C2B6C"/>
    <w:rsid w:val="009C3C8A"/>
    <w:rsid w:val="009C5649"/>
    <w:rsid w:val="009D24CA"/>
    <w:rsid w:val="009D4C63"/>
    <w:rsid w:val="009D4F55"/>
    <w:rsid w:val="009D5518"/>
    <w:rsid w:val="009D5990"/>
    <w:rsid w:val="009D6A50"/>
    <w:rsid w:val="009E3B6C"/>
    <w:rsid w:val="009E4E8B"/>
    <w:rsid w:val="009E7604"/>
    <w:rsid w:val="009F14C7"/>
    <w:rsid w:val="009F259B"/>
    <w:rsid w:val="009F66D0"/>
    <w:rsid w:val="00A00B1B"/>
    <w:rsid w:val="00A02C27"/>
    <w:rsid w:val="00A06F11"/>
    <w:rsid w:val="00A10144"/>
    <w:rsid w:val="00A10F44"/>
    <w:rsid w:val="00A14D55"/>
    <w:rsid w:val="00A34A4E"/>
    <w:rsid w:val="00A354E6"/>
    <w:rsid w:val="00A44821"/>
    <w:rsid w:val="00A452DC"/>
    <w:rsid w:val="00A50327"/>
    <w:rsid w:val="00A51966"/>
    <w:rsid w:val="00A52350"/>
    <w:rsid w:val="00A53B4B"/>
    <w:rsid w:val="00A5773D"/>
    <w:rsid w:val="00A57FF1"/>
    <w:rsid w:val="00A618E7"/>
    <w:rsid w:val="00A628FA"/>
    <w:rsid w:val="00A62CA3"/>
    <w:rsid w:val="00A6409B"/>
    <w:rsid w:val="00A76082"/>
    <w:rsid w:val="00A80634"/>
    <w:rsid w:val="00A86F0C"/>
    <w:rsid w:val="00A9010F"/>
    <w:rsid w:val="00A937D8"/>
    <w:rsid w:val="00A96339"/>
    <w:rsid w:val="00AA02D1"/>
    <w:rsid w:val="00AA4556"/>
    <w:rsid w:val="00AA597A"/>
    <w:rsid w:val="00AB62AE"/>
    <w:rsid w:val="00AC104E"/>
    <w:rsid w:val="00AC1C68"/>
    <w:rsid w:val="00AD15FD"/>
    <w:rsid w:val="00AD48E5"/>
    <w:rsid w:val="00AE1EE1"/>
    <w:rsid w:val="00AE6C21"/>
    <w:rsid w:val="00AF040E"/>
    <w:rsid w:val="00AF20EB"/>
    <w:rsid w:val="00B00EC5"/>
    <w:rsid w:val="00B1456B"/>
    <w:rsid w:val="00B208BD"/>
    <w:rsid w:val="00B213CF"/>
    <w:rsid w:val="00B233EA"/>
    <w:rsid w:val="00B31E0F"/>
    <w:rsid w:val="00B326E5"/>
    <w:rsid w:val="00B34511"/>
    <w:rsid w:val="00B4440A"/>
    <w:rsid w:val="00B55C37"/>
    <w:rsid w:val="00B60062"/>
    <w:rsid w:val="00B62D8A"/>
    <w:rsid w:val="00B647B7"/>
    <w:rsid w:val="00B658D7"/>
    <w:rsid w:val="00B701D6"/>
    <w:rsid w:val="00B70FEF"/>
    <w:rsid w:val="00B73AF7"/>
    <w:rsid w:val="00B73F9C"/>
    <w:rsid w:val="00B81F7B"/>
    <w:rsid w:val="00B83F42"/>
    <w:rsid w:val="00B87660"/>
    <w:rsid w:val="00B918C1"/>
    <w:rsid w:val="00B93A4D"/>
    <w:rsid w:val="00B95368"/>
    <w:rsid w:val="00BA2B9C"/>
    <w:rsid w:val="00BA5058"/>
    <w:rsid w:val="00BC04CD"/>
    <w:rsid w:val="00BC526C"/>
    <w:rsid w:val="00BD3D1C"/>
    <w:rsid w:val="00BE1941"/>
    <w:rsid w:val="00BE24BA"/>
    <w:rsid w:val="00BE6449"/>
    <w:rsid w:val="00BE6B60"/>
    <w:rsid w:val="00BE7268"/>
    <w:rsid w:val="00BF5F54"/>
    <w:rsid w:val="00BF73BA"/>
    <w:rsid w:val="00C0043B"/>
    <w:rsid w:val="00C03195"/>
    <w:rsid w:val="00C03502"/>
    <w:rsid w:val="00C04C3D"/>
    <w:rsid w:val="00C058CF"/>
    <w:rsid w:val="00C0603D"/>
    <w:rsid w:val="00C071A1"/>
    <w:rsid w:val="00C14B3D"/>
    <w:rsid w:val="00C14DAC"/>
    <w:rsid w:val="00C17038"/>
    <w:rsid w:val="00C25B61"/>
    <w:rsid w:val="00C32A65"/>
    <w:rsid w:val="00C34568"/>
    <w:rsid w:val="00C357C4"/>
    <w:rsid w:val="00C35A80"/>
    <w:rsid w:val="00C41071"/>
    <w:rsid w:val="00C41C02"/>
    <w:rsid w:val="00C44AAD"/>
    <w:rsid w:val="00C45799"/>
    <w:rsid w:val="00C53004"/>
    <w:rsid w:val="00C53DB2"/>
    <w:rsid w:val="00C73BC7"/>
    <w:rsid w:val="00C768D5"/>
    <w:rsid w:val="00C82A7F"/>
    <w:rsid w:val="00C840F3"/>
    <w:rsid w:val="00C90A41"/>
    <w:rsid w:val="00C94B86"/>
    <w:rsid w:val="00C976DB"/>
    <w:rsid w:val="00CA0331"/>
    <w:rsid w:val="00CA6C54"/>
    <w:rsid w:val="00CB58CE"/>
    <w:rsid w:val="00CB6AAD"/>
    <w:rsid w:val="00CC47CF"/>
    <w:rsid w:val="00CC6218"/>
    <w:rsid w:val="00CD4826"/>
    <w:rsid w:val="00CE24D3"/>
    <w:rsid w:val="00CE2854"/>
    <w:rsid w:val="00CF0218"/>
    <w:rsid w:val="00CF3FC5"/>
    <w:rsid w:val="00CF6046"/>
    <w:rsid w:val="00CF6624"/>
    <w:rsid w:val="00D017D2"/>
    <w:rsid w:val="00D01D9E"/>
    <w:rsid w:val="00D03389"/>
    <w:rsid w:val="00D07CD2"/>
    <w:rsid w:val="00D1143F"/>
    <w:rsid w:val="00D13335"/>
    <w:rsid w:val="00D178D1"/>
    <w:rsid w:val="00D276AE"/>
    <w:rsid w:val="00D3185D"/>
    <w:rsid w:val="00D31E9F"/>
    <w:rsid w:val="00D46213"/>
    <w:rsid w:val="00D51336"/>
    <w:rsid w:val="00D55359"/>
    <w:rsid w:val="00D62123"/>
    <w:rsid w:val="00D6269C"/>
    <w:rsid w:val="00D62EA2"/>
    <w:rsid w:val="00D75714"/>
    <w:rsid w:val="00D772A6"/>
    <w:rsid w:val="00D87FC3"/>
    <w:rsid w:val="00D90946"/>
    <w:rsid w:val="00D93532"/>
    <w:rsid w:val="00D9460A"/>
    <w:rsid w:val="00D96EB9"/>
    <w:rsid w:val="00DA1C9F"/>
    <w:rsid w:val="00DA443A"/>
    <w:rsid w:val="00DA48D4"/>
    <w:rsid w:val="00DA5825"/>
    <w:rsid w:val="00DB20B3"/>
    <w:rsid w:val="00DB7D79"/>
    <w:rsid w:val="00DC768D"/>
    <w:rsid w:val="00DC7810"/>
    <w:rsid w:val="00DD0E5C"/>
    <w:rsid w:val="00DD1B58"/>
    <w:rsid w:val="00DD1F93"/>
    <w:rsid w:val="00DD72CD"/>
    <w:rsid w:val="00DE691C"/>
    <w:rsid w:val="00DF7445"/>
    <w:rsid w:val="00E10A4E"/>
    <w:rsid w:val="00E25213"/>
    <w:rsid w:val="00E3324D"/>
    <w:rsid w:val="00E33BE9"/>
    <w:rsid w:val="00E365A2"/>
    <w:rsid w:val="00E423E2"/>
    <w:rsid w:val="00E468DA"/>
    <w:rsid w:val="00E535CB"/>
    <w:rsid w:val="00E54C8B"/>
    <w:rsid w:val="00E55481"/>
    <w:rsid w:val="00E600E3"/>
    <w:rsid w:val="00E61322"/>
    <w:rsid w:val="00E65F3B"/>
    <w:rsid w:val="00E664BF"/>
    <w:rsid w:val="00E67B6A"/>
    <w:rsid w:val="00E8495E"/>
    <w:rsid w:val="00E91A36"/>
    <w:rsid w:val="00EA19DE"/>
    <w:rsid w:val="00EA1D6E"/>
    <w:rsid w:val="00EA2FBA"/>
    <w:rsid w:val="00EA3243"/>
    <w:rsid w:val="00EA5A61"/>
    <w:rsid w:val="00EA7B28"/>
    <w:rsid w:val="00EB6CB4"/>
    <w:rsid w:val="00EC2B3C"/>
    <w:rsid w:val="00EC5C61"/>
    <w:rsid w:val="00ED5859"/>
    <w:rsid w:val="00EE1080"/>
    <w:rsid w:val="00EE2650"/>
    <w:rsid w:val="00EE3443"/>
    <w:rsid w:val="00EE695D"/>
    <w:rsid w:val="00EF0B19"/>
    <w:rsid w:val="00EF4149"/>
    <w:rsid w:val="00EF4B2A"/>
    <w:rsid w:val="00F042E3"/>
    <w:rsid w:val="00F056E5"/>
    <w:rsid w:val="00F069DC"/>
    <w:rsid w:val="00F10774"/>
    <w:rsid w:val="00F1179E"/>
    <w:rsid w:val="00F152EB"/>
    <w:rsid w:val="00F215C6"/>
    <w:rsid w:val="00F21895"/>
    <w:rsid w:val="00F24D58"/>
    <w:rsid w:val="00F25200"/>
    <w:rsid w:val="00F2630E"/>
    <w:rsid w:val="00F44B48"/>
    <w:rsid w:val="00F507C7"/>
    <w:rsid w:val="00F55FA3"/>
    <w:rsid w:val="00F56197"/>
    <w:rsid w:val="00F63C98"/>
    <w:rsid w:val="00F64020"/>
    <w:rsid w:val="00F659A8"/>
    <w:rsid w:val="00F741E1"/>
    <w:rsid w:val="00F7646C"/>
    <w:rsid w:val="00F80A7E"/>
    <w:rsid w:val="00F835ED"/>
    <w:rsid w:val="00F83EA3"/>
    <w:rsid w:val="00F9535C"/>
    <w:rsid w:val="00FA072D"/>
    <w:rsid w:val="00FA60FF"/>
    <w:rsid w:val="00FC2647"/>
    <w:rsid w:val="00FC5307"/>
    <w:rsid w:val="00FC5F89"/>
    <w:rsid w:val="00FD24FB"/>
    <w:rsid w:val="00FE09E8"/>
    <w:rsid w:val="00FE5889"/>
    <w:rsid w:val="00FE6FB9"/>
    <w:rsid w:val="00FF41D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AA1257B6-BE25-4C6F-89F0-158CEB8AC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B7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E7300"/>
    <w:pPr>
      <w:tabs>
        <w:tab w:val="center" w:pos="4680"/>
        <w:tab w:val="right" w:pos="9360"/>
      </w:tabs>
    </w:pPr>
  </w:style>
  <w:style w:type="paragraph" w:styleId="Footer">
    <w:name w:val="footer"/>
    <w:basedOn w:val="Normal"/>
    <w:link w:val="FooterChar"/>
    <w:uiPriority w:val="99"/>
    <w:unhideWhenUsed/>
    <w:rsid w:val="007E7300"/>
    <w:pPr>
      <w:tabs>
        <w:tab w:val="center" w:pos="4680"/>
        <w:tab w:val="right" w:pos="9360"/>
      </w:tabs>
    </w:pPr>
  </w:style>
  <w:style w:type="paragraph" w:customStyle="1" w:styleId="ELWPageHeader">
    <w:name w:val="ELW PageHeader"/>
    <w:link w:val="ELWPageHeaderChar"/>
    <w:qFormat/>
    <w:rsid w:val="00EA19DE"/>
    <w:rPr>
      <w:rFonts w:eastAsia="SimSun"/>
      <w:b/>
      <w:sz w:val="21"/>
      <w:szCs w:val="21"/>
    </w:rPr>
  </w:style>
  <w:style w:type="paragraph" w:customStyle="1" w:styleId="ELWSubheadStyle1">
    <w:name w:val="ELW Subhead Style1"/>
    <w:qFormat/>
    <w:rsid w:val="00473B63"/>
    <w:pPr>
      <w:spacing w:before="240" w:after="120"/>
    </w:pPr>
    <w:rPr>
      <w:rFonts w:eastAsia="SimSun"/>
      <w:b/>
      <w:color w:val="D71149"/>
      <w:sz w:val="36"/>
      <w:szCs w:val="28"/>
    </w:rPr>
  </w:style>
  <w:style w:type="paragraph" w:customStyle="1" w:styleId="ELWCoverFooter">
    <w:name w:val="ELW CoverFooter"/>
    <w:qFormat/>
    <w:rsid w:val="00E664BF"/>
    <w:pPr>
      <w:ind w:left="-504" w:right="-504"/>
    </w:pPr>
    <w:rPr>
      <w:rFonts w:eastAsia="SimSun"/>
      <w:color w:val="717073"/>
      <w:sz w:val="21"/>
      <w:szCs w:val="16"/>
    </w:rPr>
  </w:style>
  <w:style w:type="paragraph" w:customStyle="1" w:styleId="ELWPageFooter">
    <w:name w:val="ELW PageFooter"/>
    <w:link w:val="ELWPageFooterChar"/>
    <w:qFormat/>
    <w:rsid w:val="00EA19DE"/>
    <w:rPr>
      <w:rFonts w:eastAsia="SimSun"/>
      <w:color w:val="000000" w:themeColor="text1"/>
      <w:sz w:val="21"/>
      <w:szCs w:val="17"/>
    </w:rPr>
  </w:style>
  <w:style w:type="paragraph" w:customStyle="1" w:styleId="ELWPageFooter-PageNumber">
    <w:name w:val="ELW PageFooter-PageNumber"/>
    <w:link w:val="ELWPageFooter-PageNumberChar"/>
    <w:qFormat/>
    <w:rsid w:val="00EA19DE"/>
    <w:rPr>
      <w:rFonts w:ascii="Calibri" w:eastAsia="SimSun" w:hAnsi="Calibri"/>
      <w:b/>
      <w:sz w:val="21"/>
      <w:szCs w:val="21"/>
    </w:rPr>
  </w:style>
  <w:style w:type="paragraph" w:customStyle="1" w:styleId="ELW12ptTableColumnHeads">
    <w:name w:val="ELW 12pt TableColumnHeads"/>
    <w:qFormat/>
    <w:rsid w:val="00FE09E8"/>
    <w:pPr>
      <w:spacing w:before="60" w:after="60" w:line="240" w:lineRule="exact"/>
    </w:pPr>
    <w:rPr>
      <w:rFonts w:eastAsia="SimSun" w:cstheme="minorHAnsi"/>
      <w:color w:val="FFFFFF" w:themeColor="background1"/>
    </w:rPr>
  </w:style>
  <w:style w:type="paragraph" w:customStyle="1" w:styleId="ELW12ptTableColumnHeadsCentered">
    <w:name w:val="ELW 12pt TableColumnHeads Centered"/>
    <w:basedOn w:val="ELW12ptTableColumnHeads"/>
    <w:qFormat/>
    <w:rsid w:val="00784E31"/>
    <w:pPr>
      <w:jc w:val="center"/>
    </w:pPr>
  </w:style>
  <w:style w:type="paragraph" w:customStyle="1" w:styleId="ELW12ptTableColumnSubheads">
    <w:name w:val="ELW 12pt TableColumnSubheads"/>
    <w:basedOn w:val="ELW12ptTableColumnHeads"/>
    <w:qFormat/>
    <w:rsid w:val="003D7CA6"/>
    <w:rPr>
      <w:sz w:val="22"/>
    </w:rPr>
  </w:style>
  <w:style w:type="paragraph" w:customStyle="1" w:styleId="ELW12ptTableColumnSubheadsCentered">
    <w:name w:val="ELW 12pt TableColumnSubheads Centered"/>
    <w:basedOn w:val="ELW12ptTableColumnHeadsCentered"/>
    <w:qFormat/>
    <w:rsid w:val="003D7CA6"/>
    <w:rPr>
      <w:sz w:val="22"/>
    </w:rPr>
  </w:style>
  <w:style w:type="paragraph" w:customStyle="1" w:styleId="ELW12ptTableTextManualList">
    <w:name w:val="ELW 12pt TableText ManualList"/>
    <w:basedOn w:val="Normal"/>
    <w:qFormat/>
    <w:rsid w:val="003D7CA6"/>
    <w:pPr>
      <w:spacing w:after="120"/>
      <w:ind w:left="360" w:hanging="360"/>
    </w:pPr>
    <w:rPr>
      <w:rFonts w:eastAsia="SimSun" w:cstheme="minorHAnsi"/>
      <w:color w:val="000000" w:themeColor="text1"/>
    </w:rPr>
  </w:style>
  <w:style w:type="paragraph" w:customStyle="1" w:styleId="ELW12ptText">
    <w:name w:val="ELW 12pt Text"/>
    <w:qFormat/>
    <w:rsid w:val="003C5A7A"/>
    <w:pPr>
      <w:spacing w:before="120" w:after="120"/>
    </w:pPr>
    <w:rPr>
      <w:rFonts w:ascii="Garamond" w:eastAsia="SimSun" w:hAnsi="Garamond"/>
      <w:color w:val="000000" w:themeColor="text1"/>
    </w:rPr>
  </w:style>
  <w:style w:type="paragraph" w:customStyle="1" w:styleId="ELW12ptTextBulletedLevel1">
    <w:name w:val="ELW 12pt Text Bulleted Level1"/>
    <w:rsid w:val="00A9010F"/>
    <w:pPr>
      <w:numPr>
        <w:numId w:val="9"/>
      </w:numPr>
      <w:spacing w:before="120" w:after="120"/>
    </w:pPr>
    <w:rPr>
      <w:rFonts w:ascii="Garamond" w:eastAsia="SimSun" w:hAnsi="Garamond"/>
      <w:color w:val="000000" w:themeColor="text1"/>
    </w:rPr>
  </w:style>
  <w:style w:type="paragraph" w:customStyle="1" w:styleId="ELW12ptTextBulletedLevel2">
    <w:name w:val="ELW 12pt Text Bulleted Level2"/>
    <w:basedOn w:val="ELW12ptTextBulletedLevel1"/>
    <w:qFormat/>
    <w:rsid w:val="00A9010F"/>
    <w:pPr>
      <w:numPr>
        <w:ilvl w:val="1"/>
      </w:numPr>
    </w:pPr>
  </w:style>
  <w:style w:type="paragraph" w:customStyle="1" w:styleId="ELW12ptTextBulletedLevel3">
    <w:name w:val="ELW 12pt Text Bulleted Level3"/>
    <w:basedOn w:val="ELW12ptTextBulletedLevel2"/>
    <w:qFormat/>
    <w:rsid w:val="00A9010F"/>
    <w:pPr>
      <w:numPr>
        <w:ilvl w:val="2"/>
      </w:numPr>
    </w:pPr>
  </w:style>
  <w:style w:type="paragraph" w:customStyle="1" w:styleId="ELW12ptTextCentered">
    <w:name w:val="ELW 12pt Text Centered"/>
    <w:basedOn w:val="ELW12ptText"/>
    <w:qFormat/>
    <w:rsid w:val="00EA19DE"/>
    <w:pPr>
      <w:jc w:val="center"/>
    </w:pPr>
  </w:style>
  <w:style w:type="paragraph" w:customStyle="1" w:styleId="ELW12ptTextLetteredLevel1">
    <w:name w:val="ELW 12pt Text Lettered Level1"/>
    <w:basedOn w:val="ELW12ptTextBulletedLevel1"/>
    <w:qFormat/>
    <w:rsid w:val="001C4160"/>
    <w:pPr>
      <w:numPr>
        <w:numId w:val="12"/>
      </w:numPr>
      <w:spacing w:after="0"/>
    </w:pPr>
  </w:style>
  <w:style w:type="paragraph" w:customStyle="1" w:styleId="ELW12ptTextLetteredLevel2">
    <w:name w:val="ELW 12pt Text Lettered Level2"/>
    <w:basedOn w:val="ELW12ptTextLetteredLevel1"/>
    <w:qFormat/>
    <w:rsid w:val="00CF0218"/>
    <w:pPr>
      <w:numPr>
        <w:ilvl w:val="1"/>
      </w:numPr>
      <w:ind w:left="720" w:hanging="360"/>
    </w:pPr>
  </w:style>
  <w:style w:type="paragraph" w:customStyle="1" w:styleId="ELW12ptTextLetteredLevel3">
    <w:name w:val="ELW 12pt Text Lettered Level3"/>
    <w:basedOn w:val="ELW12ptTextLetteredLevel2"/>
    <w:qFormat/>
    <w:rsid w:val="00CF0218"/>
    <w:pPr>
      <w:numPr>
        <w:ilvl w:val="2"/>
      </w:numPr>
      <w:ind w:left="1080" w:hanging="360"/>
    </w:pPr>
    <w:rPr>
      <w:shd w:val="clear" w:color="auto" w:fill="FFFFFF"/>
    </w:rPr>
  </w:style>
  <w:style w:type="paragraph" w:customStyle="1" w:styleId="ELW12ptTextListParagraph1">
    <w:name w:val="ELW 12pt Text List Paragraph1"/>
    <w:qFormat/>
    <w:rsid w:val="00B93A4D"/>
    <w:pPr>
      <w:spacing w:before="120" w:after="120" w:line="276" w:lineRule="auto"/>
      <w:ind w:left="360"/>
    </w:pPr>
    <w:rPr>
      <w:rFonts w:ascii="Garamond" w:eastAsia="SimSun" w:hAnsi="Garamond"/>
      <w:szCs w:val="22"/>
    </w:rPr>
  </w:style>
  <w:style w:type="paragraph" w:customStyle="1" w:styleId="ELW12ptTextListParagraph2">
    <w:name w:val="ELW 12pt Text List Paragraph2"/>
    <w:basedOn w:val="ELW12ptTextListParagraph1"/>
    <w:qFormat/>
    <w:rsid w:val="00B93A4D"/>
    <w:pPr>
      <w:ind w:left="720"/>
    </w:pPr>
    <w:rPr>
      <w:shd w:val="clear" w:color="auto" w:fill="FFFFFF"/>
    </w:rPr>
  </w:style>
  <w:style w:type="paragraph" w:customStyle="1" w:styleId="ELW12ptTextListParagraph3">
    <w:name w:val="ELW 12pt Text List Paragraph3"/>
    <w:basedOn w:val="ELW12ptTextListParagraph2"/>
    <w:qFormat/>
    <w:rsid w:val="00B93A4D"/>
    <w:pPr>
      <w:ind w:left="1080"/>
    </w:pPr>
  </w:style>
  <w:style w:type="paragraph" w:customStyle="1" w:styleId="ELW12ptTextNumberedLevel1">
    <w:name w:val="ELW 12pt Text Numbered Level1"/>
    <w:qFormat/>
    <w:rsid w:val="009E3B6C"/>
    <w:pPr>
      <w:numPr>
        <w:numId w:val="10"/>
      </w:numPr>
      <w:spacing w:before="120" w:after="120"/>
    </w:pPr>
    <w:rPr>
      <w:rFonts w:ascii="Garamond" w:eastAsia="SimSun" w:hAnsi="Garamond"/>
      <w:color w:val="000000" w:themeColor="text1"/>
    </w:rPr>
  </w:style>
  <w:style w:type="paragraph" w:customStyle="1" w:styleId="ELW12ptTextNumberedLevel2">
    <w:name w:val="ELW 12pt Text Numbered Level2"/>
    <w:basedOn w:val="ELW12ptTextNumberedLevel1"/>
    <w:qFormat/>
    <w:rsid w:val="00B93A4D"/>
    <w:pPr>
      <w:numPr>
        <w:ilvl w:val="1"/>
      </w:numPr>
    </w:pPr>
  </w:style>
  <w:style w:type="paragraph" w:customStyle="1" w:styleId="ELW12ptTextNumberedLevel3">
    <w:name w:val="ELW 12pt Text Numbered Level3"/>
    <w:basedOn w:val="ELW12ptTextNumberedLevel1"/>
    <w:qFormat/>
    <w:rsid w:val="00B93A4D"/>
    <w:pPr>
      <w:numPr>
        <w:ilvl w:val="2"/>
      </w:numPr>
    </w:pPr>
  </w:style>
  <w:style w:type="paragraph" w:customStyle="1" w:styleId="ELWBlankLine">
    <w:name w:val="ELW Blank Line"/>
    <w:qFormat/>
    <w:rsid w:val="00EA19DE"/>
    <w:pPr>
      <w:tabs>
        <w:tab w:val="right" w:leader="underscore" w:pos="9360"/>
      </w:tabs>
      <w:spacing w:before="240" w:after="200" w:line="276" w:lineRule="auto"/>
    </w:pPr>
    <w:rPr>
      <w:rFonts w:eastAsia="Calibri" w:cs="Arial"/>
      <w:color w:val="000000"/>
      <w:szCs w:val="28"/>
      <w:u w:val="single" w:color="000000" w:themeColor="text1"/>
    </w:rPr>
  </w:style>
  <w:style w:type="paragraph" w:customStyle="1" w:styleId="ELWText">
    <w:name w:val="ELW Text"/>
    <w:qFormat/>
    <w:rsid w:val="009561AA"/>
    <w:pPr>
      <w:spacing w:before="120" w:after="120"/>
    </w:pPr>
    <w:rPr>
      <w:rFonts w:eastAsia="SimSun"/>
      <w:color w:val="000000" w:themeColor="text1"/>
      <w:sz w:val="32"/>
      <w:szCs w:val="28"/>
    </w:rPr>
  </w:style>
  <w:style w:type="paragraph" w:customStyle="1" w:styleId="ELWHandwriting">
    <w:name w:val="ELW Handwriting"/>
    <w:qFormat/>
    <w:rsid w:val="00FA60FF"/>
    <w:pPr>
      <w:spacing w:before="120" w:after="120"/>
    </w:pPr>
    <w:rPr>
      <w:rFonts w:ascii="Ink Free" w:eastAsia="SimSun" w:hAnsi="Ink Free"/>
      <w:color w:val="000000" w:themeColor="text1"/>
      <w:sz w:val="28"/>
      <w:szCs w:val="28"/>
    </w:rPr>
  </w:style>
  <w:style w:type="paragraph" w:customStyle="1" w:styleId="ELWImage">
    <w:name w:val="ELW Image"/>
    <w:qFormat/>
    <w:rsid w:val="00EA19DE"/>
    <w:pPr>
      <w:jc w:val="center"/>
    </w:pPr>
    <w:rPr>
      <w:rFonts w:eastAsia="SimSun"/>
      <w:noProof/>
      <w:color w:val="000000" w:themeColor="text1"/>
      <w:sz w:val="28"/>
      <w:szCs w:val="28"/>
    </w:rPr>
  </w:style>
  <w:style w:type="paragraph" w:customStyle="1" w:styleId="ELWSentenceFrame">
    <w:name w:val="ELW Sentence Frame"/>
    <w:qFormat/>
    <w:rsid w:val="00CD4826"/>
    <w:pPr>
      <w:spacing w:before="300" w:after="120"/>
      <w:ind w:left="360"/>
    </w:pPr>
    <w:rPr>
      <w:rFonts w:eastAsia="SimSun" w:cs="Times New Roman"/>
      <w:color w:val="000000" w:themeColor="text1"/>
      <w:sz w:val="32"/>
      <w:lang w:eastAsia="zh-CN"/>
    </w:rPr>
  </w:style>
  <w:style w:type="paragraph" w:customStyle="1" w:styleId="ELWTeacherAnswer">
    <w:name w:val="ELW Teacher Answer"/>
    <w:qFormat/>
    <w:rsid w:val="001D3FEE"/>
    <w:pPr>
      <w:spacing w:before="120" w:after="200" w:line="276" w:lineRule="auto"/>
      <w:ind w:left="360"/>
    </w:pPr>
    <w:rPr>
      <w:rFonts w:eastAsia="Calibri" w:cs="Arial"/>
      <w:b/>
      <w:color w:val="808080" w:themeColor="background1" w:themeShade="80"/>
      <w:szCs w:val="28"/>
    </w:rPr>
  </w:style>
  <w:style w:type="paragraph" w:customStyle="1" w:styleId="ELWSentenceFrameTeacherAnswer">
    <w:name w:val="ELW Sentence Frame Teacher Answer"/>
    <w:qFormat/>
    <w:rsid w:val="006B6F0D"/>
    <w:pPr>
      <w:spacing w:before="240" w:after="60"/>
      <w:ind w:left="360"/>
    </w:pPr>
    <w:rPr>
      <w:rFonts w:eastAsia="Calibri" w:cs="Arial"/>
      <w:b/>
      <w:color w:val="808080"/>
      <w:sz w:val="32"/>
      <w:szCs w:val="28"/>
    </w:rPr>
  </w:style>
  <w:style w:type="paragraph" w:customStyle="1" w:styleId="ELWStandard">
    <w:name w:val="ELW Standard"/>
    <w:qFormat/>
    <w:rsid w:val="003D3A10"/>
    <w:pPr>
      <w:spacing w:after="200" w:line="276" w:lineRule="auto"/>
    </w:pPr>
    <w:rPr>
      <w:rFonts w:eastAsia="SimSun"/>
      <w:b/>
      <w:sz w:val="32"/>
      <w:szCs w:val="22"/>
    </w:rPr>
  </w:style>
  <w:style w:type="paragraph" w:customStyle="1" w:styleId="ELWSubheadStyle2">
    <w:name w:val="ELW Subhead Style2"/>
    <w:qFormat/>
    <w:rsid w:val="00473B63"/>
    <w:pPr>
      <w:spacing w:before="240" w:after="120"/>
    </w:pPr>
    <w:rPr>
      <w:rFonts w:eastAsia="SimSun"/>
      <w:b/>
      <w:color w:val="000000" w:themeColor="text1"/>
      <w:sz w:val="32"/>
      <w:szCs w:val="28"/>
    </w:rPr>
  </w:style>
  <w:style w:type="paragraph" w:customStyle="1" w:styleId="ELWSubheadStyle3">
    <w:name w:val="ELW Subhead Style3"/>
    <w:qFormat/>
    <w:rsid w:val="00473B63"/>
    <w:pPr>
      <w:spacing w:before="240" w:after="120"/>
    </w:pPr>
    <w:rPr>
      <w:rFonts w:eastAsia="SimSun"/>
      <w:b/>
      <w:color w:val="717073"/>
      <w:sz w:val="28"/>
      <w:szCs w:val="28"/>
    </w:rPr>
  </w:style>
  <w:style w:type="paragraph" w:customStyle="1" w:styleId="ELWTextCentered">
    <w:name w:val="ELW Text Centered"/>
    <w:qFormat/>
    <w:rsid w:val="00386E15"/>
    <w:pPr>
      <w:spacing w:before="120" w:after="120"/>
      <w:jc w:val="center"/>
    </w:pPr>
    <w:rPr>
      <w:rFonts w:eastAsia="SimSun"/>
      <w:color w:val="000000" w:themeColor="text1"/>
      <w:sz w:val="32"/>
      <w:szCs w:val="28"/>
    </w:rPr>
  </w:style>
  <w:style w:type="paragraph" w:customStyle="1" w:styleId="ELWTextIndented">
    <w:name w:val="ELW Text Indented"/>
    <w:qFormat/>
    <w:rsid w:val="00F056E5"/>
    <w:pPr>
      <w:spacing w:before="120" w:after="120"/>
      <w:ind w:left="360"/>
    </w:pPr>
    <w:rPr>
      <w:rFonts w:eastAsia="SimSun"/>
      <w:color w:val="000000" w:themeColor="text1"/>
      <w:sz w:val="32"/>
      <w:szCs w:val="28"/>
    </w:rPr>
  </w:style>
  <w:style w:type="paragraph" w:customStyle="1" w:styleId="ELWTextIndentedBulletList">
    <w:name w:val="ELW Text Indented Bullet List"/>
    <w:qFormat/>
    <w:rsid w:val="005B2598"/>
    <w:pPr>
      <w:numPr>
        <w:numId w:val="13"/>
      </w:numPr>
      <w:spacing w:before="120" w:after="120"/>
      <w:contextualSpacing/>
    </w:pPr>
    <w:rPr>
      <w:rFonts w:eastAsia="SimSun"/>
      <w:color w:val="000000" w:themeColor="text1"/>
      <w:sz w:val="32"/>
      <w:szCs w:val="28"/>
    </w:rPr>
  </w:style>
  <w:style w:type="paragraph" w:customStyle="1" w:styleId="ELWTextLetteredLevel1">
    <w:name w:val="ELW Text Lettered Level1"/>
    <w:basedOn w:val="ELW12ptTextLetteredLevel1"/>
    <w:qFormat/>
    <w:rsid w:val="005B2598"/>
    <w:rPr>
      <w:rFonts w:ascii="Calibri" w:hAnsi="Calibri"/>
      <w:sz w:val="32"/>
      <w:szCs w:val="28"/>
    </w:rPr>
  </w:style>
  <w:style w:type="paragraph" w:customStyle="1" w:styleId="ELWTextLetteredLevel2">
    <w:name w:val="ELW Text Lettered Level2"/>
    <w:basedOn w:val="ELWTextLetteredLevel1"/>
    <w:qFormat/>
    <w:rsid w:val="005B2598"/>
    <w:pPr>
      <w:numPr>
        <w:numId w:val="0"/>
      </w:numPr>
      <w:tabs>
        <w:tab w:val="num" w:pos="720"/>
      </w:tabs>
      <w:ind w:left="720" w:hanging="720"/>
    </w:pPr>
  </w:style>
  <w:style w:type="paragraph" w:customStyle="1" w:styleId="ELWTextLetteredLevel3">
    <w:name w:val="ELW Text Lettered Level3"/>
    <w:basedOn w:val="ELWTextLetteredLevel2"/>
    <w:qFormat/>
    <w:rsid w:val="005B2598"/>
    <w:pPr>
      <w:numPr>
        <w:numId w:val="9"/>
      </w:numPr>
      <w:ind w:left="1080"/>
    </w:pPr>
  </w:style>
  <w:style w:type="paragraph" w:customStyle="1" w:styleId="ELWTextListParagraph1">
    <w:name w:val="ELW Text List Paragraph1"/>
    <w:qFormat/>
    <w:rsid w:val="005B2598"/>
    <w:pPr>
      <w:spacing w:before="120" w:after="120"/>
      <w:ind w:left="360"/>
    </w:pPr>
    <w:rPr>
      <w:rFonts w:eastAsia="SimSun"/>
      <w:color w:val="000000" w:themeColor="text1"/>
      <w:sz w:val="32"/>
      <w:szCs w:val="28"/>
    </w:rPr>
  </w:style>
  <w:style w:type="paragraph" w:customStyle="1" w:styleId="ELWTextListParagraph2">
    <w:name w:val="ELW Text List Paragraph2"/>
    <w:basedOn w:val="ELWTextListParagraph1"/>
    <w:qFormat/>
    <w:rsid w:val="005B2598"/>
    <w:pPr>
      <w:ind w:left="720"/>
    </w:pPr>
    <w:rPr>
      <w:shd w:val="clear" w:color="auto" w:fill="FFFFFF"/>
    </w:rPr>
  </w:style>
  <w:style w:type="paragraph" w:customStyle="1" w:styleId="ELWTextListParagraph3">
    <w:name w:val="ELW Text List Paragraph3"/>
    <w:basedOn w:val="ELWTextListParagraph2"/>
    <w:qFormat/>
    <w:rsid w:val="005B2598"/>
    <w:pPr>
      <w:ind w:left="1080"/>
    </w:pPr>
  </w:style>
  <w:style w:type="paragraph" w:styleId="ListParagraph">
    <w:name w:val="List Paragraph"/>
    <w:basedOn w:val="Normal"/>
    <w:uiPriority w:val="34"/>
    <w:qFormat/>
    <w:rsid w:val="00EA19DE"/>
    <w:pPr>
      <w:ind w:left="720"/>
      <w:contextualSpacing/>
    </w:pPr>
  </w:style>
  <w:style w:type="paragraph" w:customStyle="1" w:styleId="ELWTextVerseFirstLine">
    <w:name w:val="ELW Text Verse First Line"/>
    <w:qFormat/>
    <w:rsid w:val="00170EA8"/>
    <w:pPr>
      <w:spacing w:before="240"/>
      <w:ind w:left="720"/>
    </w:pPr>
    <w:rPr>
      <w:rFonts w:eastAsia="SimSun"/>
      <w:color w:val="000000" w:themeColor="text1"/>
      <w:sz w:val="32"/>
      <w:szCs w:val="28"/>
    </w:rPr>
  </w:style>
  <w:style w:type="paragraph" w:customStyle="1" w:styleId="ELWTextVerseMiddleLines">
    <w:name w:val="ELW Text Verse Middle Lines"/>
    <w:qFormat/>
    <w:rsid w:val="00170EA8"/>
    <w:pPr>
      <w:ind w:left="720"/>
    </w:pPr>
    <w:rPr>
      <w:rFonts w:eastAsia="SimSun"/>
      <w:color w:val="000000" w:themeColor="text1"/>
      <w:sz w:val="32"/>
      <w:szCs w:val="28"/>
    </w:rPr>
  </w:style>
  <w:style w:type="paragraph" w:customStyle="1" w:styleId="ELWTextVerseLastLine">
    <w:name w:val="ELW Text Verse Last Line"/>
    <w:qFormat/>
    <w:rsid w:val="00170EA8"/>
    <w:pPr>
      <w:spacing w:after="240"/>
      <w:ind w:left="720"/>
    </w:pPr>
    <w:rPr>
      <w:rFonts w:eastAsia="SimSun"/>
      <w:color w:val="000000" w:themeColor="text1"/>
      <w:sz w:val="32"/>
      <w:szCs w:val="28"/>
    </w:rPr>
  </w:style>
  <w:style w:type="paragraph" w:customStyle="1" w:styleId="ELWTextVerseOnlyLine">
    <w:name w:val="ELW Text Verse Only Line"/>
    <w:qFormat/>
    <w:rsid w:val="00170EA8"/>
    <w:pPr>
      <w:spacing w:before="240" w:after="240"/>
      <w:ind w:left="720"/>
    </w:pPr>
    <w:rPr>
      <w:rFonts w:eastAsia="SimSun"/>
      <w:color w:val="000000" w:themeColor="text1"/>
      <w:sz w:val="32"/>
      <w:szCs w:val="28"/>
    </w:rPr>
  </w:style>
  <w:style w:type="paragraph" w:customStyle="1" w:styleId="ELWTextwithwidemargin">
    <w:name w:val="ELW Text with wide margin"/>
    <w:qFormat/>
    <w:rsid w:val="00170EA8"/>
    <w:pPr>
      <w:spacing w:before="120" w:after="120"/>
      <w:ind w:right="3960"/>
    </w:pPr>
    <w:rPr>
      <w:rFonts w:eastAsia="Calibri" w:cs="Times New Roman"/>
      <w:color w:val="000000"/>
      <w:sz w:val="32"/>
    </w:rPr>
  </w:style>
  <w:style w:type="paragraph" w:customStyle="1" w:styleId="ELWCoverHeading">
    <w:name w:val="ELW CoverHeading"/>
    <w:qFormat/>
    <w:rsid w:val="00EA19DE"/>
    <w:pPr>
      <w:spacing w:line="680" w:lineRule="exact"/>
    </w:pPr>
    <w:rPr>
      <w:rFonts w:eastAsia="SimSun"/>
      <w:b/>
      <w:color w:val="D71149"/>
      <w:sz w:val="68"/>
      <w:szCs w:val="68"/>
    </w:rPr>
  </w:style>
  <w:style w:type="paragraph" w:customStyle="1" w:styleId="ELWCoverSubhead-Grade">
    <w:name w:val="ELW CoverSubhead-Grade"/>
    <w:qFormat/>
    <w:rsid w:val="00EA19DE"/>
    <w:pPr>
      <w:spacing w:line="680" w:lineRule="exact"/>
    </w:pPr>
    <w:rPr>
      <w:rFonts w:eastAsia="SimSun"/>
      <w:color w:val="000000" w:themeColor="text1"/>
      <w:sz w:val="68"/>
      <w:szCs w:val="68"/>
    </w:rPr>
  </w:style>
  <w:style w:type="paragraph" w:customStyle="1" w:styleId="ELWCoverSubhead-Lesson">
    <w:name w:val="ELW CoverSubhead-Lesson"/>
    <w:qFormat/>
    <w:rsid w:val="00EA19DE"/>
    <w:pPr>
      <w:spacing w:line="680" w:lineRule="exact"/>
    </w:pPr>
    <w:rPr>
      <w:rFonts w:eastAsia="SimSun"/>
      <w:color w:val="717073"/>
      <w:sz w:val="68"/>
      <w:szCs w:val="68"/>
    </w:rPr>
  </w:style>
  <w:style w:type="paragraph" w:customStyle="1" w:styleId="ELWFootnote-Copyright-Source">
    <w:name w:val="ELW Footnote-Copyright-Source"/>
    <w:qFormat/>
    <w:rsid w:val="006A22D4"/>
    <w:pPr>
      <w:spacing w:before="360" w:after="120"/>
    </w:pPr>
    <w:rPr>
      <w:rFonts w:eastAsia="SimSun"/>
      <w:color w:val="000000" w:themeColor="text1"/>
      <w:sz w:val="21"/>
      <w:szCs w:val="21"/>
    </w:rPr>
  </w:style>
  <w:style w:type="paragraph" w:customStyle="1" w:styleId="ELWImageCaption-Source">
    <w:name w:val="ELW ImageCaption-Source"/>
    <w:qFormat/>
    <w:rsid w:val="00A628FA"/>
    <w:pPr>
      <w:spacing w:before="120" w:after="120"/>
    </w:pPr>
    <w:rPr>
      <w:rFonts w:eastAsia="SimSun"/>
      <w:color w:val="000000" w:themeColor="text1"/>
      <w:sz w:val="21"/>
      <w:szCs w:val="21"/>
    </w:rPr>
  </w:style>
  <w:style w:type="paragraph" w:customStyle="1" w:styleId="ELWName-Date">
    <w:name w:val="ELW Name-Date"/>
    <w:qFormat/>
    <w:rsid w:val="0063179D"/>
    <w:pPr>
      <w:tabs>
        <w:tab w:val="left" w:leader="underscore" w:pos="5760"/>
        <w:tab w:val="right" w:leader="underscore" w:pos="9360"/>
      </w:tabs>
      <w:spacing w:after="200" w:line="276" w:lineRule="auto"/>
    </w:pPr>
    <w:rPr>
      <w:rFonts w:eastAsia="Calibri" w:cs="Arial"/>
      <w:color w:val="000000"/>
      <w:sz w:val="28"/>
      <w:szCs w:val="28"/>
    </w:rPr>
  </w:style>
  <w:style w:type="paragraph" w:customStyle="1" w:styleId="ELWPageTitle">
    <w:name w:val="ELW PageTitle"/>
    <w:qFormat/>
    <w:rsid w:val="006D432E"/>
    <w:pPr>
      <w:spacing w:before="360" w:after="600" w:line="440" w:lineRule="exact"/>
      <w:jc w:val="center"/>
    </w:pPr>
    <w:rPr>
      <w:rFonts w:eastAsia="SimSun"/>
      <w:b/>
      <w:color w:val="D71149"/>
      <w:sz w:val="44"/>
      <w:szCs w:val="44"/>
    </w:rPr>
  </w:style>
  <w:style w:type="paragraph" w:customStyle="1" w:styleId="ELWQuote">
    <w:name w:val="ELW Quote"/>
    <w:qFormat/>
    <w:rsid w:val="0063179D"/>
    <w:pPr>
      <w:spacing w:after="200" w:line="276" w:lineRule="auto"/>
    </w:pPr>
    <w:rPr>
      <w:sz w:val="32"/>
      <w:szCs w:val="22"/>
    </w:rPr>
  </w:style>
  <w:style w:type="paragraph" w:customStyle="1" w:styleId="ELWSidebar">
    <w:name w:val="ELW Sidebar"/>
    <w:qFormat/>
    <w:rsid w:val="00EA19DE"/>
    <w:pPr>
      <w:framePr w:w="3600" w:hSpace="432" w:wrap="around" w:hAnchor="margin" w:xAlign="right" w:y="1"/>
      <w:spacing w:after="40"/>
    </w:pPr>
    <w:rPr>
      <w:rFonts w:eastAsia="Calibri" w:cs="Times New Roman"/>
      <w:color w:val="000000"/>
      <w:sz w:val="18"/>
    </w:rPr>
  </w:style>
  <w:style w:type="paragraph" w:customStyle="1" w:styleId="ELWTBLBodyTextLarge">
    <w:name w:val="ELW TBL Body Text Large"/>
    <w:qFormat/>
    <w:rsid w:val="00872305"/>
    <w:rPr>
      <w:rFonts w:eastAsia="SimSun" w:cs="Times New Roman"/>
      <w:sz w:val="36"/>
      <w:szCs w:val="20"/>
    </w:rPr>
  </w:style>
  <w:style w:type="paragraph" w:customStyle="1" w:styleId="ELWTBLHandwriting">
    <w:name w:val="ELW TBL Handwriting"/>
    <w:qFormat/>
    <w:rsid w:val="003930FA"/>
    <w:pPr>
      <w:tabs>
        <w:tab w:val="right" w:pos="14400"/>
      </w:tabs>
    </w:pPr>
    <w:rPr>
      <w:rFonts w:ascii="Ink Free" w:eastAsia="Calibri" w:hAnsi="Ink Free" w:cs="Calibri"/>
      <w:color w:val="000000" w:themeColor="text1"/>
      <w:sz w:val="28"/>
      <w:szCs w:val="22"/>
      <w:lang w:val="en"/>
    </w:rPr>
  </w:style>
  <w:style w:type="paragraph" w:customStyle="1" w:styleId="ELWTeacherFontLarge">
    <w:name w:val="ELW Teacher Font Large"/>
    <w:qFormat/>
    <w:rsid w:val="00EA19DE"/>
    <w:pPr>
      <w:pBdr>
        <w:top w:val="single" w:sz="4" w:space="4" w:color="auto"/>
        <w:left w:val="single" w:sz="4" w:space="4" w:color="auto"/>
        <w:bottom w:val="single" w:sz="4" w:space="4" w:color="auto"/>
        <w:right w:val="single" w:sz="4" w:space="4" w:color="auto"/>
      </w:pBdr>
      <w:spacing w:before="120" w:after="200" w:line="276" w:lineRule="auto"/>
      <w:ind w:left="144"/>
    </w:pPr>
    <w:rPr>
      <w:rFonts w:ascii="Garamond" w:eastAsia="SimSun" w:hAnsi="Garamond" w:cs="Times New Roman (Body CS)"/>
      <w:b/>
      <w:sz w:val="48"/>
      <w:szCs w:val="22"/>
    </w:rPr>
  </w:style>
  <w:style w:type="paragraph" w:customStyle="1" w:styleId="ELWTeacherNote">
    <w:name w:val="ELW Teacher Note"/>
    <w:qFormat/>
    <w:rsid w:val="00170EA8"/>
    <w:pPr>
      <w:spacing w:before="120" w:after="120"/>
    </w:pPr>
    <w:rPr>
      <w:rFonts w:eastAsia="SimSun"/>
      <w:i/>
      <w:color w:val="000000" w:themeColor="text1"/>
      <w:sz w:val="32"/>
      <w:szCs w:val="28"/>
    </w:rPr>
  </w:style>
  <w:style w:type="paragraph" w:customStyle="1" w:styleId="ELWTeacherSpeak2">
    <w:name w:val="ELW Teacher Speak 2"/>
    <w:qFormat/>
    <w:rsid w:val="00400D05"/>
    <w:pPr>
      <w:spacing w:before="120" w:after="120"/>
      <w:ind w:left="360"/>
    </w:pPr>
    <w:rPr>
      <w:rFonts w:ascii="Garamond" w:eastAsia="SimSun" w:hAnsi="Garamond" w:cs="Times New Roman"/>
      <w:b/>
      <w:color w:val="D71149"/>
      <w:sz w:val="32"/>
      <w:lang w:eastAsia="zh-CN"/>
    </w:rPr>
  </w:style>
  <w:style w:type="paragraph" w:customStyle="1" w:styleId="ELWTeacherSpeak3">
    <w:name w:val="ELW Teacher Speak 3"/>
    <w:basedOn w:val="ELWTeacherSpeak2"/>
    <w:qFormat/>
    <w:rsid w:val="00EA19DE"/>
    <w:pPr>
      <w:ind w:left="720"/>
    </w:pPr>
  </w:style>
  <w:style w:type="paragraph" w:customStyle="1" w:styleId="ELWTeacherVersion">
    <w:name w:val="ELW Teacher Version"/>
    <w:qFormat/>
    <w:rsid w:val="00170EA8"/>
    <w:pPr>
      <w:spacing w:after="200" w:line="276" w:lineRule="auto"/>
    </w:pPr>
    <w:rPr>
      <w:rFonts w:eastAsia="SimSun" w:cstheme="minorHAnsi"/>
      <w:b/>
      <w:i/>
      <w:color w:val="D71149"/>
      <w:sz w:val="32"/>
    </w:rPr>
  </w:style>
  <w:style w:type="paragraph" w:customStyle="1" w:styleId="ELWUnitTitle">
    <w:name w:val="ELW Unit Title"/>
    <w:uiPriority w:val="5"/>
    <w:qFormat/>
    <w:rsid w:val="00FA072D"/>
    <w:rPr>
      <w:b/>
      <w:sz w:val="48"/>
      <w:szCs w:val="22"/>
    </w:rPr>
  </w:style>
  <w:style w:type="paragraph" w:customStyle="1" w:styleId="ELW12ptTextActionBullet1">
    <w:name w:val="ELW 12pt Text Action Bullet1"/>
    <w:qFormat/>
    <w:rsid w:val="009D4F55"/>
    <w:pPr>
      <w:tabs>
        <w:tab w:val="num" w:pos="720"/>
      </w:tabs>
      <w:spacing w:before="120"/>
      <w:ind w:left="360" w:hanging="720"/>
    </w:pPr>
    <w:rPr>
      <w:rFonts w:ascii="Garamond" w:eastAsia="SimSun" w:hAnsi="Garamond"/>
      <w:color w:val="000000" w:themeColor="text1"/>
      <w:szCs w:val="28"/>
    </w:rPr>
  </w:style>
  <w:style w:type="paragraph" w:customStyle="1" w:styleId="ELWLandscapeName-Date">
    <w:name w:val="ELW Landscape Name-Date"/>
    <w:basedOn w:val="ELWName-Date"/>
    <w:qFormat/>
    <w:rsid w:val="00E600E3"/>
    <w:pPr>
      <w:tabs>
        <w:tab w:val="clear" w:pos="5760"/>
        <w:tab w:val="clear" w:pos="9360"/>
        <w:tab w:val="left" w:leader="underscore" w:pos="7920"/>
        <w:tab w:val="left" w:leader="underscore" w:pos="12960"/>
      </w:tabs>
    </w:pPr>
    <w:rPr>
      <w:rFonts w:ascii="Calibri" w:hAnsi="Calibri"/>
    </w:rPr>
  </w:style>
  <w:style w:type="paragraph" w:styleId="BalloonText">
    <w:name w:val="Balloon Text"/>
    <w:basedOn w:val="Normal"/>
    <w:link w:val="BalloonTextChar"/>
    <w:uiPriority w:val="99"/>
    <w:semiHidden/>
    <w:unhideWhenUsed/>
    <w:rsid w:val="00EC2B3C"/>
    <w:rPr>
      <w:rFonts w:ascii="Times New Roman" w:hAnsi="Times New Roman" w:cs="Times New Roman"/>
      <w:sz w:val="18"/>
      <w:szCs w:val="18"/>
    </w:rPr>
  </w:style>
  <w:style w:type="paragraph" w:customStyle="1" w:styleId="ELW12ptTableTextBulletedLevel1">
    <w:name w:val="ELW 12pt TableText Bulleted Level1"/>
    <w:basedOn w:val="ELW12ptTextBulletedLevel1"/>
    <w:qFormat/>
    <w:rsid w:val="006E0C56"/>
    <w:pPr>
      <w:tabs>
        <w:tab w:val="num" w:pos="720"/>
      </w:tabs>
      <w:spacing w:line="240" w:lineRule="exact"/>
      <w:ind w:left="720"/>
    </w:pPr>
    <w:rPr>
      <w:rFonts w:ascii="Calibri" w:hAnsi="Calibri" w:cstheme="minorHAnsi"/>
    </w:rPr>
  </w:style>
  <w:style w:type="paragraph" w:customStyle="1" w:styleId="ELWTBLBlankLineText">
    <w:name w:val="ELW TBL Blank Line Text"/>
    <w:qFormat/>
    <w:rsid w:val="00170EA8"/>
    <w:pPr>
      <w:spacing w:after="120"/>
    </w:pPr>
    <w:rPr>
      <w:rFonts w:eastAsia="Calibri" w:cs="Arial"/>
      <w:color w:val="2F5496" w:themeColor="accent1" w:themeShade="BF"/>
      <w:sz w:val="32"/>
      <w:szCs w:val="28"/>
      <w:u w:color="A6A6A6" w:themeColor="background1" w:themeShade="A6"/>
    </w:rPr>
  </w:style>
  <w:style w:type="paragraph" w:customStyle="1" w:styleId="ELWTBLHeadingBlank">
    <w:name w:val="ELW TBL Heading Blank"/>
    <w:qFormat/>
    <w:rsid w:val="003930FA"/>
    <w:pPr>
      <w:shd w:val="clear" w:color="auto" w:fill="FFFFFF" w:themeFill="background1"/>
      <w:spacing w:before="120" w:after="120"/>
    </w:pPr>
    <w:rPr>
      <w:rFonts w:ascii="Times New Roman" w:eastAsia="SimSun" w:hAnsi="Times New Roman" w:cs="Times New Roman"/>
      <w:b/>
      <w:color w:val="A6A6A6" w:themeColor="background1" w:themeShade="A6"/>
      <w:szCs w:val="20"/>
    </w:rPr>
  </w:style>
  <w:style w:type="paragraph" w:customStyle="1" w:styleId="ELWTBLTallCell">
    <w:name w:val="ELW TBL Tall Cell"/>
    <w:qFormat/>
    <w:rsid w:val="00504248"/>
    <w:pPr>
      <w:spacing w:after="600" w:line="480" w:lineRule="auto"/>
    </w:pPr>
    <w:rPr>
      <w:rFonts w:eastAsia="SimSun"/>
      <w:sz w:val="48"/>
      <w:szCs w:val="22"/>
    </w:rPr>
  </w:style>
  <w:style w:type="paragraph" w:customStyle="1" w:styleId="ELWTBLXTallCell">
    <w:name w:val="ELW TBL XTall Cell"/>
    <w:qFormat/>
    <w:rsid w:val="00FE6FB9"/>
    <w:pPr>
      <w:spacing w:after="1200" w:line="480" w:lineRule="auto"/>
    </w:pPr>
    <w:rPr>
      <w:rFonts w:eastAsia="SimSun"/>
      <w:sz w:val="96"/>
      <w:szCs w:val="22"/>
    </w:rPr>
  </w:style>
  <w:style w:type="paragraph" w:customStyle="1" w:styleId="ELWTBLBlankLineTextBlack">
    <w:name w:val="ELW TBL Blank Line Text Black"/>
    <w:basedOn w:val="ELWTBLBlankLineText"/>
    <w:qFormat/>
    <w:rsid w:val="0090700C"/>
    <w:rPr>
      <w:color w:val="000000" w:themeColor="text1"/>
    </w:rPr>
  </w:style>
  <w:style w:type="paragraph" w:customStyle="1" w:styleId="ELW12ptTableText">
    <w:name w:val="ELW 12pt TableText"/>
    <w:qFormat/>
    <w:rsid w:val="00A62CA3"/>
    <w:pPr>
      <w:spacing w:before="120" w:after="120" w:line="240" w:lineRule="exact"/>
    </w:pPr>
    <w:rPr>
      <w:rFonts w:eastAsia="SimSun" w:cstheme="minorHAnsi"/>
      <w:color w:val="000000" w:themeColor="text1"/>
    </w:rPr>
  </w:style>
  <w:style w:type="paragraph" w:customStyle="1" w:styleId="ELWBlankLineText">
    <w:name w:val="ELW Blank Line Text"/>
    <w:qFormat/>
    <w:rsid w:val="00544A18"/>
    <w:pPr>
      <w:spacing w:before="240" w:after="200" w:line="276" w:lineRule="auto"/>
    </w:pPr>
    <w:rPr>
      <w:rFonts w:eastAsia="Calibri" w:cs="Arial"/>
      <w:color w:val="2F5496" w:themeColor="accent1" w:themeShade="BF"/>
      <w:szCs w:val="28"/>
      <w:u w:val="single" w:color="000000" w:themeColor="text1"/>
    </w:rPr>
  </w:style>
  <w:style w:type="paragraph" w:customStyle="1" w:styleId="ELWBlankLineTextBlack">
    <w:name w:val="ELW Blank Line Text Black"/>
    <w:basedOn w:val="ELWBlankLineText"/>
    <w:qFormat/>
    <w:rsid w:val="00EE2650"/>
    <w:rPr>
      <w:color w:val="000000" w:themeColor="text1"/>
    </w:rPr>
  </w:style>
  <w:style w:type="paragraph" w:customStyle="1" w:styleId="ELW12ptTableTextBulletedLevel2">
    <w:name w:val="ELW 12pt TableText Bulleted Level2"/>
    <w:basedOn w:val="ELW12ptTableTextBulletedLevel1"/>
    <w:qFormat/>
    <w:rsid w:val="006E0C56"/>
    <w:pPr>
      <w:numPr>
        <w:numId w:val="0"/>
      </w:numPr>
      <w:tabs>
        <w:tab w:val="num" w:pos="720"/>
      </w:tabs>
      <w:ind w:left="720" w:hanging="720"/>
    </w:pPr>
  </w:style>
  <w:style w:type="paragraph" w:customStyle="1" w:styleId="ELW12ptTableTextBulletedLevel3">
    <w:name w:val="ELW 12pt TableText Bulleted Level3"/>
    <w:basedOn w:val="ELW12ptTableTextBulletedLevel2"/>
    <w:qFormat/>
    <w:rsid w:val="006E0C56"/>
    <w:pPr>
      <w:ind w:left="1080"/>
    </w:pPr>
  </w:style>
  <w:style w:type="paragraph" w:customStyle="1" w:styleId="ELW12ptTableTextLetteredLevel1">
    <w:name w:val="ELW 12pt TableText Lettered Level1"/>
    <w:basedOn w:val="ELW12ptTextLetteredLevel1"/>
    <w:qFormat/>
    <w:rsid w:val="002D5861"/>
    <w:pPr>
      <w:numPr>
        <w:numId w:val="0"/>
      </w:numPr>
    </w:pPr>
    <w:rPr>
      <w:rFonts w:ascii="Calibri" w:hAnsi="Calibri" w:cstheme="minorHAnsi"/>
    </w:rPr>
  </w:style>
  <w:style w:type="paragraph" w:customStyle="1" w:styleId="ELW12ptTableTextLetteredLevel2">
    <w:name w:val="ELW 12pt TableText Lettered Level2"/>
    <w:basedOn w:val="ELW12ptTextLetteredLevel2"/>
    <w:qFormat/>
    <w:rsid w:val="002D5861"/>
    <w:pPr>
      <w:numPr>
        <w:ilvl w:val="0"/>
        <w:numId w:val="0"/>
      </w:numPr>
    </w:pPr>
    <w:rPr>
      <w:rFonts w:ascii="Calibri" w:hAnsi="Calibri" w:cstheme="minorHAnsi"/>
    </w:rPr>
  </w:style>
  <w:style w:type="paragraph" w:customStyle="1" w:styleId="ELW12ptTableTextListParagraph1">
    <w:name w:val="ELW 12pt TableText List Paragraph1"/>
    <w:qFormat/>
    <w:rsid w:val="0046299B"/>
    <w:pPr>
      <w:spacing w:before="120"/>
      <w:ind w:left="360"/>
    </w:pPr>
    <w:rPr>
      <w:rFonts w:eastAsia="SimSun" w:cstheme="minorHAnsi"/>
      <w:color w:val="000000" w:themeColor="text1"/>
    </w:rPr>
  </w:style>
  <w:style w:type="paragraph" w:customStyle="1" w:styleId="ELW12ptTableTextNumberedLevel1">
    <w:name w:val="ELW 12pt TableText Numbered Level1"/>
    <w:basedOn w:val="ELW12ptTextNumberedLevel1"/>
    <w:qFormat/>
    <w:rsid w:val="007C0706"/>
    <w:pPr>
      <w:tabs>
        <w:tab w:val="num" w:pos="720"/>
      </w:tabs>
      <w:ind w:left="720" w:hanging="720"/>
    </w:pPr>
    <w:rPr>
      <w:rFonts w:ascii="Calibri" w:hAnsi="Calibri" w:cs="Times New Roman"/>
      <w:szCs w:val="20"/>
    </w:rPr>
  </w:style>
  <w:style w:type="paragraph" w:customStyle="1" w:styleId="ELW12ptTableTextNumberedLevel2">
    <w:name w:val="ELW 12pt TableText Numbered Level2"/>
    <w:basedOn w:val="ELW12ptTextNumberedLevel2"/>
    <w:qFormat/>
    <w:rsid w:val="007C0706"/>
    <w:pPr>
      <w:numPr>
        <w:ilvl w:val="0"/>
        <w:numId w:val="0"/>
      </w:numPr>
      <w:tabs>
        <w:tab w:val="num" w:pos="720"/>
      </w:tabs>
      <w:ind w:left="720" w:hanging="720"/>
    </w:pPr>
    <w:rPr>
      <w:rFonts w:ascii="Calibri" w:hAnsi="Calibri" w:cs="Times New Roman"/>
      <w:szCs w:val="20"/>
    </w:rPr>
  </w:style>
  <w:style w:type="paragraph" w:customStyle="1" w:styleId="ELW12ptTableTextListParagraph2">
    <w:name w:val="ELW 12pt TableText List Paragraph2"/>
    <w:qFormat/>
    <w:rsid w:val="009C5649"/>
    <w:pPr>
      <w:spacing w:before="120"/>
      <w:ind w:left="720"/>
    </w:pPr>
    <w:rPr>
      <w:rFonts w:eastAsia="SimSun" w:cstheme="minorHAnsi"/>
      <w:color w:val="000000" w:themeColor="text1"/>
      <w:sz w:val="22"/>
      <w:szCs w:val="22"/>
    </w:rPr>
  </w:style>
  <w:style w:type="paragraph" w:customStyle="1" w:styleId="ELW12ptTableTextTeacherSpeak2">
    <w:name w:val="ELW 12pt TableText Teacher Speak 2"/>
    <w:qFormat/>
    <w:rsid w:val="00392E69"/>
    <w:pPr>
      <w:spacing w:before="120" w:after="120"/>
      <w:ind w:left="360"/>
    </w:pPr>
    <w:rPr>
      <w:rFonts w:eastAsia="SimSun" w:cstheme="minorHAnsi"/>
      <w:color w:val="D71149"/>
      <w:sz w:val="22"/>
      <w:szCs w:val="22"/>
    </w:rPr>
  </w:style>
  <w:style w:type="paragraph" w:customStyle="1" w:styleId="ELW12ptTableTextTeacherSpeak3">
    <w:name w:val="ELW 12pt TableText Teacher Speak 3"/>
    <w:qFormat/>
    <w:rsid w:val="00392E69"/>
    <w:pPr>
      <w:spacing w:before="120" w:after="120"/>
      <w:ind w:left="720"/>
    </w:pPr>
    <w:rPr>
      <w:rFonts w:eastAsia="SimSun" w:cstheme="minorHAnsi"/>
      <w:color w:val="D71149"/>
      <w:sz w:val="22"/>
      <w:szCs w:val="22"/>
    </w:rPr>
  </w:style>
  <w:style w:type="paragraph" w:customStyle="1" w:styleId="ELWTextCheckList">
    <w:name w:val="ELW Text Check List"/>
    <w:qFormat/>
    <w:rsid w:val="00443B0E"/>
    <w:pPr>
      <w:tabs>
        <w:tab w:val="num" w:pos="720"/>
      </w:tabs>
      <w:spacing w:before="120"/>
      <w:ind w:left="720" w:hanging="720"/>
    </w:pPr>
    <w:rPr>
      <w:rFonts w:eastAsia="SimSun"/>
      <w:color w:val="000000" w:themeColor="text1"/>
      <w:sz w:val="32"/>
      <w:szCs w:val="28"/>
    </w:rPr>
  </w:style>
  <w:style w:type="paragraph" w:styleId="CommentText">
    <w:name w:val="annotation text"/>
    <w:basedOn w:val="Normal"/>
    <w:link w:val="CommentTextChar"/>
    <w:uiPriority w:val="99"/>
    <w:semiHidden/>
    <w:unhideWhenUsed/>
    <w:rsid w:val="00A937D8"/>
    <w:rPr>
      <w:sz w:val="20"/>
      <w:szCs w:val="20"/>
    </w:rPr>
  </w:style>
  <w:style w:type="paragraph" w:customStyle="1" w:styleId="ELWSCTableText">
    <w:name w:val="ELW SC TableText"/>
    <w:qFormat/>
    <w:rsid w:val="00D03389"/>
    <w:pPr>
      <w:spacing w:before="120" w:after="120"/>
    </w:pPr>
    <w:rPr>
      <w:rFonts w:eastAsia="SimSun" w:cstheme="minorHAnsi"/>
      <w:sz w:val="32"/>
    </w:rPr>
  </w:style>
  <w:style w:type="paragraph" w:customStyle="1" w:styleId="ELWSCTableColumnHeads">
    <w:name w:val="ELW SC TableColumnHeads"/>
    <w:autoRedefine/>
    <w:qFormat/>
    <w:rsid w:val="00DA5825"/>
    <w:pPr>
      <w:spacing w:before="60" w:after="60"/>
    </w:pPr>
    <w:rPr>
      <w:rFonts w:eastAsia="SimSun" w:cstheme="minorHAnsi"/>
      <w:color w:val="FFFFFF" w:themeColor="background1"/>
      <w:sz w:val="32"/>
    </w:rPr>
  </w:style>
  <w:style w:type="paragraph" w:customStyle="1" w:styleId="ELWSCTableColumnHeadsCentered">
    <w:name w:val="ELW SC TableColumnHeads Centered"/>
    <w:basedOn w:val="ELWSCTableColumnHeads"/>
    <w:autoRedefine/>
    <w:qFormat/>
    <w:rsid w:val="00E423E2"/>
    <w:pPr>
      <w:jc w:val="center"/>
    </w:pPr>
  </w:style>
  <w:style w:type="paragraph" w:customStyle="1" w:styleId="ELWSCTableColumnSubheads">
    <w:name w:val="ELW SC TableColumnSubheads"/>
    <w:basedOn w:val="ELWSCTableColumnHeads"/>
    <w:qFormat/>
    <w:rsid w:val="00DA5825"/>
    <w:rPr>
      <w:sz w:val="28"/>
    </w:rPr>
  </w:style>
  <w:style w:type="paragraph" w:customStyle="1" w:styleId="ELWSCTableColumnSubheadsCentered">
    <w:name w:val="ELW SC TableColumnSubheads Centered"/>
    <w:basedOn w:val="ELWSCTableColumnHeadsCentered"/>
    <w:qFormat/>
    <w:rsid w:val="00DA5825"/>
    <w:rPr>
      <w:sz w:val="28"/>
    </w:rPr>
  </w:style>
  <w:style w:type="paragraph" w:customStyle="1" w:styleId="ELWSCTableTextManualList">
    <w:name w:val="ELW SC TableText ManualList"/>
    <w:basedOn w:val="Normal"/>
    <w:qFormat/>
    <w:rsid w:val="003E3F7A"/>
    <w:pPr>
      <w:spacing w:after="120"/>
      <w:ind w:left="360" w:hanging="360"/>
    </w:pPr>
    <w:rPr>
      <w:color w:val="000000" w:themeColor="text1"/>
      <w:sz w:val="32"/>
    </w:rPr>
  </w:style>
  <w:style w:type="paragraph" w:customStyle="1" w:styleId="ELWSCTableTextTeacherSpeak2">
    <w:name w:val="ELW SC TableText Teacher Speak 2"/>
    <w:basedOn w:val="Normal"/>
    <w:qFormat/>
    <w:rsid w:val="00CA0331"/>
    <w:pPr>
      <w:spacing w:before="120" w:after="120"/>
      <w:ind w:left="360"/>
    </w:pPr>
    <w:rPr>
      <w:b/>
      <w:color w:val="D71149"/>
      <w:sz w:val="28"/>
    </w:rPr>
  </w:style>
  <w:style w:type="paragraph" w:customStyle="1" w:styleId="ELWSCTableTextTeacherSpeak3">
    <w:name w:val="ELW SC TableText Teacher Speak 3"/>
    <w:qFormat/>
    <w:rsid w:val="00CA0331"/>
    <w:pPr>
      <w:spacing w:before="120" w:after="120"/>
      <w:ind w:left="720"/>
    </w:pPr>
    <w:rPr>
      <w:b/>
      <w:color w:val="D71149"/>
      <w:sz w:val="28"/>
    </w:rPr>
  </w:style>
  <w:style w:type="paragraph" w:customStyle="1" w:styleId="ELWSCTableTextBulletedLevel1">
    <w:name w:val="ELW SC TableText Bulleted Level1"/>
    <w:basedOn w:val="ELW12ptTableTextBulletedLevel1"/>
    <w:qFormat/>
    <w:rsid w:val="00EF4149"/>
    <w:pPr>
      <w:ind w:left="360"/>
    </w:pPr>
    <w:rPr>
      <w:sz w:val="32"/>
    </w:rPr>
  </w:style>
  <w:style w:type="paragraph" w:customStyle="1" w:styleId="ELWSCTableTextBulletedLevel2">
    <w:name w:val="ELW SC TableText Bulleted Level2"/>
    <w:basedOn w:val="ELWSCTableTextBulletedLevel1"/>
    <w:qFormat/>
    <w:rsid w:val="00EF4149"/>
    <w:pPr>
      <w:numPr>
        <w:numId w:val="0"/>
      </w:numPr>
      <w:tabs>
        <w:tab w:val="num" w:pos="720"/>
      </w:tabs>
      <w:ind w:left="720" w:hanging="720"/>
    </w:pPr>
  </w:style>
  <w:style w:type="paragraph" w:customStyle="1" w:styleId="ELWSCTableTextBulletedLevel3">
    <w:name w:val="ELW SC TableText Bulleted Level3"/>
    <w:basedOn w:val="ELWSCTableTextBulletedLevel2"/>
    <w:qFormat/>
    <w:rsid w:val="00796E7F"/>
    <w:pPr>
      <w:ind w:firstLine="0"/>
    </w:pPr>
  </w:style>
  <w:style w:type="paragraph" w:customStyle="1" w:styleId="ELWSCTableTextLetteredLevel1">
    <w:name w:val="ELW SC TableText Lettered Level1"/>
    <w:basedOn w:val="ELW12ptTableTextLetteredLevel1"/>
    <w:qFormat/>
    <w:rsid w:val="00497E1A"/>
    <w:rPr>
      <w:sz w:val="32"/>
    </w:rPr>
  </w:style>
  <w:style w:type="paragraph" w:customStyle="1" w:styleId="ELWSCTableTextLetteredLevel2">
    <w:name w:val="ELW SC TableText Lettered Level2"/>
    <w:basedOn w:val="ELW12ptTableTextLetteredLevel2"/>
    <w:qFormat/>
    <w:rsid w:val="00497E1A"/>
    <w:pPr>
      <w:ind w:hanging="360"/>
    </w:pPr>
    <w:rPr>
      <w:sz w:val="32"/>
    </w:rPr>
  </w:style>
  <w:style w:type="paragraph" w:customStyle="1" w:styleId="ELWSCTableTextListParagraph1">
    <w:name w:val="ELW SC TableText List Paragraph1"/>
    <w:qFormat/>
    <w:rsid w:val="00E468DA"/>
    <w:pPr>
      <w:spacing w:before="120"/>
      <w:ind w:left="360"/>
    </w:pPr>
    <w:rPr>
      <w:color w:val="000000" w:themeColor="text1"/>
      <w:sz w:val="32"/>
    </w:rPr>
  </w:style>
  <w:style w:type="paragraph" w:customStyle="1" w:styleId="ELWSCTableTextListParagraph2">
    <w:name w:val="ELW SC TableText List Paragraph2"/>
    <w:qFormat/>
    <w:rsid w:val="003E3F7A"/>
    <w:pPr>
      <w:spacing w:before="120"/>
      <w:ind w:left="720"/>
    </w:pPr>
    <w:rPr>
      <w:color w:val="000000" w:themeColor="text1"/>
      <w:sz w:val="28"/>
    </w:rPr>
  </w:style>
  <w:style w:type="paragraph" w:customStyle="1" w:styleId="ELWSCTableTextNumberedLevel1">
    <w:name w:val="ELW SC TableText Numbered Level1"/>
    <w:basedOn w:val="ELW12ptTableTextNumberedLevel1"/>
    <w:qFormat/>
    <w:rsid w:val="00497E1A"/>
    <w:pPr>
      <w:ind w:left="360"/>
    </w:pPr>
    <w:rPr>
      <w:sz w:val="32"/>
    </w:rPr>
  </w:style>
  <w:style w:type="paragraph" w:customStyle="1" w:styleId="ELWSCTableTextNumberedLevel2">
    <w:name w:val="ELW SC TableText Numbered Level2"/>
    <w:basedOn w:val="ELW12ptTableTextNumberedLevel2"/>
    <w:qFormat/>
    <w:rsid w:val="00497E1A"/>
    <w:rPr>
      <w:sz w:val="32"/>
    </w:rPr>
  </w:style>
  <w:style w:type="paragraph" w:customStyle="1" w:styleId="ELWSubTopic">
    <w:name w:val="ELW SubTopic"/>
    <w:qFormat/>
    <w:rsid w:val="00302C28"/>
    <w:pPr>
      <w:spacing w:after="120"/>
    </w:pPr>
    <w:rPr>
      <w:rFonts w:eastAsia="SimSun"/>
      <w:b/>
      <w:color w:val="7F7F7F" w:themeColor="text1" w:themeTint="80"/>
      <w:sz w:val="40"/>
      <w:szCs w:val="44"/>
    </w:rPr>
  </w:style>
  <w:style w:type="paragraph" w:customStyle="1" w:styleId="ELWSCTableTextCentered">
    <w:name w:val="ELW SC TableText Centered"/>
    <w:basedOn w:val="ELWSCTableText"/>
    <w:qFormat/>
    <w:rsid w:val="002B210E"/>
    <w:pPr>
      <w:jc w:val="center"/>
    </w:pPr>
  </w:style>
  <w:style w:type="paragraph" w:customStyle="1" w:styleId="ELW12ptTableTextCentered">
    <w:name w:val="ELW 12pt TableText Centered"/>
    <w:basedOn w:val="ELW12ptTableText"/>
    <w:qFormat/>
    <w:rsid w:val="00932661"/>
    <w:pPr>
      <w:jc w:val="center"/>
    </w:pPr>
  </w:style>
  <w:style w:type="paragraph" w:customStyle="1" w:styleId="ELWTBLBodyTextLargeCentered">
    <w:name w:val="ELW TBL Body Text Large Centered"/>
    <w:basedOn w:val="ELWTBLBodyTextLarge"/>
    <w:qFormat/>
    <w:rsid w:val="000A3004"/>
    <w:pPr>
      <w:jc w:val="center"/>
    </w:pPr>
  </w:style>
  <w:style w:type="paragraph" w:customStyle="1" w:styleId="ELW12ptTextCheckedBoxList">
    <w:name w:val="ELW 12pt Text CheckedBox List"/>
    <w:qFormat/>
    <w:rsid w:val="00A6409B"/>
    <w:pPr>
      <w:numPr>
        <w:numId w:val="8"/>
      </w:numPr>
      <w:spacing w:before="120"/>
    </w:pPr>
    <w:rPr>
      <w:rFonts w:ascii="Garamond" w:eastAsia="SimSun" w:hAnsi="Garamond"/>
      <w:color w:val="000000" w:themeColor="text1"/>
    </w:rPr>
  </w:style>
  <w:style w:type="paragraph" w:customStyle="1" w:styleId="ELWTextCheckedBoxList">
    <w:name w:val="ELW Text CheckedBox List"/>
    <w:basedOn w:val="ELW12ptTextCheckedBoxList"/>
    <w:qFormat/>
    <w:rsid w:val="00F056E5"/>
    <w:pPr>
      <w:tabs>
        <w:tab w:val="num" w:pos="720"/>
      </w:tabs>
      <w:ind w:hanging="720"/>
    </w:pPr>
    <w:rPr>
      <w:rFonts w:ascii="Calibri" w:hAnsi="Calibri"/>
      <w:sz w:val="32"/>
    </w:rPr>
  </w:style>
  <w:style w:type="paragraph" w:customStyle="1" w:styleId="ELW12ptTextActionBullet2">
    <w:name w:val="ELW 12pt Text Action Bullet2"/>
    <w:basedOn w:val="ELW12ptTextActionBullet1"/>
    <w:qFormat/>
    <w:rsid w:val="00023341"/>
    <w:pPr>
      <w:ind w:left="720"/>
    </w:pPr>
  </w:style>
  <w:style w:type="paragraph" w:customStyle="1" w:styleId="ELW12ptTextActionBullet3">
    <w:name w:val="ELW 12pt Text Action Bullet3"/>
    <w:basedOn w:val="ELW12ptTextActionBullet2"/>
    <w:qFormat/>
    <w:rsid w:val="00023341"/>
    <w:pPr>
      <w:ind w:left="1080"/>
    </w:pPr>
  </w:style>
  <w:style w:type="paragraph" w:customStyle="1" w:styleId="ELW12ptTextSpokenBullet1">
    <w:name w:val="ELW 12pt Text Spoken Bullet1"/>
    <w:qFormat/>
    <w:rsid w:val="0011476F"/>
    <w:pPr>
      <w:tabs>
        <w:tab w:val="num" w:pos="720"/>
      </w:tabs>
      <w:spacing w:before="120"/>
      <w:ind w:left="720" w:hanging="720"/>
    </w:pPr>
    <w:rPr>
      <w:rFonts w:ascii="Garamond" w:eastAsia="SimSun" w:hAnsi="Garamond" w:cs="Arial"/>
      <w:color w:val="000000" w:themeColor="text1"/>
      <w:szCs w:val="22"/>
    </w:rPr>
  </w:style>
  <w:style w:type="paragraph" w:customStyle="1" w:styleId="ELW12ptTextSpokenBullet2">
    <w:name w:val="ELW 12pt Text Spoken Bullet2"/>
    <w:basedOn w:val="ELW12ptTextSpokenBullet1"/>
    <w:qFormat/>
    <w:rsid w:val="004A38C6"/>
    <w:pPr>
      <w:ind w:left="1080"/>
    </w:pPr>
  </w:style>
  <w:style w:type="paragraph" w:customStyle="1" w:styleId="ELW12ptTextSpokenBullet3">
    <w:name w:val="ELW 12pt Text Spoken Bullet3"/>
    <w:basedOn w:val="ELW12ptTextSpokenBullet2"/>
    <w:qFormat/>
    <w:rsid w:val="004A38C6"/>
    <w:pPr>
      <w:ind w:left="1440"/>
    </w:pPr>
  </w:style>
  <w:style w:type="paragraph" w:customStyle="1" w:styleId="ELPageFooter">
    <w:name w:val="_EL PageFooter"/>
    <w:link w:val="ELPageFooterChar"/>
    <w:qFormat/>
    <w:rsid w:val="002739A9"/>
    <w:rPr>
      <w:rFonts w:ascii="Calibri" w:eastAsia="Calibri" w:hAnsi="Calibri" w:cs="Times New Roman"/>
      <w:color w:val="000000"/>
      <w:sz w:val="21"/>
      <w:szCs w:val="17"/>
    </w:rPr>
  </w:style>
  <w:style w:type="paragraph" w:customStyle="1" w:styleId="ELPageFooter-PageNumber">
    <w:name w:val="_EL PageFooter-PageNumber"/>
    <w:link w:val="ELPageFooter-PageNumberChar"/>
    <w:qFormat/>
    <w:rsid w:val="00340B0A"/>
    <w:rPr>
      <w:rFonts w:ascii="Calibri" w:eastAsia="Calibri" w:hAnsi="Calibri" w:cs="Times New Roman"/>
      <w:b/>
      <w:sz w:val="21"/>
      <w:szCs w:val="21"/>
    </w:rPr>
  </w:style>
  <w:style w:type="paragraph" w:styleId="ListNumber">
    <w:name w:val="List Number"/>
    <w:basedOn w:val="Normal"/>
    <w:link w:val="ListNumberChar"/>
    <w:uiPriority w:val="99"/>
    <w:semiHidden/>
    <w:unhideWhenUsed/>
    <w:rsid w:val="008E448F"/>
    <w:pPr>
      <w:tabs>
        <w:tab w:val="num" w:pos="720"/>
      </w:tabs>
      <w:ind w:left="720" w:hanging="720"/>
      <w:contextualSpacing/>
    </w:pPr>
  </w:style>
  <w:style w:type="paragraph" w:customStyle="1" w:styleId="ELWTextNumberedLevel1">
    <w:name w:val="ELW Text Numbered Level1"/>
    <w:basedOn w:val="ELW12ptTextNumberedLevel1"/>
    <w:qFormat/>
    <w:rsid w:val="005B2598"/>
    <w:rPr>
      <w:rFonts w:asciiTheme="minorHAnsi" w:hAnsiTheme="minorHAnsi"/>
      <w:sz w:val="32"/>
    </w:rPr>
  </w:style>
  <w:style w:type="paragraph" w:customStyle="1" w:styleId="ELWTextNumberedLevel2">
    <w:name w:val="ELW Text Numbered Level2"/>
    <w:basedOn w:val="ELWTextNumberedLevel1"/>
    <w:qFormat/>
    <w:rsid w:val="005B2598"/>
    <w:pPr>
      <w:numPr>
        <w:numId w:val="0"/>
      </w:numPr>
      <w:tabs>
        <w:tab w:val="num" w:pos="720"/>
      </w:tabs>
      <w:ind w:left="720" w:hanging="720"/>
    </w:pPr>
  </w:style>
  <w:style w:type="paragraph" w:customStyle="1" w:styleId="ELWTextNumberedLevel3">
    <w:name w:val="ELW Text Numbered Level3"/>
    <w:basedOn w:val="ELWTextNumberedLevel2"/>
    <w:qFormat/>
    <w:rsid w:val="005B2598"/>
  </w:style>
  <w:style w:type="paragraph" w:customStyle="1" w:styleId="ELWHiddenHeaderLeft">
    <w:name w:val="ELW Hidden Header Left"/>
    <w:basedOn w:val="Normal"/>
    <w:qFormat/>
    <w:rsid w:val="00FD24FB"/>
    <w:pPr>
      <w:jc w:val="center"/>
    </w:pPr>
    <w:rPr>
      <w:color w:val="FFFFFF" w:themeColor="background1"/>
      <w:sz w:val="2"/>
    </w:rPr>
  </w:style>
  <w:style w:type="paragraph" w:customStyle="1" w:styleId="ELWHiddenHeaderRight">
    <w:name w:val="ELW Hidden Header Right"/>
    <w:basedOn w:val="ELWHiddenHeaderLeft"/>
    <w:qFormat/>
    <w:rsid w:val="002508A1"/>
  </w:style>
  <w:style w:type="paragraph" w:customStyle="1" w:styleId="ELWTextBulletedLevel1">
    <w:name w:val="ELW Text Bulleted Level1"/>
    <w:basedOn w:val="ELW12ptTextBulletedLevel1"/>
    <w:qFormat/>
    <w:rsid w:val="00796E7F"/>
    <w:rPr>
      <w:rFonts w:ascii="Calibri" w:hAnsi="Calibri"/>
      <w:sz w:val="32"/>
    </w:rPr>
  </w:style>
  <w:style w:type="paragraph" w:styleId="ListBullet">
    <w:name w:val="List Bullet"/>
    <w:basedOn w:val="Normal"/>
    <w:uiPriority w:val="99"/>
    <w:semiHidden/>
    <w:unhideWhenUsed/>
    <w:rsid w:val="00E33BE9"/>
    <w:pPr>
      <w:tabs>
        <w:tab w:val="num" w:pos="720"/>
      </w:tabs>
      <w:ind w:left="720" w:hanging="720"/>
      <w:contextualSpacing/>
    </w:pPr>
  </w:style>
  <w:style w:type="paragraph" w:customStyle="1" w:styleId="ELWTextBulletedLevel2">
    <w:name w:val="ELW Text Bulleted Level2"/>
    <w:basedOn w:val="ELWTextBulletedLevel1"/>
    <w:qFormat/>
    <w:rsid w:val="00796E7F"/>
    <w:pPr>
      <w:numPr>
        <w:numId w:val="0"/>
      </w:numPr>
      <w:tabs>
        <w:tab w:val="num" w:pos="720"/>
      </w:tabs>
      <w:ind w:left="720" w:hanging="720"/>
    </w:pPr>
  </w:style>
  <w:style w:type="paragraph" w:customStyle="1" w:styleId="ELWTextBulletedLevel3">
    <w:name w:val="ELW Text Bulleted Level3"/>
    <w:basedOn w:val="ELWTextBulletedLevel2"/>
    <w:qFormat/>
    <w:rsid w:val="00443B0E"/>
    <w:pPr>
      <w:ind w:left="2160"/>
    </w:pPr>
  </w:style>
  <w:style w:type="paragraph" w:customStyle="1" w:styleId="ELW12ptTextTeacherSpeak2">
    <w:name w:val="ELW 12pt Text Teacher Speak 2"/>
    <w:basedOn w:val="ELW12ptText"/>
    <w:qFormat/>
    <w:rsid w:val="00692B7D"/>
    <w:pPr>
      <w:ind w:left="360"/>
    </w:pPr>
    <w:rPr>
      <w:color w:val="D71149"/>
    </w:rPr>
  </w:style>
  <w:style w:type="paragraph" w:customStyle="1" w:styleId="ELW12ptTextTeacherSpeak3">
    <w:name w:val="ELW 12pt Text Teacher Speak 3"/>
    <w:basedOn w:val="ELW12ptTextTeacherSpeak2"/>
    <w:qFormat/>
    <w:rsid w:val="000A3857"/>
    <w:pPr>
      <w:ind w:left="720"/>
    </w:pPr>
  </w:style>
  <w:style w:type="paragraph" w:customStyle="1" w:styleId="ELW12ptTextBulletNumberLevel1">
    <w:name w:val="ELW 12pt Text Bullet Number Level1"/>
    <w:qFormat/>
    <w:rsid w:val="007636B9"/>
    <w:pPr>
      <w:numPr>
        <w:numId w:val="7"/>
      </w:numPr>
      <w:spacing w:before="120" w:after="120"/>
      <w:ind w:left="360" w:hanging="360"/>
    </w:pPr>
    <w:rPr>
      <w:rFonts w:ascii="Garamond" w:hAnsi="Garamond"/>
    </w:rPr>
  </w:style>
  <w:style w:type="paragraph" w:customStyle="1" w:styleId="ELW12ptTextBulletNumberLevel2">
    <w:name w:val="ELW 12pt Text Bullet Number Level2"/>
    <w:basedOn w:val="ELW12ptTextBulletNumberLevel1"/>
    <w:qFormat/>
    <w:rsid w:val="007636B9"/>
    <w:pPr>
      <w:numPr>
        <w:ilvl w:val="1"/>
      </w:numPr>
      <w:ind w:left="720" w:hanging="360"/>
    </w:pPr>
  </w:style>
  <w:style w:type="table" w:styleId="TableGrid">
    <w:name w:val="Table Grid"/>
    <w:basedOn w:val="TableNormal"/>
    <w:uiPriority w:val="59"/>
    <w:rsid w:val="007E7300"/>
    <w:rPr>
      <w:rFonts w:eastAsia="SimSu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ELWDashedTable">
    <w:name w:val="ELW Dashed Table"/>
    <w:basedOn w:val="TableNormal"/>
    <w:uiPriority w:val="99"/>
    <w:rsid w:val="00BE24BA"/>
    <w:rPr>
      <w:sz w:val="22"/>
      <w:szCs w:val="22"/>
    </w:rPr>
    <w:tblP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72" w:type="dxa"/>
        <w:left w:w="72" w:type="dxa"/>
        <w:bottom w:w="72" w:type="dxa"/>
        <w:right w:w="72" w:type="dxa"/>
      </w:tblCellMar>
    </w:tblPr>
    <w:trPr>
      <w:cantSplit/>
    </w:trPr>
    <w:tcPr>
      <w:vAlign w:val="center"/>
    </w:tcPr>
  </w:style>
  <w:style w:type="table" w:customStyle="1" w:styleId="ELWStudentBasicTable">
    <w:name w:val="ELW Student Basic Table"/>
    <w:basedOn w:val="TableNormal"/>
    <w:uiPriority w:val="99"/>
    <w:rsid w:val="002520A4"/>
    <w:rPr>
      <w:rFonts w:eastAsia="SimSun"/>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4" w:type="dxa"/>
        <w:left w:w="86" w:type="dxa"/>
        <w:bottom w:w="29" w:type="dxa"/>
        <w:right w:w="86" w:type="dxa"/>
      </w:tblCellMar>
    </w:tblPr>
    <w:trPr>
      <w:cantSplit/>
    </w:trPr>
    <w:tcPr>
      <w:shd w:val="clear" w:color="auto" w:fill="auto"/>
    </w:tcPr>
    <w:tblStylePr w:type="firstRow">
      <w:pPr>
        <w:jc w:val="left"/>
      </w:pPr>
      <w:rPr>
        <w:rFonts w:asciiTheme="minorHAnsi" w:hAnsiTheme="minorHAnsi"/>
        <w:b/>
        <w:color w:val="FFFFFF" w:themeColor="background1"/>
      </w:rPr>
      <w:tblPr/>
      <w:tcPr>
        <w:shd w:val="clear" w:color="auto" w:fill="D71149"/>
      </w:tcPr>
    </w:tblStylePr>
  </w:style>
  <w:style w:type="table" w:customStyle="1" w:styleId="ELW4TsTable">
    <w:name w:val="ELW 4 Ts Table"/>
    <w:basedOn w:val="TableNormal"/>
    <w:uiPriority w:val="99"/>
    <w:rsid w:val="00BE24BA"/>
    <w:tblPr>
      <w:tblBorders>
        <w:top w:val="single" w:sz="4" w:space="0" w:color="D71149"/>
        <w:left w:val="single" w:sz="4" w:space="0" w:color="D71149"/>
        <w:bottom w:val="single" w:sz="4" w:space="0" w:color="D71149"/>
        <w:right w:val="single" w:sz="4" w:space="0" w:color="D71149"/>
        <w:insideH w:val="single" w:sz="4" w:space="0" w:color="D71149"/>
        <w:insideV w:val="single" w:sz="4" w:space="0" w:color="D71149"/>
      </w:tblBorders>
      <w:tblCellMar>
        <w:top w:w="86" w:type="dxa"/>
        <w:left w:w="86" w:type="dxa"/>
        <w:bottom w:w="86" w:type="dxa"/>
        <w:right w:w="86" w:type="dxa"/>
      </w:tblCellMar>
    </w:tblPr>
    <w:trPr>
      <w:cantSplit/>
    </w:trPr>
    <w:tcPr>
      <w:shd w:val="clear" w:color="auto" w:fill="auto"/>
      <w:vAlign w:val="center"/>
    </w:tcPr>
  </w:style>
  <w:style w:type="table" w:customStyle="1" w:styleId="ELWTeacherBasicTable">
    <w:name w:val="ELW Teacher Basic Table"/>
    <w:basedOn w:val="TableNormal"/>
    <w:uiPriority w:val="99"/>
    <w:rsid w:val="002520A4"/>
    <w:rPr>
      <w:color w:val="000000" w:themeColor="text1"/>
      <w:sz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rPr>
    <w:tblStylePr w:type="firstRow">
      <w:rPr>
        <w:b/>
        <w:color w:val="FFFFFF" w:themeColor="background1"/>
      </w:rPr>
      <w:tblPr/>
      <w:tcPr>
        <w:shd w:val="clear" w:color="auto" w:fill="D71149"/>
      </w:tcPr>
    </w:tblStylePr>
  </w:style>
  <w:style w:type="table" w:styleId="TableGridLight">
    <w:name w:val="Grid Table Light"/>
    <w:basedOn w:val="TableNormal"/>
    <w:uiPriority w:val="40"/>
    <w:rsid w:val="0043489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ELWTeacherHeaderlessTable">
    <w:name w:val="ELW Teacher Headerless Table"/>
    <w:basedOn w:val="TableNormal"/>
    <w:uiPriority w:val="99"/>
    <w:rsid w:val="003A3072"/>
    <w:rPr>
      <w:sz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rPr>
    <w:tblStylePr w:type="firstRow">
      <w:rPr>
        <w:b w:val="0"/>
        <w:color w:val="auto"/>
      </w:rPr>
    </w:tblStylePr>
  </w:style>
  <w:style w:type="table" w:customStyle="1" w:styleId="ELWStudentHeaderlessTable">
    <w:name w:val="ELW Student Headerless Table"/>
    <w:basedOn w:val="TableNormal"/>
    <w:uiPriority w:val="99"/>
    <w:rsid w:val="00F83EA3"/>
    <w:rPr>
      <w:sz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4" w:type="dxa"/>
        <w:left w:w="86" w:type="dxa"/>
        <w:bottom w:w="29" w:type="dxa"/>
        <w:right w:w="86" w:type="dxa"/>
      </w:tblCellMar>
    </w:tblPr>
    <w:tblStylePr w:type="firstRow">
      <w:pPr>
        <w:jc w:val="left"/>
      </w:pPr>
      <w:rPr>
        <w:rFonts w:asciiTheme="minorHAnsi" w:hAnsiTheme="minorHAnsi"/>
        <w:b w:val="0"/>
        <w:color w:val="auto"/>
      </w:rPr>
    </w:tblStylePr>
  </w:style>
  <w:style w:type="numbering" w:customStyle="1" w:styleId="List-Bullet">
    <w:name w:val="List - Bullet"/>
    <w:basedOn w:val="NoList"/>
    <w:uiPriority w:val="99"/>
    <w:rsid w:val="00C41071"/>
    <w:pPr>
      <w:numPr>
        <w:numId w:val="9"/>
      </w:numPr>
    </w:pPr>
  </w:style>
  <w:style w:type="numbering" w:customStyle="1" w:styleId="List-Number">
    <w:name w:val="List - Number"/>
    <w:basedOn w:val="NoList"/>
    <w:uiPriority w:val="99"/>
    <w:rsid w:val="009E3B6C"/>
    <w:pPr>
      <w:numPr>
        <w:numId w:val="10"/>
      </w:numPr>
    </w:pPr>
  </w:style>
  <w:style w:type="numbering" w:customStyle="1" w:styleId="List-Checkbox">
    <w:name w:val="List - Checkbox"/>
    <w:basedOn w:val="NoList"/>
    <w:uiPriority w:val="99"/>
    <w:rsid w:val="00C41071"/>
    <w:pPr>
      <w:numPr>
        <w:numId w:val="8"/>
      </w:numPr>
    </w:pPr>
  </w:style>
  <w:style w:type="numbering" w:customStyle="1" w:styleId="List-LearningTarget">
    <w:name w:val="List - Learning Target"/>
    <w:basedOn w:val="NoList"/>
    <w:uiPriority w:val="99"/>
    <w:rsid w:val="00C41071"/>
    <w:pPr>
      <w:numPr>
        <w:numId w:val="11"/>
      </w:numPr>
    </w:pPr>
  </w:style>
  <w:style w:type="numbering" w:customStyle="1" w:styleId="List-Lettered">
    <w:name w:val="List - Lettered"/>
    <w:basedOn w:val="NoList"/>
    <w:uiPriority w:val="99"/>
    <w:rsid w:val="001C4160"/>
    <w:pPr>
      <w:numPr>
        <w:numId w:val="12"/>
      </w:numPr>
    </w:pPr>
  </w:style>
  <w:style w:type="numbering" w:customStyle="1" w:styleId="List-BulletNumber">
    <w:name w:val="List - Bullet Number"/>
    <w:basedOn w:val="NoList"/>
    <w:uiPriority w:val="99"/>
    <w:rsid w:val="0071442D"/>
    <w:pPr>
      <w:numPr>
        <w:numId w:val="7"/>
      </w:numPr>
    </w:pPr>
  </w:style>
  <w:style w:type="character" w:customStyle="1" w:styleId="HeaderChar">
    <w:name w:val="Header Char"/>
    <w:basedOn w:val="DefaultParagraphFont"/>
    <w:link w:val="Header"/>
    <w:uiPriority w:val="99"/>
    <w:rsid w:val="007E7300"/>
  </w:style>
  <w:style w:type="character" w:customStyle="1" w:styleId="FooterChar">
    <w:name w:val="Footer Char"/>
    <w:basedOn w:val="DefaultParagraphFont"/>
    <w:link w:val="Footer"/>
    <w:uiPriority w:val="99"/>
    <w:rsid w:val="007E7300"/>
  </w:style>
  <w:style w:type="character" w:customStyle="1" w:styleId="ELWPageHeaderChar">
    <w:name w:val="ELW PageHeader Char"/>
    <w:basedOn w:val="DefaultParagraphFont"/>
    <w:link w:val="ELWPageHeader"/>
    <w:rsid w:val="00EA19DE"/>
    <w:rPr>
      <w:rFonts w:eastAsia="SimSun"/>
      <w:b/>
      <w:sz w:val="21"/>
      <w:szCs w:val="21"/>
    </w:rPr>
  </w:style>
  <w:style w:type="character" w:customStyle="1" w:styleId="ELWPageFooterChar">
    <w:name w:val="ELW PageFooter Char"/>
    <w:basedOn w:val="DefaultParagraphFont"/>
    <w:link w:val="ELWPageFooter"/>
    <w:rsid w:val="00EA19DE"/>
    <w:rPr>
      <w:rFonts w:eastAsia="SimSun"/>
      <w:color w:val="000000" w:themeColor="text1"/>
      <w:sz w:val="21"/>
      <w:szCs w:val="17"/>
    </w:rPr>
  </w:style>
  <w:style w:type="character" w:customStyle="1" w:styleId="ELWPageFooter-PageNumberChar">
    <w:name w:val="ELW PageFooter-PageNumber Char"/>
    <w:basedOn w:val="DefaultParagraphFont"/>
    <w:link w:val="ELWPageFooter-PageNumber"/>
    <w:rsid w:val="00EA19DE"/>
    <w:rPr>
      <w:rFonts w:ascii="Calibri" w:eastAsia="SimSun" w:hAnsi="Calibri"/>
      <w:b/>
      <w:sz w:val="21"/>
      <w:szCs w:val="21"/>
    </w:rPr>
  </w:style>
  <w:style w:type="character" w:customStyle="1" w:styleId="ELWAnswer">
    <w:name w:val="ELW Answer"/>
    <w:basedOn w:val="DefaultParagraphFont"/>
    <w:uiPriority w:val="1"/>
    <w:qFormat/>
    <w:rsid w:val="006B6F0D"/>
    <w:rPr>
      <w:rFonts w:asciiTheme="minorHAnsi" w:hAnsiTheme="minorHAnsi"/>
      <w:b/>
      <w:color w:val="808080" w:themeColor="background1" w:themeShade="80"/>
      <w:u w:val="none"/>
    </w:rPr>
  </w:style>
  <w:style w:type="character" w:customStyle="1" w:styleId="ELWAnswerHighlight">
    <w:name w:val="ELW Answer Highlight"/>
    <w:basedOn w:val="DefaultParagraphFont"/>
    <w:uiPriority w:val="1"/>
    <w:qFormat/>
    <w:rsid w:val="00635499"/>
    <w:rPr>
      <w:b/>
      <w:color w:val="808080" w:themeColor="background1" w:themeShade="80"/>
      <w:u w:val="none"/>
      <w:bdr w:val="none" w:sz="0" w:space="0" w:color="auto"/>
      <w:shd w:val="clear" w:color="auto" w:fill="FFFF00"/>
    </w:rPr>
  </w:style>
  <w:style w:type="character" w:customStyle="1" w:styleId="ELWELLDifferentiated">
    <w:name w:val="ELW ELL Differentiated"/>
    <w:uiPriority w:val="1"/>
    <w:qFormat/>
    <w:rsid w:val="00EA19DE"/>
    <w:rPr>
      <w:color w:val="2F5496" w:themeColor="accent1" w:themeShade="BF"/>
    </w:rPr>
  </w:style>
  <w:style w:type="character" w:customStyle="1" w:styleId="ELWHighlightBlue">
    <w:name w:val="ELW Highlight Blue"/>
    <w:uiPriority w:val="1"/>
    <w:qFormat/>
    <w:rsid w:val="00EA19DE"/>
    <w:rPr>
      <w:bdr w:val="none" w:sz="0" w:space="0" w:color="auto"/>
      <w:shd w:val="clear" w:color="auto" w:fill="76D6FF"/>
    </w:rPr>
  </w:style>
  <w:style w:type="character" w:customStyle="1" w:styleId="ELWHighlightGreen1">
    <w:name w:val="ELW Highlight Green1"/>
    <w:uiPriority w:val="1"/>
    <w:qFormat/>
    <w:rsid w:val="00EA19DE"/>
    <w:rPr>
      <w:bdr w:val="none" w:sz="0" w:space="0" w:color="auto"/>
      <w:shd w:val="clear" w:color="auto" w:fill="D5FC79"/>
    </w:rPr>
  </w:style>
  <w:style w:type="character" w:customStyle="1" w:styleId="ELWHighlightGreen2">
    <w:name w:val="ELW Highlight Green2"/>
    <w:uiPriority w:val="1"/>
    <w:qFormat/>
    <w:rsid w:val="00EA19DE"/>
    <w:rPr>
      <w:bdr w:val="none" w:sz="0" w:space="0" w:color="auto"/>
      <w:shd w:val="clear" w:color="auto" w:fill="8EFA00"/>
    </w:rPr>
  </w:style>
  <w:style w:type="character" w:customStyle="1" w:styleId="ELWHighlightRed">
    <w:name w:val="ELW Highlight Red"/>
    <w:uiPriority w:val="1"/>
    <w:qFormat/>
    <w:rsid w:val="00EA19DE"/>
    <w:rPr>
      <w:bdr w:val="none" w:sz="0" w:space="0" w:color="auto"/>
      <w:shd w:val="clear" w:color="auto" w:fill="FF7E79"/>
    </w:rPr>
  </w:style>
  <w:style w:type="character" w:customStyle="1" w:styleId="ELWHighlightYellow">
    <w:name w:val="ELW Highlight Yellow"/>
    <w:uiPriority w:val="1"/>
    <w:qFormat/>
    <w:rsid w:val="00EA19DE"/>
    <w:rPr>
      <w:bdr w:val="none" w:sz="0" w:space="0" w:color="auto"/>
      <w:shd w:val="clear" w:color="auto" w:fill="FFFD78"/>
    </w:rPr>
  </w:style>
  <w:style w:type="character" w:customStyle="1" w:styleId="ELWIcon">
    <w:name w:val="ELW Icon"/>
    <w:uiPriority w:val="1"/>
    <w:qFormat/>
    <w:rsid w:val="00EA19DE"/>
    <w:rPr>
      <w:noProof/>
      <w:position w:val="-10"/>
    </w:rPr>
  </w:style>
  <w:style w:type="character" w:customStyle="1" w:styleId="ELWRed">
    <w:name w:val="ELW Red"/>
    <w:basedOn w:val="DefaultParagraphFont"/>
    <w:uiPriority w:val="1"/>
    <w:qFormat/>
    <w:rsid w:val="00B70FEF"/>
    <w:rPr>
      <w:b w:val="0"/>
      <w:color w:val="D71149"/>
    </w:rPr>
  </w:style>
  <w:style w:type="character" w:customStyle="1" w:styleId="ELWSubscriptText">
    <w:name w:val="ELW Subscript Text"/>
    <w:uiPriority w:val="1"/>
    <w:qFormat/>
    <w:rsid w:val="00EA19DE"/>
    <w:rPr>
      <w:sz w:val="20"/>
      <w:vertAlign w:val="baseline"/>
    </w:rPr>
  </w:style>
  <w:style w:type="character" w:customStyle="1" w:styleId="BalloonTextChar">
    <w:name w:val="Balloon Text Char"/>
    <w:basedOn w:val="DefaultParagraphFont"/>
    <w:link w:val="BalloonText"/>
    <w:uiPriority w:val="99"/>
    <w:semiHidden/>
    <w:rsid w:val="00EC2B3C"/>
    <w:rPr>
      <w:rFonts w:ascii="Times New Roman" w:hAnsi="Times New Roman" w:cs="Times New Roman"/>
      <w:sz w:val="18"/>
      <w:szCs w:val="18"/>
    </w:rPr>
  </w:style>
  <w:style w:type="character" w:customStyle="1" w:styleId="ELWAnswerTable">
    <w:name w:val="ELW Answer Table"/>
    <w:uiPriority w:val="1"/>
    <w:qFormat/>
    <w:rsid w:val="00974DFB"/>
    <w:rPr>
      <w:rFonts w:asciiTheme="minorHAnsi" w:hAnsiTheme="minorHAnsi"/>
      <w:b/>
      <w:color w:val="808080" w:themeColor="background1" w:themeShade="80"/>
      <w:sz w:val="24"/>
      <w:u w:val="none"/>
    </w:rPr>
  </w:style>
  <w:style w:type="character" w:customStyle="1" w:styleId="ELWBold">
    <w:name w:val="ELW Bold"/>
    <w:uiPriority w:val="1"/>
    <w:qFormat/>
    <w:rsid w:val="006C1A46"/>
    <w:rPr>
      <w:b/>
    </w:rPr>
  </w:style>
  <w:style w:type="character" w:customStyle="1" w:styleId="ELWELLDifferentiatedBold">
    <w:name w:val="ELW ELL Differentiated Bold"/>
    <w:uiPriority w:val="1"/>
    <w:qFormat/>
    <w:rsid w:val="006C1A46"/>
    <w:rPr>
      <w:rFonts w:cstheme="minorHAnsi"/>
      <w:b/>
      <w:color w:val="2F5496" w:themeColor="accent1" w:themeShade="BF"/>
      <w:sz w:val="24"/>
      <w:szCs w:val="24"/>
    </w:rPr>
  </w:style>
  <w:style w:type="character" w:customStyle="1" w:styleId="ELWItalic">
    <w:name w:val="ELW Italic"/>
    <w:uiPriority w:val="1"/>
    <w:qFormat/>
    <w:rsid w:val="006C1A46"/>
    <w:rPr>
      <w:i/>
    </w:rPr>
  </w:style>
  <w:style w:type="character" w:customStyle="1" w:styleId="ELWUnderline">
    <w:name w:val="ELW Underline"/>
    <w:uiPriority w:val="1"/>
    <w:qFormat/>
    <w:rsid w:val="006C1A46"/>
    <w:rPr>
      <w:u w:val="single"/>
    </w:rPr>
  </w:style>
  <w:style w:type="character" w:customStyle="1" w:styleId="ELWBoldItalic">
    <w:name w:val="ELW Bold Italic"/>
    <w:uiPriority w:val="1"/>
    <w:qFormat/>
    <w:rsid w:val="002F3780"/>
    <w:rPr>
      <w:b/>
      <w:i/>
    </w:rPr>
  </w:style>
  <w:style w:type="character" w:customStyle="1" w:styleId="ELWBoldItalicUnderline">
    <w:name w:val="ELW Bold Italic Underline"/>
    <w:uiPriority w:val="1"/>
    <w:qFormat/>
    <w:rsid w:val="004550EB"/>
    <w:rPr>
      <w:b/>
      <w:i/>
      <w:u w:val="single"/>
    </w:rPr>
  </w:style>
  <w:style w:type="character" w:customStyle="1" w:styleId="ELWBoldUnderline">
    <w:name w:val="ELW Bold Underline"/>
    <w:uiPriority w:val="1"/>
    <w:qFormat/>
    <w:rsid w:val="004550EB"/>
    <w:rPr>
      <w:b/>
      <w:u w:val="single"/>
    </w:rPr>
  </w:style>
  <w:style w:type="character" w:customStyle="1" w:styleId="ELWELLDifferentiatedItalic">
    <w:name w:val="ELW ELL Differentiated Italic"/>
    <w:uiPriority w:val="1"/>
    <w:qFormat/>
    <w:rsid w:val="000751F2"/>
    <w:rPr>
      <w:i/>
      <w:color w:val="2F5496" w:themeColor="accent1" w:themeShade="BF"/>
    </w:rPr>
  </w:style>
  <w:style w:type="character" w:customStyle="1" w:styleId="ELWELLDifferentiatedUnderline">
    <w:name w:val="ELW ELL Differentiated Underline"/>
    <w:uiPriority w:val="1"/>
    <w:qFormat/>
    <w:rsid w:val="000751F2"/>
    <w:rPr>
      <w:color w:val="2F5496" w:themeColor="accent1" w:themeShade="BF"/>
      <w:u w:val="single"/>
    </w:rPr>
  </w:style>
  <w:style w:type="character" w:customStyle="1" w:styleId="ELWELLDifferentiatedBlack">
    <w:name w:val="ELW ELL Differentiated Black"/>
    <w:uiPriority w:val="1"/>
    <w:qFormat/>
    <w:rsid w:val="000751F2"/>
    <w:rPr>
      <w:color w:val="000000" w:themeColor="text1"/>
    </w:rPr>
  </w:style>
  <w:style w:type="character" w:customStyle="1" w:styleId="ELWAnswerHighlightUnderline">
    <w:name w:val="ELW Answer Highlight Underline"/>
    <w:basedOn w:val="ELWAnswerHighlight"/>
    <w:uiPriority w:val="1"/>
    <w:qFormat/>
    <w:rsid w:val="007D1282"/>
    <w:rPr>
      <w:rFonts w:asciiTheme="minorHAnsi" w:hAnsiTheme="minorHAnsi"/>
      <w:b/>
      <w:color w:val="808080" w:themeColor="background1" w:themeShade="80"/>
      <w:sz w:val="24"/>
      <w:u w:val="single"/>
      <w:bdr w:val="none" w:sz="0" w:space="0" w:color="auto"/>
      <w:shd w:val="clear" w:color="auto" w:fill="FFFF00"/>
    </w:rPr>
  </w:style>
  <w:style w:type="character" w:customStyle="1" w:styleId="ELWAnswerInline">
    <w:name w:val="ELW Answer Inline"/>
    <w:basedOn w:val="ELWAnswer"/>
    <w:uiPriority w:val="1"/>
    <w:qFormat/>
    <w:rsid w:val="00974DFB"/>
    <w:rPr>
      <w:rFonts w:asciiTheme="minorHAnsi" w:hAnsiTheme="minorHAnsi"/>
      <w:b/>
      <w:color w:val="808080"/>
      <w:u w:val="single"/>
    </w:rPr>
  </w:style>
  <w:style w:type="character" w:customStyle="1" w:styleId="ELWAnswerItalic">
    <w:name w:val="ELW Answer Italic"/>
    <w:basedOn w:val="ELWAnswer"/>
    <w:uiPriority w:val="1"/>
    <w:qFormat/>
    <w:rsid w:val="00EE2650"/>
    <w:rPr>
      <w:rFonts w:asciiTheme="minorHAnsi" w:hAnsiTheme="minorHAnsi"/>
      <w:b/>
      <w:i/>
      <w:color w:val="808080" w:themeColor="background1" w:themeShade="80"/>
      <w:u w:val="none"/>
    </w:rPr>
  </w:style>
  <w:style w:type="character" w:customStyle="1" w:styleId="ELWLayout">
    <w:name w:val="ELW Layout"/>
    <w:uiPriority w:val="1"/>
    <w:qFormat/>
    <w:rsid w:val="00EE2650"/>
    <w:rPr>
      <w:b/>
      <w:color w:val="000000"/>
      <w:sz w:val="32"/>
      <w:bdr w:val="none" w:sz="0" w:space="0" w:color="auto"/>
      <w:shd w:val="clear" w:color="auto" w:fill="FF8AD8"/>
    </w:rPr>
  </w:style>
  <w:style w:type="character" w:customStyle="1" w:styleId="ELWStrikethrough">
    <w:name w:val="ELW Strikethrough"/>
    <w:uiPriority w:val="1"/>
    <w:qFormat/>
    <w:rsid w:val="00EE2650"/>
    <w:rPr>
      <w:caps w:val="0"/>
      <w:smallCaps w:val="0"/>
      <w:strike/>
      <w:dstrike w:val="0"/>
      <w:vanish w:val="0"/>
      <w:vertAlign w:val="baseline"/>
    </w:rPr>
  </w:style>
  <w:style w:type="character" w:styleId="CommentReference">
    <w:name w:val="annotation reference"/>
    <w:basedOn w:val="DefaultParagraphFont"/>
    <w:uiPriority w:val="99"/>
    <w:semiHidden/>
    <w:unhideWhenUsed/>
    <w:rsid w:val="00A937D8"/>
    <w:rPr>
      <w:sz w:val="16"/>
      <w:szCs w:val="16"/>
    </w:rPr>
  </w:style>
  <w:style w:type="character" w:customStyle="1" w:styleId="CommentTextChar">
    <w:name w:val="Comment Text Char"/>
    <w:basedOn w:val="DefaultParagraphFont"/>
    <w:link w:val="CommentText"/>
    <w:uiPriority w:val="99"/>
    <w:semiHidden/>
    <w:rsid w:val="00A937D8"/>
    <w:rPr>
      <w:sz w:val="20"/>
      <w:szCs w:val="20"/>
    </w:rPr>
  </w:style>
  <w:style w:type="character" w:customStyle="1" w:styleId="ELWStudentResponse">
    <w:name w:val="ELW Student Response"/>
    <w:uiPriority w:val="1"/>
    <w:qFormat/>
    <w:rsid w:val="00692B7D"/>
    <w:rPr>
      <w:b w:val="0"/>
      <w:color w:val="7F7F7F" w:themeColor="text1" w:themeTint="80"/>
    </w:rPr>
  </w:style>
  <w:style w:type="character" w:customStyle="1" w:styleId="ELWStudentResponseItalic">
    <w:name w:val="ELW Student Response Italic"/>
    <w:basedOn w:val="ELWStudentResponse"/>
    <w:uiPriority w:val="1"/>
    <w:qFormat/>
    <w:rsid w:val="00692B7D"/>
    <w:rPr>
      <w:b w:val="0"/>
      <w:i/>
      <w:color w:val="7F7F7F" w:themeColor="text1" w:themeTint="80"/>
    </w:rPr>
  </w:style>
  <w:style w:type="character" w:customStyle="1" w:styleId="ELWSubscript">
    <w:name w:val="ELW Subscript"/>
    <w:uiPriority w:val="1"/>
    <w:qFormat/>
    <w:rsid w:val="00900E7D"/>
    <w:rPr>
      <w:vertAlign w:val="subscript"/>
    </w:rPr>
  </w:style>
  <w:style w:type="character" w:customStyle="1" w:styleId="ELWSuperscript">
    <w:name w:val="ELW Superscript"/>
    <w:uiPriority w:val="1"/>
    <w:qFormat/>
    <w:rsid w:val="00900E7D"/>
    <w:rPr>
      <w:vertAlign w:val="superscript"/>
    </w:rPr>
  </w:style>
  <w:style w:type="character" w:customStyle="1" w:styleId="ELPageFooterChar">
    <w:name w:val="_EL PageFooter Char"/>
    <w:link w:val="ELPageFooter"/>
    <w:rsid w:val="002739A9"/>
    <w:rPr>
      <w:rFonts w:ascii="Calibri" w:eastAsia="Calibri" w:hAnsi="Calibri" w:cs="Times New Roman"/>
      <w:color w:val="000000"/>
      <w:sz w:val="21"/>
      <w:szCs w:val="17"/>
    </w:rPr>
  </w:style>
  <w:style w:type="character" w:customStyle="1" w:styleId="ELPageFooter-PageNumberChar">
    <w:name w:val="_EL PageFooter-PageNumber Char"/>
    <w:link w:val="ELPageFooter-PageNumber"/>
    <w:rsid w:val="00340B0A"/>
    <w:rPr>
      <w:rFonts w:ascii="Calibri" w:eastAsia="Calibri" w:hAnsi="Calibri" w:cs="Times New Roman"/>
      <w:b/>
      <w:sz w:val="21"/>
      <w:szCs w:val="21"/>
    </w:rPr>
  </w:style>
  <w:style w:type="character" w:customStyle="1" w:styleId="ListNumberChar">
    <w:name w:val="List Number Char"/>
    <w:basedOn w:val="DefaultParagraphFont"/>
    <w:link w:val="ListNumber"/>
    <w:uiPriority w:val="99"/>
    <w:semiHidden/>
    <w:rsid w:val="008E44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paur\Downloads\word%20templates\6-8_publication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6-8_publication_template.dotx</Template>
  <TotalTime>338</TotalTime>
  <Pages>3</Pages>
  <Words>4328</Words>
  <Characters>24674</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Egidijus Paurys</dc:creator>
  <cp:keywords/>
  <dc:description/>
  <cp:lastModifiedBy>Randy Heller</cp:lastModifiedBy>
  <cp:revision>82</cp:revision>
  <dcterms:created xsi:type="dcterms:W3CDTF">2023-05-31T19:19:00Z</dcterms:created>
  <dcterms:modified xsi:type="dcterms:W3CDTF">2023-08-07T00:49:00Z</dcterms:modified>
</cp:coreProperties>
</file>